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1ABB" w14:textId="77777777" w:rsidR="00F135E7" w:rsidRPr="00F135E7" w:rsidRDefault="00F135E7" w:rsidP="00F135E7">
      <w:pPr>
        <w:shd w:val="clear" w:color="auto" w:fill="FFFFFF"/>
        <w:spacing w:line="240" w:lineRule="auto"/>
        <w:jc w:val="center"/>
        <w:rPr>
          <w:rFonts w:ascii="Helvetica" w:eastAsia="Times New Roman" w:hAnsi="Helvetica" w:cs="Helvetica"/>
          <w:color w:val="333333"/>
          <w:sz w:val="21"/>
          <w:szCs w:val="21"/>
          <w:lang w:val="en-US"/>
        </w:rPr>
      </w:pPr>
    </w:p>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34E9A5E9"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 xml:space="preserve">Hà Nội ngày </w:t>
            </w:r>
            <w:r w:rsidR="00CB2093">
              <w:rPr>
                <w:rFonts w:ascii="Times New Roman" w:hAnsi="Times New Roman"/>
                <w:b w:val="0"/>
                <w:bCs/>
                <w:i/>
                <w:iCs/>
                <w:spacing w:val="-2"/>
                <w:sz w:val="27"/>
                <w:szCs w:val="27"/>
                <w:lang w:val="en-SG"/>
              </w:rPr>
              <w:t>15</w:t>
            </w:r>
            <w:r w:rsidRPr="0011259F">
              <w:rPr>
                <w:rFonts w:ascii="Times New Roman" w:hAnsi="Times New Roman"/>
                <w:b w:val="0"/>
                <w:bCs/>
                <w:i/>
                <w:iCs/>
                <w:spacing w:val="-2"/>
                <w:sz w:val="27"/>
                <w:szCs w:val="27"/>
                <w:lang w:val="en-SG"/>
              </w:rPr>
              <w:t>/</w:t>
            </w:r>
            <w:r w:rsidR="00CB2093">
              <w:rPr>
                <w:rFonts w:ascii="Times New Roman" w:hAnsi="Times New Roman"/>
                <w:b w:val="0"/>
                <w:bCs/>
                <w:i/>
                <w:iCs/>
                <w:spacing w:val="-2"/>
                <w:sz w:val="27"/>
                <w:szCs w:val="27"/>
                <w:lang w:val="en-SG"/>
              </w:rPr>
              <w:t>6</w:t>
            </w:r>
            <w:r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125A7CE8" w14:textId="5B1E9D67" w:rsidR="00346E58" w:rsidRDefault="007436B6" w:rsidP="00D2663D">
      <w:pPr>
        <w:shd w:val="clear" w:color="auto" w:fill="FFFFFF"/>
        <w:spacing w:line="240" w:lineRule="auto"/>
        <w:ind w:right="-330"/>
        <w:jc w:val="center"/>
        <w:rPr>
          <w:rFonts w:eastAsia="Times New Roman" w:cs="Times New Roman"/>
          <w:b/>
          <w:bCs/>
          <w:sz w:val="27"/>
          <w:szCs w:val="27"/>
          <w:lang w:val="en-US"/>
        </w:rPr>
      </w:pPr>
      <w:r w:rsidRPr="00046FA9">
        <w:rPr>
          <w:rFonts w:eastAsia="Times New Roman" w:cs="Times New Roman"/>
          <w:b/>
          <w:bCs/>
          <w:sz w:val="27"/>
          <w:szCs w:val="27"/>
          <w:lang w:val="en-US"/>
        </w:rPr>
        <w:t>MIỀN BẮC, MIỀN TRUNG LẠI</w:t>
      </w:r>
      <w:r w:rsidR="00046FA9">
        <w:rPr>
          <w:rFonts w:eastAsia="Times New Roman" w:cs="Times New Roman"/>
          <w:b/>
          <w:bCs/>
          <w:sz w:val="27"/>
          <w:szCs w:val="27"/>
          <w:lang w:val="en-US"/>
        </w:rPr>
        <w:t xml:space="preserve"> </w:t>
      </w:r>
      <w:r w:rsidR="003D7FE2">
        <w:rPr>
          <w:rFonts w:eastAsia="Times New Roman" w:cs="Times New Roman"/>
          <w:b/>
          <w:bCs/>
          <w:sz w:val="27"/>
          <w:szCs w:val="27"/>
          <w:lang w:val="en-US"/>
        </w:rPr>
        <w:t>DIỄN RA</w:t>
      </w:r>
      <w:r w:rsidR="00046FA9">
        <w:rPr>
          <w:rFonts w:eastAsia="Times New Roman" w:cs="Times New Roman"/>
          <w:b/>
          <w:bCs/>
          <w:sz w:val="27"/>
          <w:szCs w:val="27"/>
          <w:lang w:val="en-US"/>
        </w:rPr>
        <w:t xml:space="preserve"> ĐỢT </w:t>
      </w:r>
      <w:r w:rsidRPr="00046FA9">
        <w:rPr>
          <w:rFonts w:eastAsia="Times New Roman" w:cs="Times New Roman"/>
          <w:b/>
          <w:bCs/>
          <w:sz w:val="27"/>
          <w:szCs w:val="27"/>
          <w:lang w:val="en-US"/>
        </w:rPr>
        <w:t xml:space="preserve">NẮNG NÓNG GAY GẮT </w:t>
      </w:r>
    </w:p>
    <w:p w14:paraId="40B533CC" w14:textId="5E40842C" w:rsidR="00346E58" w:rsidRDefault="007436B6" w:rsidP="00D2663D">
      <w:pPr>
        <w:shd w:val="clear" w:color="auto" w:fill="FFFFFF"/>
        <w:spacing w:line="240" w:lineRule="auto"/>
        <w:ind w:right="-330"/>
        <w:jc w:val="center"/>
        <w:rPr>
          <w:rFonts w:eastAsia="Times New Roman" w:cs="Times New Roman"/>
          <w:b/>
          <w:bCs/>
          <w:sz w:val="27"/>
          <w:szCs w:val="27"/>
          <w:lang w:val="en-US"/>
        </w:rPr>
      </w:pPr>
      <w:r w:rsidRPr="00046FA9">
        <w:rPr>
          <w:rFonts w:eastAsia="Times New Roman" w:cs="Times New Roman"/>
          <w:b/>
          <w:bCs/>
          <w:sz w:val="27"/>
          <w:szCs w:val="27"/>
          <w:lang w:val="en-US"/>
        </w:rPr>
        <w:t>KÉO DÀI TỪ</w:t>
      </w:r>
      <w:r w:rsidR="00046FA9">
        <w:rPr>
          <w:rFonts w:eastAsia="Times New Roman" w:cs="Times New Roman"/>
          <w:b/>
          <w:bCs/>
          <w:sz w:val="27"/>
          <w:szCs w:val="27"/>
          <w:lang w:val="en-US"/>
        </w:rPr>
        <w:t xml:space="preserve"> NGÀY</w:t>
      </w:r>
      <w:r w:rsidRPr="00046FA9">
        <w:rPr>
          <w:rFonts w:eastAsia="Times New Roman" w:cs="Times New Roman"/>
          <w:b/>
          <w:bCs/>
          <w:sz w:val="27"/>
          <w:szCs w:val="27"/>
          <w:lang w:val="en-US"/>
        </w:rPr>
        <w:t xml:space="preserve"> 1</w:t>
      </w:r>
      <w:r w:rsidR="002849E0">
        <w:rPr>
          <w:rFonts w:eastAsia="Times New Roman" w:cs="Times New Roman"/>
          <w:b/>
          <w:bCs/>
          <w:sz w:val="27"/>
          <w:szCs w:val="27"/>
          <w:lang w:val="en-US"/>
        </w:rPr>
        <w:t>6</w:t>
      </w:r>
      <w:r w:rsidR="00046FA9">
        <w:rPr>
          <w:rFonts w:eastAsia="Times New Roman" w:cs="Times New Roman"/>
          <w:b/>
          <w:bCs/>
          <w:sz w:val="27"/>
          <w:szCs w:val="27"/>
          <w:lang w:val="en-US"/>
        </w:rPr>
        <w:t>/</w:t>
      </w:r>
      <w:r w:rsidRPr="00046FA9">
        <w:rPr>
          <w:rFonts w:eastAsia="Times New Roman" w:cs="Times New Roman"/>
          <w:b/>
          <w:bCs/>
          <w:sz w:val="27"/>
          <w:szCs w:val="27"/>
          <w:lang w:val="en-US"/>
        </w:rPr>
        <w:t>6,</w:t>
      </w:r>
      <w:r w:rsidR="00F15FBF" w:rsidRPr="00D2663D">
        <w:rPr>
          <w:rFonts w:eastAsia="Times New Roman" w:cs="Times New Roman"/>
          <w:b/>
          <w:bCs/>
          <w:sz w:val="27"/>
          <w:szCs w:val="27"/>
          <w:lang w:val="en-US"/>
        </w:rPr>
        <w:t xml:space="preserve"> </w:t>
      </w:r>
      <w:r w:rsidR="00900C90" w:rsidRPr="00D2663D">
        <w:rPr>
          <w:rFonts w:eastAsia="Times New Roman" w:cs="Times New Roman"/>
          <w:b/>
          <w:bCs/>
          <w:sz w:val="27"/>
          <w:szCs w:val="27"/>
          <w:lang w:val="en-US"/>
        </w:rPr>
        <w:t xml:space="preserve">EVN </w:t>
      </w:r>
      <w:r w:rsidR="00046FA9">
        <w:rPr>
          <w:rFonts w:eastAsia="Times New Roman" w:cs="Times New Roman"/>
          <w:b/>
          <w:bCs/>
          <w:sz w:val="27"/>
          <w:szCs w:val="27"/>
          <w:lang w:val="en-US"/>
        </w:rPr>
        <w:t xml:space="preserve">TIẾP TỤC </w:t>
      </w:r>
      <w:r w:rsidR="00900C90" w:rsidRPr="00D2663D">
        <w:rPr>
          <w:rFonts w:eastAsia="Times New Roman" w:cs="Times New Roman"/>
          <w:b/>
          <w:bCs/>
          <w:sz w:val="27"/>
          <w:szCs w:val="27"/>
          <w:lang w:val="en-US"/>
        </w:rPr>
        <w:t xml:space="preserve">KHUYẾN </w:t>
      </w:r>
      <w:r w:rsidR="00D2663D">
        <w:rPr>
          <w:rFonts w:eastAsia="Times New Roman" w:cs="Times New Roman"/>
          <w:b/>
          <w:bCs/>
          <w:sz w:val="27"/>
          <w:szCs w:val="27"/>
          <w:lang w:val="en-US"/>
        </w:rPr>
        <w:t>C</w:t>
      </w:r>
      <w:r w:rsidR="00900C90" w:rsidRPr="00D2663D">
        <w:rPr>
          <w:rFonts w:eastAsia="Times New Roman" w:cs="Times New Roman"/>
          <w:b/>
          <w:bCs/>
          <w:sz w:val="27"/>
          <w:szCs w:val="27"/>
          <w:lang w:val="en-US"/>
        </w:rPr>
        <w:t>ÁO</w:t>
      </w:r>
    </w:p>
    <w:p w14:paraId="3BB08297" w14:textId="34767D64" w:rsidR="00900C90" w:rsidRPr="00046FA9" w:rsidRDefault="00900C90" w:rsidP="00D2663D">
      <w:pPr>
        <w:shd w:val="clear" w:color="auto" w:fill="FFFFFF"/>
        <w:spacing w:line="240" w:lineRule="auto"/>
        <w:ind w:right="-330"/>
        <w:jc w:val="center"/>
        <w:rPr>
          <w:rFonts w:eastAsia="Times New Roman" w:cs="Times New Roman"/>
          <w:b/>
          <w:bCs/>
          <w:sz w:val="27"/>
          <w:szCs w:val="27"/>
          <w:lang w:val="en-US"/>
        </w:rPr>
      </w:pPr>
      <w:r w:rsidRPr="00D2663D">
        <w:rPr>
          <w:rFonts w:eastAsia="Times New Roman" w:cs="Times New Roman"/>
          <w:b/>
          <w:bCs/>
          <w:sz w:val="27"/>
          <w:szCs w:val="27"/>
          <w:lang w:val="en-US"/>
        </w:rPr>
        <w:t>SỬ DỤNG ĐIỆN AN TOÀN</w:t>
      </w:r>
      <w:r w:rsidR="00340B8D" w:rsidRPr="00D2663D">
        <w:rPr>
          <w:rFonts w:eastAsia="Times New Roman" w:cs="Times New Roman"/>
          <w:b/>
          <w:bCs/>
          <w:sz w:val="27"/>
          <w:szCs w:val="27"/>
          <w:lang w:val="en-US"/>
        </w:rPr>
        <w:t>,</w:t>
      </w:r>
      <w:r w:rsidRPr="00D2663D">
        <w:rPr>
          <w:rFonts w:eastAsia="Times New Roman" w:cs="Times New Roman"/>
          <w:b/>
          <w:bCs/>
          <w:sz w:val="27"/>
          <w:szCs w:val="27"/>
          <w:lang w:val="en-US"/>
        </w:rPr>
        <w:t xml:space="preserve"> </w:t>
      </w:r>
      <w:r w:rsidR="00F635AD" w:rsidRPr="00D2663D">
        <w:rPr>
          <w:rFonts w:eastAsia="Times New Roman" w:cs="Times New Roman"/>
          <w:b/>
          <w:bCs/>
          <w:sz w:val="27"/>
          <w:szCs w:val="27"/>
          <w:lang w:val="en-US"/>
        </w:rPr>
        <w:t>TIẾT KIỆM</w:t>
      </w:r>
      <w:r w:rsidR="00340B8D" w:rsidRPr="00D2663D">
        <w:rPr>
          <w:rFonts w:eastAsia="Times New Roman" w:cs="Times New Roman"/>
          <w:b/>
          <w:bCs/>
          <w:sz w:val="27"/>
          <w:szCs w:val="27"/>
          <w:lang w:val="en-US"/>
        </w:rPr>
        <w:t xml:space="preserve"> VÀ HIỆU QUẢ</w:t>
      </w:r>
    </w:p>
    <w:p w14:paraId="71889EFA" w14:textId="77777777" w:rsidR="00F15FBF" w:rsidRPr="00046FA9" w:rsidRDefault="00F15FBF" w:rsidP="00900C90">
      <w:pPr>
        <w:shd w:val="clear" w:color="auto" w:fill="FFFFFF"/>
        <w:spacing w:line="240" w:lineRule="auto"/>
        <w:rPr>
          <w:rFonts w:eastAsia="Times New Roman" w:cs="Times New Roman"/>
          <w:b/>
          <w:bCs/>
          <w:sz w:val="27"/>
          <w:szCs w:val="27"/>
          <w:lang w:val="en-US"/>
        </w:rPr>
      </w:pPr>
    </w:p>
    <w:p w14:paraId="551E2FCA" w14:textId="4DB1C1D7" w:rsidR="007436B6" w:rsidRDefault="00346E58" w:rsidP="00346E58">
      <w:pPr>
        <w:shd w:val="clear" w:color="auto" w:fill="FFFFFF"/>
        <w:spacing w:after="120" w:line="240" w:lineRule="auto"/>
        <w:ind w:firstLine="720"/>
        <w:jc w:val="both"/>
        <w:rPr>
          <w:rFonts w:eastAsia="Times New Roman" w:cs="Times New Roman"/>
          <w:szCs w:val="28"/>
          <w:lang w:val="en-US"/>
        </w:rPr>
      </w:pPr>
      <w:r w:rsidRPr="00F15FBF">
        <w:rPr>
          <w:rFonts w:eastAsia="Times New Roman" w:cs="Times New Roman"/>
          <w:szCs w:val="28"/>
          <w:lang w:val="en-US"/>
        </w:rPr>
        <w:t xml:space="preserve">Theo thông tin từ Trung tâm dự báo Khí tượng thủy văn Quốc gia, </w:t>
      </w:r>
      <w:r w:rsidRPr="00346E58">
        <w:rPr>
          <w:rFonts w:eastAsia="Times New Roman" w:cs="Times New Roman"/>
          <w:szCs w:val="28"/>
          <w:lang w:val="en-US"/>
        </w:rPr>
        <w:t>d</w:t>
      </w:r>
      <w:r w:rsidR="007436B6" w:rsidRPr="00346E58">
        <w:rPr>
          <w:rFonts w:eastAsia="Times New Roman" w:cs="Times New Roman"/>
          <w:szCs w:val="28"/>
          <w:lang w:val="en-US"/>
        </w:rPr>
        <w:t xml:space="preserve">ự báo </w:t>
      </w:r>
      <w:r w:rsidR="00FD5098">
        <w:rPr>
          <w:rFonts w:eastAsia="Times New Roman" w:cs="Times New Roman"/>
          <w:szCs w:val="28"/>
          <w:lang w:val="en-US"/>
        </w:rPr>
        <w:t xml:space="preserve">tại </w:t>
      </w:r>
      <w:r w:rsidR="0024014D">
        <w:rPr>
          <w:rFonts w:eastAsia="Times New Roman" w:cs="Times New Roman"/>
          <w:szCs w:val="28"/>
          <w:lang w:val="en-US"/>
        </w:rPr>
        <w:t>miền Bắc, miền Trung lại diễn ra đợt nắng nóng gay gắt</w:t>
      </w:r>
      <w:r w:rsidR="002849E0">
        <w:rPr>
          <w:rFonts w:eastAsia="Times New Roman" w:cs="Times New Roman"/>
          <w:szCs w:val="28"/>
          <w:lang w:val="en-US"/>
        </w:rPr>
        <w:t xml:space="preserve"> mới,</w:t>
      </w:r>
      <w:r w:rsidR="0024014D">
        <w:rPr>
          <w:rFonts w:eastAsia="Times New Roman" w:cs="Times New Roman"/>
          <w:szCs w:val="28"/>
          <w:lang w:val="en-US"/>
        </w:rPr>
        <w:t xml:space="preserve"> </w:t>
      </w:r>
      <w:r w:rsidR="00FD5098">
        <w:rPr>
          <w:rFonts w:eastAsia="Times New Roman" w:cs="Times New Roman"/>
          <w:szCs w:val="28"/>
          <w:lang w:val="en-US"/>
        </w:rPr>
        <w:t>bắt đầu</w:t>
      </w:r>
      <w:r w:rsidR="002849E0">
        <w:rPr>
          <w:rFonts w:eastAsia="Times New Roman" w:cs="Times New Roman"/>
          <w:szCs w:val="28"/>
          <w:lang w:val="en-US"/>
        </w:rPr>
        <w:t xml:space="preserve"> từ </w:t>
      </w:r>
      <w:r w:rsidR="00FD5098">
        <w:rPr>
          <w:rFonts w:eastAsia="Times New Roman" w:cs="Times New Roman"/>
          <w:szCs w:val="28"/>
          <w:lang w:val="en-US"/>
        </w:rPr>
        <w:t>ngày</w:t>
      </w:r>
      <w:r w:rsidR="008B7D37">
        <w:rPr>
          <w:rFonts w:eastAsia="Times New Roman" w:cs="Times New Roman"/>
          <w:szCs w:val="28"/>
          <w:lang w:val="en-US"/>
        </w:rPr>
        <w:t xml:space="preserve"> </w:t>
      </w:r>
      <w:r w:rsidR="00E633DE">
        <w:rPr>
          <w:rFonts w:eastAsia="Times New Roman" w:cs="Times New Roman"/>
          <w:szCs w:val="28"/>
          <w:lang w:val="en-US"/>
        </w:rPr>
        <w:t xml:space="preserve">16/6 </w:t>
      </w:r>
      <w:r w:rsidR="00FD5098">
        <w:rPr>
          <w:rFonts w:eastAsia="Times New Roman" w:cs="Times New Roman"/>
          <w:szCs w:val="28"/>
          <w:lang w:val="en-US"/>
        </w:rPr>
        <w:t>và kéo dài khoảng 1 tuần. T</w:t>
      </w:r>
      <w:r w:rsidRPr="00346E58">
        <w:rPr>
          <w:rFonts w:eastAsia="Times New Roman" w:cs="Times New Roman"/>
          <w:szCs w:val="28"/>
          <w:lang w:val="en-US"/>
        </w:rPr>
        <w:t>ừ ngày 1</w:t>
      </w:r>
      <w:r w:rsidR="007A29F5">
        <w:rPr>
          <w:rFonts w:eastAsia="Times New Roman" w:cs="Times New Roman"/>
          <w:szCs w:val="28"/>
          <w:lang w:val="en-US"/>
        </w:rPr>
        <w:t>6</w:t>
      </w:r>
      <w:r w:rsidRPr="00346E58">
        <w:rPr>
          <w:rFonts w:eastAsia="Times New Roman" w:cs="Times New Roman"/>
          <w:szCs w:val="28"/>
          <w:lang w:val="en-US"/>
        </w:rPr>
        <w:t xml:space="preserve">/6 </w:t>
      </w:r>
      <w:r w:rsidR="007436B6" w:rsidRPr="00346E58">
        <w:rPr>
          <w:rFonts w:eastAsia="Times New Roman" w:cs="Times New Roman"/>
          <w:szCs w:val="28"/>
          <w:lang w:val="en-US"/>
        </w:rPr>
        <w:t>nắng nóng bắt đầu xảy ra cục bộ ở Lào Cai, Hòa Bình, Hà Nội, Bắc Giang, Bắc Ninh, Hà Giang, vùng núi Thanh Hoá đến Quảng Trị và các tỉnh dọc Thừa Thiên Huế đến Phú Yên. Nhiệt độ cao nhất phổ biến 35-37 độ, có nơi trên 38 độ.</w:t>
      </w:r>
      <w:r w:rsidRPr="00346E58">
        <w:rPr>
          <w:rFonts w:eastAsia="Times New Roman" w:cs="Times New Roman"/>
          <w:szCs w:val="28"/>
          <w:lang w:val="en-US"/>
        </w:rPr>
        <w:t xml:space="preserve"> </w:t>
      </w:r>
      <w:r w:rsidR="007436B6" w:rsidRPr="00346E58">
        <w:rPr>
          <w:rFonts w:eastAsia="Times New Roman" w:cs="Times New Roman"/>
          <w:szCs w:val="28"/>
          <w:lang w:val="en-US"/>
        </w:rPr>
        <w:t>Từ ngày mai nắng nóng sẽ mở rộng toàn miền Bắc và miền Trung. Và đợt nắng nóng lần này sẽ kéo dài đến giữa tuần sau. Cao điểm nhất là từ 19-21/6, một số nơi trong đó có thủ đô Hà Nội có thể lên đến 39-40 độ, nắng nóng đặc biệt gay gắt.</w:t>
      </w:r>
      <w:r w:rsidR="00EE4E57">
        <w:rPr>
          <w:rFonts w:eastAsia="Times New Roman" w:cs="Times New Roman"/>
          <w:szCs w:val="28"/>
          <w:lang w:val="en-US"/>
        </w:rPr>
        <w:t xml:space="preserve"> Đ</w:t>
      </w:r>
      <w:r w:rsidR="00EE4E57" w:rsidRPr="00EE4E57">
        <w:rPr>
          <w:rFonts w:eastAsia="Times New Roman" w:cs="Times New Roman"/>
          <w:szCs w:val="28"/>
          <w:lang w:val="en-US"/>
        </w:rPr>
        <w:t>ây là nhiệt độ khí tượng, các mức nhiệt ngoài trời, trên các bề mặt vật liệu dẫn nhiệt còn có khả năng cao hơn</w:t>
      </w:r>
      <w:r w:rsidR="001B01BF">
        <w:rPr>
          <w:rFonts w:eastAsia="Times New Roman" w:cs="Times New Roman"/>
          <w:szCs w:val="28"/>
          <w:lang w:val="en-US"/>
        </w:rPr>
        <w:t>.</w:t>
      </w:r>
      <w:r w:rsidR="00EE4E57">
        <w:rPr>
          <w:rFonts w:eastAsia="Times New Roman" w:cs="Times New Roman"/>
          <w:szCs w:val="28"/>
          <w:lang w:val="en-US"/>
        </w:rPr>
        <w:t xml:space="preserve"> </w:t>
      </w:r>
      <w:r w:rsidR="00EE4E57" w:rsidRPr="00EE4E57">
        <w:rPr>
          <w:rFonts w:eastAsia="Times New Roman" w:cs="Times New Roman"/>
          <w:szCs w:val="28"/>
          <w:lang w:val="en-US"/>
        </w:rPr>
        <w:t>Thời gian xảy ra nắng nóng được xác định trong khoảng từ 9h đến 18h (tuỳ ngày), và nắng nóng gay gắt cực đỉnh trong khoảng từ 11h đến 16h trong các ngày 19/6-21/6.</w:t>
      </w:r>
    </w:p>
    <w:p w14:paraId="6743B58B" w14:textId="188FCF2C" w:rsidR="0014506F" w:rsidRPr="00B36876" w:rsidRDefault="0014506F" w:rsidP="0014506F">
      <w:pPr>
        <w:shd w:val="clear" w:color="auto" w:fill="FFFFFF"/>
        <w:spacing w:after="120" w:line="240" w:lineRule="auto"/>
        <w:ind w:firstLine="720"/>
        <w:jc w:val="both"/>
        <w:rPr>
          <w:rFonts w:cs="Times New Roman"/>
          <w:szCs w:val="28"/>
          <w:shd w:val="clear" w:color="auto" w:fill="FFFFFF"/>
        </w:rPr>
      </w:pPr>
      <w:r w:rsidRPr="00B36876">
        <w:rPr>
          <w:rFonts w:cs="Times New Roman"/>
          <w:szCs w:val="28"/>
          <w:shd w:val="clear" w:color="auto" w:fill="FFFFFF"/>
        </w:rPr>
        <w:t xml:space="preserve">Nắng nóng kéo dài </w:t>
      </w:r>
      <w:r w:rsidR="003550D9">
        <w:rPr>
          <w:rFonts w:cs="Times New Roman"/>
          <w:szCs w:val="28"/>
          <w:shd w:val="clear" w:color="auto" w:fill="FFFFFF"/>
        </w:rPr>
        <w:t>làm</w:t>
      </w:r>
      <w:r w:rsidR="00A52066">
        <w:rPr>
          <w:rFonts w:cs="Times New Roman"/>
          <w:szCs w:val="28"/>
          <w:shd w:val="clear" w:color="auto" w:fill="FFFFFF"/>
        </w:rPr>
        <w:t xml:space="preserve"> tiêu thụ điện</w:t>
      </w:r>
      <w:r w:rsidR="00BE0189">
        <w:rPr>
          <w:rFonts w:cs="Times New Roman"/>
          <w:szCs w:val="28"/>
          <w:shd w:val="clear" w:color="auto" w:fill="FFFFFF"/>
        </w:rPr>
        <w:t xml:space="preserve"> trong sinh hoạt</w:t>
      </w:r>
      <w:r w:rsidR="00A63666">
        <w:rPr>
          <w:rFonts w:cs="Times New Roman"/>
          <w:szCs w:val="28"/>
          <w:shd w:val="clear" w:color="auto" w:fill="FFFFFF"/>
        </w:rPr>
        <w:t xml:space="preserve"> tăng </w:t>
      </w:r>
      <w:r w:rsidR="009540DC">
        <w:rPr>
          <w:rFonts w:cs="Times New Roman"/>
          <w:szCs w:val="28"/>
          <w:shd w:val="clear" w:color="auto" w:fill="FFFFFF"/>
        </w:rPr>
        <w:t xml:space="preserve">rất </w:t>
      </w:r>
      <w:r w:rsidR="00A63666">
        <w:rPr>
          <w:rFonts w:cs="Times New Roman"/>
          <w:szCs w:val="28"/>
          <w:shd w:val="clear" w:color="auto" w:fill="FFFFFF"/>
        </w:rPr>
        <w:t>ca</w:t>
      </w:r>
      <w:r w:rsidR="00752339">
        <w:rPr>
          <w:rFonts w:cs="Times New Roman"/>
          <w:szCs w:val="28"/>
          <w:shd w:val="clear" w:color="auto" w:fill="FFFFFF"/>
        </w:rPr>
        <w:t>o</w:t>
      </w:r>
      <w:r w:rsidR="003550D9">
        <w:rPr>
          <w:rFonts w:cs="Times New Roman"/>
          <w:szCs w:val="28"/>
          <w:shd w:val="clear" w:color="auto" w:fill="FFFFFF"/>
        </w:rPr>
        <w:t>, phần lớn do sử dụng nhiều thiết bị làm mát như điều hòa nhiệt độ.</w:t>
      </w:r>
      <w:r w:rsidRPr="00B36876">
        <w:rPr>
          <w:rFonts w:cs="Times New Roman"/>
          <w:szCs w:val="28"/>
          <w:shd w:val="clear" w:color="auto" w:fill="FFFFFF"/>
        </w:rPr>
        <w:t xml:space="preserve"> </w:t>
      </w:r>
      <w:r w:rsidR="00BE0189">
        <w:rPr>
          <w:rFonts w:cs="Times New Roman"/>
          <w:szCs w:val="28"/>
          <w:shd w:val="clear" w:color="auto" w:fill="FFFFFF"/>
        </w:rPr>
        <w:t>Đ</w:t>
      </w:r>
      <w:r w:rsidR="009540DC">
        <w:rPr>
          <w:rFonts w:cs="Times New Roman"/>
          <w:szCs w:val="28"/>
          <w:shd w:val="clear" w:color="auto" w:fill="FFFFFF"/>
        </w:rPr>
        <w:t>iều này</w:t>
      </w:r>
      <w:r w:rsidR="00BE0189">
        <w:rPr>
          <w:rFonts w:cs="Times New Roman"/>
          <w:szCs w:val="28"/>
          <w:shd w:val="clear" w:color="auto" w:fill="FFFFFF"/>
        </w:rPr>
        <w:t xml:space="preserve"> cũng dẫn đến </w:t>
      </w:r>
      <w:r w:rsidRPr="00B36876">
        <w:rPr>
          <w:rFonts w:cs="Times New Roman"/>
          <w:szCs w:val="28"/>
          <w:shd w:val="clear" w:color="auto" w:fill="FFFFFF"/>
        </w:rPr>
        <w:t>nguy cơ</w:t>
      </w:r>
      <w:r w:rsidR="00BE0189">
        <w:rPr>
          <w:rFonts w:cs="Times New Roman"/>
          <w:szCs w:val="28"/>
          <w:shd w:val="clear" w:color="auto" w:fill="FFFFFF"/>
        </w:rPr>
        <w:t xml:space="preserve"> cao</w:t>
      </w:r>
      <w:r w:rsidRPr="00B36876">
        <w:rPr>
          <w:rFonts w:cs="Times New Roman"/>
          <w:szCs w:val="28"/>
          <w:shd w:val="clear" w:color="auto" w:fill="FFFFFF"/>
        </w:rPr>
        <w:t xml:space="preserve"> xảy ra sự cố lưới điện</w:t>
      </w:r>
      <w:r w:rsidR="00A63666">
        <w:rPr>
          <w:rFonts w:cs="Times New Roman"/>
          <w:szCs w:val="28"/>
          <w:shd w:val="clear" w:color="auto" w:fill="FFFFFF"/>
        </w:rPr>
        <w:t xml:space="preserve"> cục bộ do</w:t>
      </w:r>
      <w:r w:rsidR="007D0896">
        <w:rPr>
          <w:rFonts w:cs="Times New Roman"/>
          <w:szCs w:val="28"/>
          <w:shd w:val="clear" w:color="auto" w:fill="FFFFFF"/>
        </w:rPr>
        <w:t xml:space="preserve"> phải</w:t>
      </w:r>
      <w:r w:rsidR="00752339">
        <w:rPr>
          <w:rFonts w:cs="Times New Roman"/>
          <w:szCs w:val="28"/>
          <w:shd w:val="clear" w:color="auto" w:fill="FFFFFF"/>
        </w:rPr>
        <w:t xml:space="preserve"> vận hành</w:t>
      </w:r>
      <w:r w:rsidR="00A63666">
        <w:rPr>
          <w:rFonts w:cs="Times New Roman"/>
          <w:szCs w:val="28"/>
          <w:shd w:val="clear" w:color="auto" w:fill="FFFFFF"/>
        </w:rPr>
        <w:t xml:space="preserve"> </w:t>
      </w:r>
      <w:r w:rsidR="004466F8">
        <w:rPr>
          <w:rFonts w:cs="Times New Roman"/>
          <w:szCs w:val="28"/>
          <w:shd w:val="clear" w:color="auto" w:fill="FFFFFF"/>
        </w:rPr>
        <w:t xml:space="preserve">đầy tải, </w:t>
      </w:r>
      <w:r w:rsidR="00752339">
        <w:rPr>
          <w:rFonts w:cs="Times New Roman"/>
          <w:szCs w:val="28"/>
          <w:shd w:val="clear" w:color="auto" w:fill="FFFFFF"/>
        </w:rPr>
        <w:t>quá tải</w:t>
      </w:r>
      <w:r w:rsidR="004466F8">
        <w:rPr>
          <w:rFonts w:cs="Times New Roman"/>
          <w:szCs w:val="28"/>
          <w:shd w:val="clear" w:color="auto" w:fill="FFFFFF"/>
        </w:rPr>
        <w:t xml:space="preserve"> ở nhiều thời điểm</w:t>
      </w:r>
      <w:r w:rsidR="00752339">
        <w:rPr>
          <w:rFonts w:cs="Times New Roman"/>
          <w:szCs w:val="28"/>
          <w:shd w:val="clear" w:color="auto" w:fill="FFFFFF"/>
        </w:rPr>
        <w:t xml:space="preserve">. </w:t>
      </w:r>
      <w:r w:rsidRPr="00B36876">
        <w:rPr>
          <w:rFonts w:cs="Times New Roman"/>
          <w:szCs w:val="28"/>
          <w:shd w:val="clear" w:color="auto" w:fill="FFFFFF"/>
        </w:rPr>
        <w:t xml:space="preserve">Đối với các hộ gia đình, thời tiết nắng nóng gay gắt kéo dài cũng làm ảnh hưởng không nhỏ đến tình trạng hoạt động và suy giảm hiệu suất của các thiết bị điện. </w:t>
      </w:r>
      <w:r w:rsidR="00441388">
        <w:rPr>
          <w:rFonts w:cs="Times New Roman"/>
          <w:szCs w:val="28"/>
          <w:shd w:val="clear" w:color="auto" w:fill="FFFFFF"/>
        </w:rPr>
        <w:t xml:space="preserve">Ngay </w:t>
      </w:r>
      <w:r w:rsidR="004B3923">
        <w:rPr>
          <w:rFonts w:cs="Times New Roman"/>
          <w:szCs w:val="28"/>
          <w:shd w:val="clear" w:color="auto" w:fill="FFFFFF"/>
        </w:rPr>
        <w:t>việc sử dụng điện trong sinh hoạt</w:t>
      </w:r>
      <w:r w:rsidR="004652C2">
        <w:rPr>
          <w:rFonts w:cs="Times New Roman"/>
          <w:szCs w:val="28"/>
          <w:shd w:val="clear" w:color="auto" w:fill="FFFFFF"/>
        </w:rPr>
        <w:t xml:space="preserve"> thì</w:t>
      </w:r>
      <w:r w:rsidR="00441388">
        <w:rPr>
          <w:rFonts w:cs="Times New Roman"/>
          <w:szCs w:val="28"/>
          <w:shd w:val="clear" w:color="auto" w:fill="FFFFFF"/>
        </w:rPr>
        <w:t xml:space="preserve"> </w:t>
      </w:r>
      <w:r w:rsidRPr="00B36876">
        <w:rPr>
          <w:rFonts w:cs="Times New Roman"/>
          <w:szCs w:val="28"/>
          <w:shd w:val="clear" w:color="auto" w:fill="FFFFFF"/>
        </w:rPr>
        <w:t>nguy cơ quá tải, sự cố, nhảy aptomat, thậm chí nguy cơ gây cháy nổ</w:t>
      </w:r>
      <w:r w:rsidR="004652C2">
        <w:rPr>
          <w:rFonts w:cs="Times New Roman"/>
          <w:szCs w:val="28"/>
          <w:shd w:val="clear" w:color="auto" w:fill="FFFFFF"/>
        </w:rPr>
        <w:t xml:space="preserve"> vào những ngày nắng nóng cao điểm</w:t>
      </w:r>
      <w:r w:rsidR="004408AB">
        <w:rPr>
          <w:rFonts w:cs="Times New Roman"/>
          <w:szCs w:val="28"/>
          <w:shd w:val="clear" w:color="auto" w:fill="FFFFFF"/>
        </w:rPr>
        <w:t xml:space="preserve"> </w:t>
      </w:r>
      <w:r w:rsidRPr="00B36876">
        <w:rPr>
          <w:rFonts w:cs="Times New Roman"/>
          <w:szCs w:val="28"/>
          <w:shd w:val="clear" w:color="auto" w:fill="FFFFFF"/>
        </w:rPr>
        <w:t>cũng sẽ tăng cao so với bình thường.</w:t>
      </w:r>
    </w:p>
    <w:p w14:paraId="2B9895B3" w14:textId="6F29E727" w:rsidR="0014506F" w:rsidRPr="00B36876" w:rsidRDefault="0014506F" w:rsidP="0014506F">
      <w:pPr>
        <w:pStyle w:val="NormalWeb"/>
        <w:shd w:val="clear" w:color="auto" w:fill="FFFFFF"/>
        <w:spacing w:before="0" w:beforeAutospacing="0" w:after="120" w:afterAutospacing="0"/>
        <w:ind w:firstLine="720"/>
        <w:jc w:val="both"/>
        <w:rPr>
          <w:sz w:val="28"/>
          <w:szCs w:val="28"/>
        </w:rPr>
      </w:pPr>
      <w:r w:rsidRPr="00B36876">
        <w:rPr>
          <w:sz w:val="28"/>
          <w:szCs w:val="28"/>
        </w:rPr>
        <w:t>Theo tính toán cụ thể của chuyên gia kỹ thuật điện, trong những lúc thời tiết nắng nóng kéo dài, điện năng tiêu thụ của riêng điều hoà nhiệt độ trong gia đình có thể chiếm tới 60-</w:t>
      </w:r>
      <w:r w:rsidR="006B33AA">
        <w:rPr>
          <w:sz w:val="28"/>
          <w:szCs w:val="28"/>
        </w:rPr>
        <w:t>70</w:t>
      </w:r>
      <w:r w:rsidRPr="00B36876">
        <w:rPr>
          <w:sz w:val="28"/>
          <w:szCs w:val="28"/>
        </w:rPr>
        <w:t xml:space="preserve">% tổng số lượng điện năng tiêu thụ. </w:t>
      </w:r>
      <w:r w:rsidR="002F3FCC">
        <w:rPr>
          <w:sz w:val="28"/>
          <w:szCs w:val="28"/>
        </w:rPr>
        <w:t xml:space="preserve">Để nâng cao hiệu quả sử dụng </w:t>
      </w:r>
      <w:r w:rsidR="000261CC">
        <w:rPr>
          <w:sz w:val="28"/>
          <w:szCs w:val="28"/>
        </w:rPr>
        <w:t>điện</w:t>
      </w:r>
      <w:r w:rsidR="007732D5">
        <w:rPr>
          <w:sz w:val="28"/>
          <w:szCs w:val="28"/>
        </w:rPr>
        <w:t xml:space="preserve">, </w:t>
      </w:r>
      <w:r w:rsidR="007732D5" w:rsidRPr="00B36876">
        <w:rPr>
          <w:sz w:val="28"/>
          <w:szCs w:val="28"/>
        </w:rPr>
        <w:t xml:space="preserve">khi bật điều hoà </w:t>
      </w:r>
      <w:r w:rsidR="007732D5">
        <w:rPr>
          <w:sz w:val="28"/>
          <w:szCs w:val="28"/>
        </w:rPr>
        <w:t xml:space="preserve">chỉ nên </w:t>
      </w:r>
      <w:r w:rsidR="007732D5" w:rsidRPr="00B36876">
        <w:rPr>
          <w:sz w:val="28"/>
          <w:szCs w:val="28"/>
        </w:rPr>
        <w:t>đặt ở mức 27 độ trở lên</w:t>
      </w:r>
      <w:r w:rsidR="007732D5">
        <w:rPr>
          <w:sz w:val="28"/>
          <w:szCs w:val="28"/>
        </w:rPr>
        <w:t xml:space="preserve"> và </w:t>
      </w:r>
      <w:r w:rsidRPr="00B36876">
        <w:rPr>
          <w:sz w:val="28"/>
          <w:szCs w:val="28"/>
        </w:rPr>
        <w:t>nên sử dụng</w:t>
      </w:r>
      <w:r w:rsidR="007732D5">
        <w:rPr>
          <w:sz w:val="28"/>
          <w:szCs w:val="28"/>
        </w:rPr>
        <w:t xml:space="preserve"> kết hợp với</w:t>
      </w:r>
      <w:r w:rsidRPr="00B36876">
        <w:rPr>
          <w:sz w:val="28"/>
          <w:szCs w:val="28"/>
        </w:rPr>
        <w:t xml:space="preserve"> quạt</w:t>
      </w:r>
      <w:r w:rsidR="007732D5">
        <w:rPr>
          <w:sz w:val="28"/>
          <w:szCs w:val="28"/>
        </w:rPr>
        <w:t xml:space="preserve">, </w:t>
      </w:r>
      <w:r w:rsidRPr="00B36876">
        <w:rPr>
          <w:sz w:val="28"/>
          <w:szCs w:val="28"/>
        </w:rPr>
        <w:t>vừa đảm bảo đủ mát, vừa giảm đáng kể điện năng tiêu thụ.</w:t>
      </w:r>
      <w:r w:rsidR="002F6B2D">
        <w:rPr>
          <w:sz w:val="28"/>
          <w:szCs w:val="28"/>
        </w:rPr>
        <w:t xml:space="preserve"> Trong tình hình diễn biến</w:t>
      </w:r>
      <w:r w:rsidR="00282CA1">
        <w:rPr>
          <w:sz w:val="28"/>
          <w:szCs w:val="28"/>
        </w:rPr>
        <w:t xml:space="preserve"> dịch</w:t>
      </w:r>
      <w:r w:rsidR="002F6B2D">
        <w:rPr>
          <w:sz w:val="28"/>
          <w:szCs w:val="28"/>
        </w:rPr>
        <w:t xml:space="preserve"> COVID-19</w:t>
      </w:r>
      <w:r w:rsidR="003324C0">
        <w:rPr>
          <w:sz w:val="28"/>
          <w:szCs w:val="28"/>
        </w:rPr>
        <w:t xml:space="preserve"> phức tạp</w:t>
      </w:r>
      <w:r w:rsidR="002F6B2D">
        <w:rPr>
          <w:sz w:val="28"/>
          <w:szCs w:val="28"/>
        </w:rPr>
        <w:t xml:space="preserve"> như hiện nay thì </w:t>
      </w:r>
      <w:r w:rsidR="00644075">
        <w:rPr>
          <w:sz w:val="28"/>
          <w:szCs w:val="28"/>
        </w:rPr>
        <w:t xml:space="preserve">các cơ quan Y tế </w:t>
      </w:r>
      <w:r w:rsidR="008A1840">
        <w:rPr>
          <w:sz w:val="28"/>
          <w:szCs w:val="28"/>
        </w:rPr>
        <w:t xml:space="preserve">cũng </w:t>
      </w:r>
      <w:r w:rsidR="00644075">
        <w:rPr>
          <w:sz w:val="28"/>
          <w:szCs w:val="28"/>
        </w:rPr>
        <w:t>khuyến</w:t>
      </w:r>
      <w:r w:rsidR="008A1840">
        <w:rPr>
          <w:sz w:val="28"/>
          <w:szCs w:val="28"/>
        </w:rPr>
        <w:t xml:space="preserve"> cáo </w:t>
      </w:r>
      <w:r w:rsidR="00051177">
        <w:rPr>
          <w:sz w:val="28"/>
          <w:szCs w:val="28"/>
        </w:rPr>
        <w:t>hạn chế dùng điều hòa, thay vào đó cần</w:t>
      </w:r>
      <w:r w:rsidR="00997F2B">
        <w:rPr>
          <w:sz w:val="28"/>
          <w:szCs w:val="28"/>
        </w:rPr>
        <w:t xml:space="preserve"> mở cửa sổ,</w:t>
      </w:r>
      <w:r w:rsidR="003324C0">
        <w:rPr>
          <w:sz w:val="28"/>
          <w:szCs w:val="28"/>
        </w:rPr>
        <w:t xml:space="preserve"> </w:t>
      </w:r>
      <w:r w:rsidR="001557D6">
        <w:rPr>
          <w:sz w:val="28"/>
          <w:szCs w:val="28"/>
        </w:rPr>
        <w:t xml:space="preserve">tăng cường </w:t>
      </w:r>
      <w:r w:rsidR="003324C0">
        <w:rPr>
          <w:sz w:val="28"/>
          <w:szCs w:val="28"/>
        </w:rPr>
        <w:t>sử dụng quạt để lưu thông không khí</w:t>
      </w:r>
      <w:r w:rsidR="00196DB0">
        <w:rPr>
          <w:sz w:val="28"/>
          <w:szCs w:val="28"/>
        </w:rPr>
        <w:t>.</w:t>
      </w:r>
    </w:p>
    <w:p w14:paraId="30598A7D" w14:textId="0FED6B01" w:rsidR="00BE62C4" w:rsidRDefault="007768F7" w:rsidP="007768F7">
      <w:pPr>
        <w:shd w:val="clear" w:color="auto" w:fill="FFFFFF"/>
        <w:spacing w:after="120" w:line="240" w:lineRule="auto"/>
        <w:ind w:firstLine="720"/>
        <w:jc w:val="both"/>
        <w:rPr>
          <w:rFonts w:eastAsia="Times New Roman" w:cs="Times New Roman"/>
          <w:szCs w:val="28"/>
          <w:lang w:val="en-US"/>
        </w:rPr>
      </w:pPr>
      <w:r w:rsidRPr="00854FE5">
        <w:rPr>
          <w:rFonts w:eastAsia="Times New Roman" w:cs="Times New Roman"/>
          <w:szCs w:val="28"/>
          <w:lang w:val="en-US"/>
        </w:rPr>
        <w:t xml:space="preserve">Trong thời gian từ đầu tháng 5 trở lại đây, </w:t>
      </w:r>
      <w:r>
        <w:rPr>
          <w:rFonts w:eastAsia="Times New Roman" w:cs="Times New Roman"/>
          <w:szCs w:val="28"/>
          <w:lang w:val="en-US"/>
        </w:rPr>
        <w:t xml:space="preserve">mặc dù dịch bệnh COVID-19 đang có những diến biến phức tạp nhưng tình hình tăng trưởng phụ tải điện vẫn </w:t>
      </w:r>
      <w:r>
        <w:rPr>
          <w:rFonts w:eastAsia="Times New Roman" w:cs="Times New Roman"/>
          <w:szCs w:val="28"/>
          <w:lang w:val="en-US"/>
        </w:rPr>
        <w:lastRenderedPageBreak/>
        <w:t xml:space="preserve">ở mức cao. </w:t>
      </w:r>
      <w:r w:rsidR="00F8454D">
        <w:rPr>
          <w:rFonts w:eastAsia="Times New Roman" w:cs="Times New Roman"/>
          <w:szCs w:val="28"/>
          <w:lang w:val="en-US"/>
        </w:rPr>
        <w:t xml:space="preserve">Ở đợt nắng nóng vào đầu tháng 6 vừa qua đã ghi nhận </w:t>
      </w:r>
      <w:r w:rsidR="00E21550">
        <w:rPr>
          <w:rFonts w:eastAsia="Times New Roman" w:cs="Times New Roman"/>
          <w:szCs w:val="28"/>
          <w:lang w:val="en-US"/>
        </w:rPr>
        <w:t>những ngày có mức tiêu thụ điện cao kỷ lục</w:t>
      </w:r>
      <w:r w:rsidR="002D4536">
        <w:rPr>
          <w:rFonts w:eastAsia="Times New Roman" w:cs="Times New Roman"/>
          <w:szCs w:val="28"/>
          <w:lang w:val="en-US"/>
        </w:rPr>
        <w:t xml:space="preserve"> với mức phụ tải đỉnh</w:t>
      </w:r>
      <w:r w:rsidR="000A5F46">
        <w:rPr>
          <w:rFonts w:eastAsia="Times New Roman" w:cs="Times New Roman"/>
          <w:szCs w:val="28"/>
          <w:lang w:val="en-US"/>
        </w:rPr>
        <w:t xml:space="preserve"> toàn quốc</w:t>
      </w:r>
      <w:r w:rsidR="00050D30">
        <w:rPr>
          <w:rFonts w:eastAsia="Times New Roman" w:cs="Times New Roman"/>
          <w:szCs w:val="28"/>
          <w:lang w:val="en-US"/>
        </w:rPr>
        <w:t xml:space="preserve"> trong ngày lên tới 41558 MW và sản lượng điện tiêu thụ trong ngày</w:t>
      </w:r>
      <w:r w:rsidR="000A5F46">
        <w:rPr>
          <w:rFonts w:eastAsia="Times New Roman" w:cs="Times New Roman"/>
          <w:szCs w:val="28"/>
          <w:lang w:val="en-US"/>
        </w:rPr>
        <w:t xml:space="preserve"> toàn quốc</w:t>
      </w:r>
      <w:r w:rsidR="00050D30">
        <w:rPr>
          <w:rFonts w:eastAsia="Times New Roman" w:cs="Times New Roman"/>
          <w:szCs w:val="28"/>
          <w:lang w:val="en-US"/>
        </w:rPr>
        <w:t xml:space="preserve"> là</w:t>
      </w:r>
      <w:r w:rsidR="00E44396">
        <w:rPr>
          <w:rFonts w:eastAsia="Times New Roman" w:cs="Times New Roman"/>
          <w:szCs w:val="28"/>
          <w:lang w:val="en-US"/>
        </w:rPr>
        <w:t xml:space="preserve"> hơn</w:t>
      </w:r>
      <w:r w:rsidR="00050D30">
        <w:rPr>
          <w:rFonts w:eastAsia="Times New Roman" w:cs="Times New Roman"/>
          <w:szCs w:val="28"/>
          <w:lang w:val="en-US"/>
        </w:rPr>
        <w:t xml:space="preserve"> 880 triệu</w:t>
      </w:r>
      <w:r w:rsidR="00E21550">
        <w:rPr>
          <w:rFonts w:eastAsia="Times New Roman" w:cs="Times New Roman"/>
          <w:szCs w:val="28"/>
          <w:lang w:val="en-US"/>
        </w:rPr>
        <w:t xml:space="preserve"> </w:t>
      </w:r>
      <w:r w:rsidR="00E44396">
        <w:rPr>
          <w:rFonts w:eastAsia="Times New Roman" w:cs="Times New Roman"/>
          <w:szCs w:val="28"/>
          <w:lang w:val="en-US"/>
        </w:rPr>
        <w:t>kWh.</w:t>
      </w:r>
      <w:r w:rsidR="000A5F46">
        <w:rPr>
          <w:rFonts w:eastAsia="Times New Roman" w:cs="Times New Roman"/>
          <w:szCs w:val="28"/>
          <w:lang w:val="en-US"/>
        </w:rPr>
        <w:t xml:space="preserve"> Mức tiêu thụ điện của toàn miền Bắc và TP Hà Nội cũng ghi nhận những số liệu cao kỷ lục mới trong đợt nắng nóng đầu tháng 6 vừa qua.</w:t>
      </w:r>
    </w:p>
    <w:p w14:paraId="17B3C5B4" w14:textId="18802599" w:rsidR="0014506F" w:rsidRDefault="0014506F" w:rsidP="0014506F">
      <w:pPr>
        <w:pStyle w:val="NormalWeb"/>
        <w:shd w:val="clear" w:color="auto" w:fill="FFFFFF"/>
        <w:spacing w:before="0" w:beforeAutospacing="0" w:after="120" w:afterAutospacing="0"/>
        <w:ind w:firstLine="720"/>
        <w:jc w:val="both"/>
        <w:rPr>
          <w:sz w:val="28"/>
          <w:szCs w:val="28"/>
        </w:rPr>
      </w:pPr>
      <w:r w:rsidRPr="00B36876">
        <w:rPr>
          <w:sz w:val="28"/>
          <w:szCs w:val="28"/>
        </w:rPr>
        <w:t xml:space="preserve">Với tình hình thời tiết nắng nóng </w:t>
      </w:r>
      <w:r w:rsidR="000A5F46" w:rsidRPr="0081757D">
        <w:rPr>
          <w:sz w:val="28"/>
          <w:szCs w:val="28"/>
        </w:rPr>
        <w:t xml:space="preserve">tại miền Bắc, miền Trung diễn ra </w:t>
      </w:r>
      <w:r w:rsidR="0081757D" w:rsidRPr="0081757D">
        <w:rPr>
          <w:sz w:val="28"/>
          <w:szCs w:val="28"/>
        </w:rPr>
        <w:t>từ ngày 16/6 làm tiêu thụ điện được dự báo lại tiếp tục tăng cao đột biến</w:t>
      </w:r>
      <w:r w:rsidRPr="00B36876">
        <w:rPr>
          <w:sz w:val="28"/>
          <w:szCs w:val="28"/>
        </w:rPr>
        <w:t>, EVN tiếp tục khuyến cáo các cơ quan, công sở, nơi sản xuất và người dân cần tiếp tục chú ý sử dụng điện an toàn</w:t>
      </w:r>
      <w:r w:rsidR="00387CF8">
        <w:rPr>
          <w:sz w:val="28"/>
          <w:szCs w:val="28"/>
        </w:rPr>
        <w:t>, tiết kiệm</w:t>
      </w:r>
      <w:r w:rsidRPr="00B36876">
        <w:rPr>
          <w:sz w:val="28"/>
          <w:szCs w:val="28"/>
        </w:rPr>
        <w:t xml:space="preserve"> và </w:t>
      </w:r>
      <w:r w:rsidR="00962FDF">
        <w:rPr>
          <w:sz w:val="28"/>
          <w:szCs w:val="28"/>
        </w:rPr>
        <w:t>hiệu quả</w:t>
      </w:r>
      <w:r w:rsidRPr="00B36876">
        <w:rPr>
          <w:sz w:val="28"/>
          <w:szCs w:val="28"/>
        </w:rPr>
        <w:t xml:space="preserve">. Ngoài việc sử dụng hợp lý điều hoà nhiệt độ, chúng ta cũng không nên sử dụng đồng thời </w:t>
      </w:r>
      <w:r w:rsidR="004979A4">
        <w:rPr>
          <w:sz w:val="28"/>
          <w:szCs w:val="28"/>
        </w:rPr>
        <w:t xml:space="preserve">nhiều </w:t>
      </w:r>
      <w:r w:rsidRPr="00B36876">
        <w:rPr>
          <w:sz w:val="28"/>
          <w:szCs w:val="28"/>
        </w:rPr>
        <w:t>thiết bị điện có công suất lớn (như điều hòa, bếp đun điện…) để giảm thiểu nguy cơ quá tải cục bộ của lưới điện, đồng thời cũng hạn chế tình trạng hóa đơn tiền điện tăng đột biến do mức sử dụng điện quá cao so với</w:t>
      </w:r>
      <w:r w:rsidR="004979A4">
        <w:rPr>
          <w:sz w:val="28"/>
          <w:szCs w:val="28"/>
        </w:rPr>
        <w:t xml:space="preserve"> ngày</w:t>
      </w:r>
      <w:r w:rsidRPr="00B36876">
        <w:rPr>
          <w:sz w:val="28"/>
          <w:szCs w:val="28"/>
        </w:rPr>
        <w:t xml:space="preserve"> bình thường.</w:t>
      </w:r>
    </w:p>
    <w:p w14:paraId="4133D7C4" w14:textId="77777777" w:rsidR="00B36876" w:rsidRDefault="00B36876" w:rsidP="00B36876">
      <w:pPr>
        <w:pStyle w:val="NormalWeb"/>
        <w:shd w:val="clear" w:color="auto" w:fill="FFFFFF"/>
        <w:spacing w:before="0" w:beforeAutospacing="0" w:after="120" w:afterAutospacing="0"/>
        <w:ind w:firstLine="720"/>
        <w:jc w:val="both"/>
        <w:rPr>
          <w:sz w:val="28"/>
          <w:szCs w:val="28"/>
        </w:rPr>
      </w:pPr>
    </w:p>
    <w:p w14:paraId="7CE9583C" w14:textId="77777777" w:rsidR="00B36876" w:rsidRPr="00B36876" w:rsidRDefault="00B36876" w:rsidP="00B36876">
      <w:pPr>
        <w:tabs>
          <w:tab w:val="left" w:pos="-5590"/>
          <w:tab w:val="left" w:pos="-5200"/>
          <w:tab w:val="num" w:pos="840"/>
          <w:tab w:val="num" w:pos="1092"/>
        </w:tabs>
        <w:ind w:firstLine="567"/>
        <w:rPr>
          <w:b/>
          <w:sz w:val="24"/>
          <w:szCs w:val="24"/>
          <w:u w:val="single"/>
          <w:lang w:val="pt-BR"/>
        </w:rPr>
      </w:pPr>
      <w:r w:rsidRPr="00B36876">
        <w:rPr>
          <w:b/>
          <w:sz w:val="24"/>
          <w:szCs w:val="24"/>
          <w:u w:val="single"/>
          <w:lang w:val="pt-BR"/>
        </w:rPr>
        <w:t>THÔNG TIN LIÊN HỆ:</w:t>
      </w:r>
    </w:p>
    <w:p w14:paraId="1EEAF46E"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5A3E491F" w14:textId="77777777" w:rsidR="00B36876" w:rsidRPr="00B36876" w:rsidRDefault="00B36876" w:rsidP="00B36876">
      <w:pPr>
        <w:ind w:firstLine="567"/>
        <w:rPr>
          <w:sz w:val="24"/>
          <w:szCs w:val="24"/>
          <w:lang w:val="pt-BR"/>
        </w:rPr>
      </w:pPr>
      <w:r w:rsidRPr="00B36876">
        <w:rPr>
          <w:sz w:val="24"/>
          <w:szCs w:val="24"/>
          <w:lang w:val="pt-BR"/>
        </w:rPr>
        <w:t>Địa chỉ: Số 11 phố Cửa Bắc, phường Trúc Bạch, quận Ba Đình - Hà Nội;</w:t>
      </w:r>
    </w:p>
    <w:p w14:paraId="22881A5B" w14:textId="77777777" w:rsidR="00B36876" w:rsidRPr="00B36876" w:rsidRDefault="00B36876" w:rsidP="00B36876">
      <w:pPr>
        <w:pStyle w:val="Header"/>
        <w:tabs>
          <w:tab w:val="clear" w:pos="4320"/>
          <w:tab w:val="clear" w:pos="8640"/>
          <w:tab w:val="num" w:pos="1440"/>
        </w:tabs>
        <w:spacing w:before="0"/>
        <w:ind w:firstLine="567"/>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B36876">
      <w:pPr>
        <w:pStyle w:val="NormalWeb"/>
        <w:shd w:val="clear" w:color="auto" w:fill="FFFFFF"/>
        <w:spacing w:before="0" w:beforeAutospacing="0" w:after="0" w:afterAutospacing="0"/>
        <w:ind w:firstLine="567"/>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B36876">
      <w:pPr>
        <w:pStyle w:val="NormalWeb"/>
        <w:shd w:val="clear" w:color="auto" w:fill="FFFFFF"/>
        <w:spacing w:before="0" w:beforeAutospacing="0" w:after="120" w:afterAutospacing="0"/>
        <w:ind w:firstLine="720"/>
        <w:jc w:val="both"/>
      </w:pPr>
    </w:p>
    <w:sectPr w:rsidR="00B36876" w:rsidRPr="00B36876" w:rsidSect="00B368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261CC"/>
    <w:rsid w:val="00046FA9"/>
    <w:rsid w:val="00050D30"/>
    <w:rsid w:val="00051177"/>
    <w:rsid w:val="00087467"/>
    <w:rsid w:val="000A5F46"/>
    <w:rsid w:val="000E519D"/>
    <w:rsid w:val="0011259F"/>
    <w:rsid w:val="0014506F"/>
    <w:rsid w:val="001557D6"/>
    <w:rsid w:val="00196DB0"/>
    <w:rsid w:val="001B01BF"/>
    <w:rsid w:val="001D4474"/>
    <w:rsid w:val="001D7C1D"/>
    <w:rsid w:val="00210123"/>
    <w:rsid w:val="00237752"/>
    <w:rsid w:val="0024014D"/>
    <w:rsid w:val="00282CA1"/>
    <w:rsid w:val="002849E0"/>
    <w:rsid w:val="002A5681"/>
    <w:rsid w:val="002D0E5D"/>
    <w:rsid w:val="002D4536"/>
    <w:rsid w:val="002F3FCC"/>
    <w:rsid w:val="002F6B2D"/>
    <w:rsid w:val="003324C0"/>
    <w:rsid w:val="00340B8D"/>
    <w:rsid w:val="00346E58"/>
    <w:rsid w:val="003550D9"/>
    <w:rsid w:val="00371725"/>
    <w:rsid w:val="00387CF8"/>
    <w:rsid w:val="00391874"/>
    <w:rsid w:val="003D7FE2"/>
    <w:rsid w:val="004408AB"/>
    <w:rsid w:val="00441388"/>
    <w:rsid w:val="004466F8"/>
    <w:rsid w:val="004652C2"/>
    <w:rsid w:val="004979A4"/>
    <w:rsid w:val="004A26AC"/>
    <w:rsid w:val="004B3923"/>
    <w:rsid w:val="004C1FA8"/>
    <w:rsid w:val="004F6728"/>
    <w:rsid w:val="00563309"/>
    <w:rsid w:val="0058182E"/>
    <w:rsid w:val="00594D32"/>
    <w:rsid w:val="00633DCE"/>
    <w:rsid w:val="00644075"/>
    <w:rsid w:val="006774BD"/>
    <w:rsid w:val="006B33AA"/>
    <w:rsid w:val="006C1361"/>
    <w:rsid w:val="006E469A"/>
    <w:rsid w:val="0070561E"/>
    <w:rsid w:val="007436B6"/>
    <w:rsid w:val="00746297"/>
    <w:rsid w:val="00752339"/>
    <w:rsid w:val="007732D5"/>
    <w:rsid w:val="00773DA9"/>
    <w:rsid w:val="007768F7"/>
    <w:rsid w:val="007A29F5"/>
    <w:rsid w:val="007D0896"/>
    <w:rsid w:val="007E6A3B"/>
    <w:rsid w:val="00810239"/>
    <w:rsid w:val="00811D39"/>
    <w:rsid w:val="0081757D"/>
    <w:rsid w:val="00854753"/>
    <w:rsid w:val="00854FE5"/>
    <w:rsid w:val="008A1840"/>
    <w:rsid w:val="008A21EF"/>
    <w:rsid w:val="008B7D37"/>
    <w:rsid w:val="008D2D02"/>
    <w:rsid w:val="00900C90"/>
    <w:rsid w:val="00923809"/>
    <w:rsid w:val="0093515A"/>
    <w:rsid w:val="009540DC"/>
    <w:rsid w:val="00962FDF"/>
    <w:rsid w:val="00973898"/>
    <w:rsid w:val="00997F2B"/>
    <w:rsid w:val="00A52066"/>
    <w:rsid w:val="00A63666"/>
    <w:rsid w:val="00AB1D1E"/>
    <w:rsid w:val="00AB5C76"/>
    <w:rsid w:val="00AE29B3"/>
    <w:rsid w:val="00B36876"/>
    <w:rsid w:val="00B533D7"/>
    <w:rsid w:val="00B645C1"/>
    <w:rsid w:val="00BC601A"/>
    <w:rsid w:val="00BE0189"/>
    <w:rsid w:val="00BE62C4"/>
    <w:rsid w:val="00C65953"/>
    <w:rsid w:val="00C962C9"/>
    <w:rsid w:val="00CB2093"/>
    <w:rsid w:val="00CD23E1"/>
    <w:rsid w:val="00D2663D"/>
    <w:rsid w:val="00D405EE"/>
    <w:rsid w:val="00D528A0"/>
    <w:rsid w:val="00D82127"/>
    <w:rsid w:val="00DD0C28"/>
    <w:rsid w:val="00DD2848"/>
    <w:rsid w:val="00DD605C"/>
    <w:rsid w:val="00E21550"/>
    <w:rsid w:val="00E25847"/>
    <w:rsid w:val="00E44396"/>
    <w:rsid w:val="00E512AC"/>
    <w:rsid w:val="00E633DE"/>
    <w:rsid w:val="00E8480D"/>
    <w:rsid w:val="00EE34C3"/>
    <w:rsid w:val="00EE4E57"/>
    <w:rsid w:val="00F135E7"/>
    <w:rsid w:val="00F15FBF"/>
    <w:rsid w:val="00F635AD"/>
    <w:rsid w:val="00F8454D"/>
    <w:rsid w:val="00FD5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185443734">
      <w:bodyDiv w:val="1"/>
      <w:marLeft w:val="0"/>
      <w:marRight w:val="0"/>
      <w:marTop w:val="0"/>
      <w:marBottom w:val="0"/>
      <w:divBdr>
        <w:top w:val="none" w:sz="0" w:space="0" w:color="auto"/>
        <w:left w:val="none" w:sz="0" w:space="0" w:color="auto"/>
        <w:bottom w:val="none" w:sz="0" w:space="0" w:color="auto"/>
        <w:right w:val="none" w:sz="0" w:space="0" w:color="auto"/>
      </w:divBdr>
      <w:divsChild>
        <w:div w:id="571162990">
          <w:marLeft w:val="0"/>
          <w:marRight w:val="0"/>
          <w:marTop w:val="0"/>
          <w:marBottom w:val="0"/>
          <w:divBdr>
            <w:top w:val="none" w:sz="0" w:space="0" w:color="auto"/>
            <w:left w:val="none" w:sz="0" w:space="0" w:color="auto"/>
            <w:bottom w:val="none" w:sz="0" w:space="0" w:color="auto"/>
            <w:right w:val="none" w:sz="0" w:space="0" w:color="auto"/>
          </w:divBdr>
        </w:div>
        <w:div w:id="1461995488">
          <w:marLeft w:val="0"/>
          <w:marRight w:val="0"/>
          <w:marTop w:val="120"/>
          <w:marBottom w:val="0"/>
          <w:divBdr>
            <w:top w:val="none" w:sz="0" w:space="0" w:color="auto"/>
            <w:left w:val="none" w:sz="0" w:space="0" w:color="auto"/>
            <w:bottom w:val="none" w:sz="0" w:space="0" w:color="auto"/>
            <w:right w:val="none" w:sz="0" w:space="0" w:color="auto"/>
          </w:divBdr>
          <w:divsChild>
            <w:div w:id="1079330606">
              <w:marLeft w:val="0"/>
              <w:marRight w:val="0"/>
              <w:marTop w:val="0"/>
              <w:marBottom w:val="0"/>
              <w:divBdr>
                <w:top w:val="none" w:sz="0" w:space="0" w:color="auto"/>
                <w:left w:val="none" w:sz="0" w:space="0" w:color="auto"/>
                <w:bottom w:val="none" w:sz="0" w:space="0" w:color="auto"/>
                <w:right w:val="none" w:sz="0" w:space="0" w:color="auto"/>
              </w:divBdr>
            </w:div>
          </w:divsChild>
        </w:div>
        <w:div w:id="2087803118">
          <w:marLeft w:val="0"/>
          <w:marRight w:val="0"/>
          <w:marTop w:val="120"/>
          <w:marBottom w:val="0"/>
          <w:divBdr>
            <w:top w:val="none" w:sz="0" w:space="0" w:color="auto"/>
            <w:left w:val="none" w:sz="0" w:space="0" w:color="auto"/>
            <w:bottom w:val="none" w:sz="0" w:space="0" w:color="auto"/>
            <w:right w:val="none" w:sz="0" w:space="0" w:color="auto"/>
          </w:divBdr>
          <w:divsChild>
            <w:div w:id="46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3.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51</cp:revision>
  <dcterms:created xsi:type="dcterms:W3CDTF">2021-06-15T02:13:00Z</dcterms:created>
  <dcterms:modified xsi:type="dcterms:W3CDTF">2021-06-15T03:05:00Z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