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A7" w:rsidRPr="005434A7" w:rsidRDefault="005434A7" w:rsidP="005434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4A7">
        <w:rPr>
          <w:rFonts w:ascii="Times New Roman" w:hAnsi="Times New Roman" w:cs="Times New Roman"/>
          <w:b/>
          <w:sz w:val="28"/>
          <w:szCs w:val="28"/>
        </w:rPr>
        <w:t>Biểu mẫu</w:t>
      </w:r>
      <w:r w:rsidR="00780C42">
        <w:rPr>
          <w:rFonts w:ascii="Times New Roman" w:hAnsi="Times New Roman" w:cs="Times New Roman"/>
          <w:b/>
          <w:sz w:val="28"/>
          <w:szCs w:val="28"/>
        </w:rPr>
        <w:t xml:space="preserve"> 3</w:t>
      </w:r>
      <w:bookmarkStart w:id="0" w:name="_GoBack"/>
      <w:bookmarkEnd w:id="0"/>
      <w:r w:rsidRPr="00543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4A7" w:rsidRDefault="005434A7" w:rsidP="00543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4A7">
        <w:rPr>
          <w:rFonts w:ascii="Times New Roman" w:hAnsi="Times New Roman" w:cs="Times New Roman"/>
          <w:b/>
          <w:sz w:val="28"/>
          <w:szCs w:val="28"/>
        </w:rPr>
        <w:t>THÔNG TIN CỦA KHÁCH HÀNG CUNG CẤP ĐỂ THỰC HIỆN THỎA THUẬN ĐẤU NỐI HỆ THỐNG DỰ ÁN ĐIỆN MẶT TRỜI TRÊN MÁI</w:t>
      </w:r>
    </w:p>
    <w:p w:rsidR="005434A7" w:rsidRDefault="005434A7" w:rsidP="00543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4A7">
        <w:rPr>
          <w:rFonts w:ascii="Times New Roman" w:hAnsi="Times New Roman" w:cs="Times New Roman"/>
          <w:sz w:val="28"/>
          <w:szCs w:val="28"/>
        </w:rPr>
        <w:t>Phần A. Thông số chung</w:t>
      </w:r>
    </w:p>
    <w:p w:rsidR="005434A7" w:rsidRDefault="005434A7" w:rsidP="005434A7">
      <w:pPr>
        <w:jc w:val="both"/>
        <w:rPr>
          <w:rFonts w:ascii="Times New Roman" w:hAnsi="Times New Roman" w:cs="Times New Roman"/>
          <w:sz w:val="28"/>
          <w:szCs w:val="28"/>
        </w:rPr>
      </w:pPr>
      <w:r w:rsidRPr="005434A7">
        <w:rPr>
          <w:rFonts w:ascii="Times New Roman" w:hAnsi="Times New Roman" w:cs="Times New Roman"/>
          <w:sz w:val="28"/>
          <w:szCs w:val="28"/>
        </w:rPr>
        <w:t xml:space="preserve">1.Sơ đồ một sợi của thiết bị đấu nối </w:t>
      </w:r>
    </w:p>
    <w:p w:rsidR="005434A7" w:rsidRDefault="005434A7" w:rsidP="005434A7">
      <w:pPr>
        <w:jc w:val="both"/>
        <w:rPr>
          <w:rFonts w:ascii="Times New Roman" w:hAnsi="Times New Roman" w:cs="Times New Roman"/>
          <w:sz w:val="28"/>
          <w:szCs w:val="28"/>
        </w:rPr>
      </w:pPr>
      <w:r w:rsidRPr="005434A7">
        <w:rPr>
          <w:rFonts w:ascii="Times New Roman" w:hAnsi="Times New Roman" w:cs="Times New Roman"/>
          <w:sz w:val="28"/>
          <w:szCs w:val="28"/>
        </w:rPr>
        <w:t>2.Liệt kê đặc điểm của hệ thống đo đếm, điện áp và các yêu cầu đấu nối</w:t>
      </w:r>
    </w:p>
    <w:p w:rsidR="005434A7" w:rsidRDefault="005434A7" w:rsidP="005434A7">
      <w:pPr>
        <w:jc w:val="both"/>
        <w:rPr>
          <w:rFonts w:ascii="Times New Roman" w:hAnsi="Times New Roman" w:cs="Times New Roman"/>
          <w:sz w:val="28"/>
          <w:szCs w:val="28"/>
        </w:rPr>
      </w:pPr>
      <w:r w:rsidRPr="005434A7">
        <w:rPr>
          <w:rFonts w:ascii="Times New Roman" w:hAnsi="Times New Roman" w:cs="Times New Roman"/>
          <w:sz w:val="28"/>
          <w:szCs w:val="28"/>
        </w:rPr>
        <w:t xml:space="preserve">3.Tên chủ hộ của dự án điện mặt trời trên mái:........................................................... Địa điểm dự án điện mặt trời trên mái:........................................................................ Công suất định mức:.................................................................................................... Công suất bán cho Bên mua điện: tối thiểu...............kW; tối đa................................ Công suất tự dùng của dự án điện mặt trời trên mái: tối thiểu........kW; tối đa......... Điện năng sản xuất hàng năm dự kiến:..................................................................kW Ngày hoàn thành xây dựng dự án điện mặt trời trên mái:.......................................... Ngày vận hành thương mại dự kiến của dự án điện mặt trời trên mái:....................... Điện áp phát lên lưới phân phối:..............................................................................V Điểm đấu nối vào lưới phân phối:.............................................................................. Điểm đặt thiết bị đo đếm:........................................................................................... </w:t>
      </w:r>
    </w:p>
    <w:p w:rsidR="005434A7" w:rsidRDefault="005434A7" w:rsidP="00543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4A7">
        <w:rPr>
          <w:rFonts w:ascii="Times New Roman" w:hAnsi="Times New Roman" w:cs="Times New Roman"/>
          <w:sz w:val="28"/>
          <w:szCs w:val="28"/>
        </w:rPr>
        <w:t>Phần B. Thông số vận hành của công nghệ cụ thể</w:t>
      </w:r>
    </w:p>
    <w:p w:rsidR="005434A7" w:rsidRDefault="005434A7" w:rsidP="005434A7">
      <w:pPr>
        <w:jc w:val="both"/>
        <w:rPr>
          <w:rFonts w:ascii="Times New Roman" w:hAnsi="Times New Roman" w:cs="Times New Roman"/>
          <w:sz w:val="28"/>
          <w:szCs w:val="28"/>
        </w:rPr>
      </w:pPr>
      <w:r w:rsidRPr="005434A7">
        <w:rPr>
          <w:rFonts w:ascii="Times New Roman" w:hAnsi="Times New Roman" w:cs="Times New Roman"/>
          <w:sz w:val="28"/>
          <w:szCs w:val="28"/>
        </w:rPr>
        <w:t xml:space="preserve">1. Loại tấm pin:............................................................................................................ 2. Công nghệ phát điện:............................................................................................... 3. Đặc tính vận hành thiết kế:...................................................................................... </w:t>
      </w:r>
    </w:p>
    <w:p w:rsidR="005434A7" w:rsidRDefault="005434A7" w:rsidP="00543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4A7">
        <w:rPr>
          <w:rFonts w:ascii="Times New Roman" w:hAnsi="Times New Roman" w:cs="Times New Roman"/>
          <w:sz w:val="28"/>
          <w:szCs w:val="28"/>
        </w:rPr>
        <w:t>Phần C. Các cam kết và thỏa thuận khác</w:t>
      </w:r>
    </w:p>
    <w:p w:rsidR="005434A7" w:rsidRDefault="005434A7" w:rsidP="005434A7">
      <w:pPr>
        <w:jc w:val="both"/>
        <w:rPr>
          <w:rFonts w:ascii="Times New Roman" w:hAnsi="Times New Roman" w:cs="Times New Roman"/>
          <w:sz w:val="28"/>
          <w:szCs w:val="28"/>
        </w:rPr>
      </w:pPr>
      <w:r w:rsidRPr="005434A7">
        <w:rPr>
          <w:rFonts w:ascii="Times New Roman" w:hAnsi="Times New Roman" w:cs="Times New Roman"/>
          <w:sz w:val="28"/>
          <w:szCs w:val="28"/>
        </w:rPr>
        <w:t>1.Cam kết và tiến độ ngày vận hành thương mại.</w:t>
      </w:r>
    </w:p>
    <w:p w:rsidR="002E6A45" w:rsidRPr="005434A7" w:rsidRDefault="005434A7" w:rsidP="005434A7">
      <w:pPr>
        <w:jc w:val="both"/>
        <w:rPr>
          <w:rFonts w:ascii="Times New Roman" w:hAnsi="Times New Roman" w:cs="Times New Roman"/>
          <w:sz w:val="28"/>
          <w:szCs w:val="28"/>
        </w:rPr>
      </w:pPr>
      <w:r w:rsidRPr="005434A7">
        <w:rPr>
          <w:rFonts w:ascii="Times New Roman" w:hAnsi="Times New Roman" w:cs="Times New Roman"/>
          <w:sz w:val="28"/>
          <w:szCs w:val="28"/>
        </w:rPr>
        <w:t>2. Thỏa thuận các thủ tục chạy thử, nghiệm thu và đưa dự án điện mặt trời trên mái vào vận hành thương mại,vv....</w:t>
      </w:r>
    </w:p>
    <w:sectPr w:rsidR="002E6A45" w:rsidRPr="0054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A7"/>
    <w:rsid w:val="002E6A45"/>
    <w:rsid w:val="005434A7"/>
    <w:rsid w:val="007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BAE8"/>
  <w15:chartTrackingRefBased/>
  <w15:docId w15:val="{9BFBB3CB-024D-4899-BED4-276B470A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AnhNQ</dc:creator>
  <cp:keywords/>
  <dc:description/>
  <cp:lastModifiedBy>AnhNQ</cp:lastModifiedBy>
  <cp:revision>2</cp:revision>
  <dcterms:created xsi:type="dcterms:W3CDTF">2018-06-14T12:06:00Z</dcterms:created>
  <dcterms:modified xsi:type="dcterms:W3CDTF">2018-06-14T12:10:00Z</dcterms:modified>
</cp:coreProperties>
</file>