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068BFC07" w14:textId="6DED0AA4" w:rsidR="00D729A6" w:rsidRDefault="00D729A6" w:rsidP="00D729A6">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Pr>
                <w:rFonts w:ascii="Times New Roman" w:hAnsi="Times New Roman"/>
                <w:sz w:val="26"/>
              </w:rPr>
              <w:t xml:space="preserve"> THÁNG 7 NĂM 2024</w:t>
            </w:r>
          </w:p>
          <w:p w14:paraId="2876F129" w14:textId="3BAAC8D8" w:rsidR="00717ED5" w:rsidRPr="00AC1A5C" w:rsidRDefault="00D729A6" w:rsidP="00D729A6">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Pr>
                <w:rFonts w:ascii="Times New Roman" w:hAnsi="Times New Roman"/>
                <w:spacing w:val="-2"/>
                <w:sz w:val="26"/>
                <w:lang w:val="en-SG"/>
              </w:rPr>
              <w:t>THÁNG 8/2024</w:t>
            </w:r>
          </w:p>
        </w:tc>
      </w:tr>
    </w:tbl>
    <w:p w14:paraId="246FFB5D" w14:textId="4CC8CD4D"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FF20E0">
        <w:rPr>
          <w:i/>
          <w:sz w:val="27"/>
          <w:szCs w:val="27"/>
        </w:rPr>
        <w:t>6</w:t>
      </w:r>
      <w:r w:rsidR="00D729A6">
        <w:rPr>
          <w:i/>
          <w:sz w:val="27"/>
          <w:szCs w:val="27"/>
        </w:rPr>
        <w:t xml:space="preserve"> </w:t>
      </w:r>
      <w:r w:rsidRPr="009F4297">
        <w:rPr>
          <w:i/>
          <w:sz w:val="27"/>
          <w:szCs w:val="27"/>
        </w:rPr>
        <w:t xml:space="preserve">tháng </w:t>
      </w:r>
      <w:r w:rsidR="00D729A6">
        <w:rPr>
          <w:i/>
          <w:sz w:val="27"/>
          <w:szCs w:val="27"/>
        </w:rPr>
        <w:t>8</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2D853AEC" w14:textId="41D1BCF5" w:rsidR="00882BFD" w:rsidRDefault="008A52B0" w:rsidP="00936AE5">
      <w:pPr>
        <w:shd w:val="clear" w:color="auto" w:fill="FFFFFF"/>
        <w:tabs>
          <w:tab w:val="clear" w:pos="907"/>
        </w:tabs>
        <w:spacing w:before="0" w:after="80"/>
        <w:ind w:firstLine="567"/>
        <w:rPr>
          <w:sz w:val="28"/>
          <w:szCs w:val="28"/>
        </w:rPr>
      </w:pPr>
      <w:r w:rsidRPr="003A5F56">
        <w:rPr>
          <w:sz w:val="28"/>
          <w:szCs w:val="28"/>
        </w:rPr>
        <w:t xml:space="preserve">Trong </w:t>
      </w:r>
      <w:r w:rsidR="009B5C86">
        <w:rPr>
          <w:sz w:val="28"/>
          <w:szCs w:val="28"/>
        </w:rPr>
        <w:t xml:space="preserve">tháng </w:t>
      </w:r>
      <w:r w:rsidR="00950B45">
        <w:rPr>
          <w:sz w:val="28"/>
          <w:szCs w:val="28"/>
        </w:rPr>
        <w:t xml:space="preserve">7 </w:t>
      </w:r>
      <w:r w:rsidR="00C63357">
        <w:rPr>
          <w:sz w:val="28"/>
          <w:szCs w:val="28"/>
          <w:lang w:val="vi-VN"/>
        </w:rPr>
        <w:t xml:space="preserve">năm </w:t>
      </w:r>
      <w:r w:rsidR="002476D6">
        <w:rPr>
          <w:sz w:val="28"/>
          <w:szCs w:val="28"/>
        </w:rPr>
        <w:t>2024</w:t>
      </w:r>
      <w:r w:rsidRPr="003A5F56">
        <w:rPr>
          <w:sz w:val="28"/>
          <w:szCs w:val="28"/>
        </w:rPr>
        <w:t xml:space="preserve">, </w:t>
      </w:r>
      <w:r w:rsidR="00C63357" w:rsidRPr="003A5F56">
        <w:rPr>
          <w:sz w:val="28"/>
          <w:szCs w:val="28"/>
        </w:rPr>
        <w:t>Tập đoàn Điện lực Việt Nam</w:t>
      </w:r>
      <w:r w:rsidR="00C63357">
        <w:rPr>
          <w:sz w:val="28"/>
          <w:szCs w:val="28"/>
        </w:rPr>
        <w:t xml:space="preserve"> </w:t>
      </w:r>
      <w:r w:rsidR="00950B45">
        <w:rPr>
          <w:sz w:val="28"/>
          <w:szCs w:val="28"/>
          <w:lang w:val="vi-VN"/>
        </w:rPr>
        <w:t>tiếp tục</w:t>
      </w:r>
      <w:r w:rsidR="00C63357" w:rsidRPr="003A5F56">
        <w:rPr>
          <w:sz w:val="28"/>
          <w:szCs w:val="28"/>
        </w:rPr>
        <w:t xml:space="preserve"> đảm bảo cung cấp điện an toàn, </w:t>
      </w:r>
      <w:r w:rsidR="00C63357">
        <w:rPr>
          <w:sz w:val="28"/>
          <w:szCs w:val="28"/>
        </w:rPr>
        <w:t>ổn định</w:t>
      </w:r>
      <w:r w:rsidR="00C63357" w:rsidRPr="003A5F56">
        <w:rPr>
          <w:sz w:val="28"/>
          <w:szCs w:val="28"/>
        </w:rPr>
        <w:t>, phục vụ phát triển kinh tế - xã hội, đáp ứng</w:t>
      </w:r>
      <w:r w:rsidR="00C63357">
        <w:rPr>
          <w:sz w:val="28"/>
          <w:szCs w:val="28"/>
        </w:rPr>
        <w:t xml:space="preserve"> nhu cầu sinh hoạt của nhân dân, trong bối cảnh </w:t>
      </w:r>
      <w:r w:rsidR="00E96A3C" w:rsidRPr="00734E25">
        <w:rPr>
          <w:sz w:val="28"/>
          <w:szCs w:val="28"/>
        </w:rPr>
        <w:t xml:space="preserve">nhu cầu điện </w:t>
      </w:r>
      <w:r w:rsidR="00C63357" w:rsidRPr="006C285A">
        <w:rPr>
          <w:sz w:val="28"/>
          <w:szCs w:val="28"/>
        </w:rPr>
        <w:t xml:space="preserve">liên tục </w:t>
      </w:r>
      <w:r w:rsidR="00E96A3C" w:rsidRPr="00734E25">
        <w:rPr>
          <w:sz w:val="28"/>
          <w:szCs w:val="28"/>
        </w:rPr>
        <w:t>tăng cao</w:t>
      </w:r>
      <w:r w:rsidR="006C285A" w:rsidRPr="006C285A">
        <w:rPr>
          <w:sz w:val="28"/>
          <w:szCs w:val="28"/>
        </w:rPr>
        <w:t xml:space="preserve"> và </w:t>
      </w:r>
      <w:r w:rsidR="006C285A">
        <w:rPr>
          <w:sz w:val="28"/>
          <w:szCs w:val="28"/>
        </w:rPr>
        <w:t>t</w:t>
      </w:r>
      <w:r w:rsidR="006C285A" w:rsidRPr="006C285A">
        <w:rPr>
          <w:sz w:val="28"/>
          <w:szCs w:val="28"/>
        </w:rPr>
        <w:t>rong tháng đã xảy ra bão</w:t>
      </w:r>
      <w:r w:rsidR="006C285A">
        <w:rPr>
          <w:sz w:val="28"/>
          <w:szCs w:val="28"/>
        </w:rPr>
        <w:t>,</w:t>
      </w:r>
      <w:r w:rsidR="006C285A" w:rsidRPr="006C285A">
        <w:rPr>
          <w:sz w:val="28"/>
          <w:szCs w:val="28"/>
        </w:rPr>
        <w:t xml:space="preserve"> áp thấp nhiệt đới, mưa lũ lớn ở nhiều khu vực</w:t>
      </w:r>
      <w:r w:rsidR="003A596B">
        <w:rPr>
          <w:sz w:val="28"/>
          <w:szCs w:val="28"/>
        </w:rPr>
        <w:t xml:space="preserve"> tại miền núi phía Bắc</w:t>
      </w:r>
      <w:r w:rsidR="006C285A" w:rsidRPr="006C285A">
        <w:rPr>
          <w:sz w:val="28"/>
          <w:szCs w:val="28"/>
        </w:rPr>
        <w:t xml:space="preserve"> gây </w:t>
      </w:r>
      <w:r w:rsidR="003A596B">
        <w:rPr>
          <w:sz w:val="28"/>
          <w:szCs w:val="28"/>
        </w:rPr>
        <w:t>ảnh hưởng</w:t>
      </w:r>
      <w:r w:rsidR="006C285A" w:rsidRPr="006C285A">
        <w:rPr>
          <w:sz w:val="28"/>
          <w:szCs w:val="28"/>
        </w:rPr>
        <w:t xml:space="preserve"> </w:t>
      </w:r>
      <w:r w:rsidR="006C285A">
        <w:rPr>
          <w:sz w:val="28"/>
          <w:szCs w:val="28"/>
        </w:rPr>
        <w:t>đến</w:t>
      </w:r>
      <w:r w:rsidR="003A596B">
        <w:rPr>
          <w:sz w:val="28"/>
          <w:szCs w:val="28"/>
        </w:rPr>
        <w:t xml:space="preserve"> cung cấp điện cũng như một số</w:t>
      </w:r>
      <w:r w:rsidR="006C285A" w:rsidRPr="006C285A">
        <w:rPr>
          <w:sz w:val="28"/>
          <w:szCs w:val="28"/>
        </w:rPr>
        <w:t xml:space="preserve"> công trình lưới điện</w:t>
      </w:r>
      <w:r w:rsidR="006C285A" w:rsidRPr="007671E3">
        <w:rPr>
          <w:sz w:val="27"/>
          <w:szCs w:val="27"/>
          <w:lang w:val="vi-VN"/>
        </w:rPr>
        <w:t>.</w:t>
      </w:r>
      <w:r w:rsidR="003A596B" w:rsidRPr="003A596B">
        <w:rPr>
          <w:sz w:val="28"/>
          <w:szCs w:val="28"/>
        </w:rPr>
        <w:t xml:space="preserve"> </w:t>
      </w:r>
      <w:r w:rsidR="003A596B">
        <w:rPr>
          <w:sz w:val="28"/>
          <w:szCs w:val="28"/>
        </w:rPr>
        <w:t>S</w:t>
      </w:r>
      <w:r w:rsidR="003A596B" w:rsidRPr="003A5F56">
        <w:rPr>
          <w:sz w:val="28"/>
          <w:szCs w:val="28"/>
        </w:rPr>
        <w:t>ản lượng điện sản xuất toàn hệ thống</w:t>
      </w:r>
      <w:r w:rsidR="003A596B">
        <w:rPr>
          <w:sz w:val="28"/>
          <w:szCs w:val="28"/>
        </w:rPr>
        <w:t xml:space="preserve"> của tháng 7/2024</w:t>
      </w:r>
      <w:r w:rsidR="003A596B" w:rsidRPr="003A5F56">
        <w:rPr>
          <w:sz w:val="28"/>
          <w:szCs w:val="28"/>
        </w:rPr>
        <w:t xml:space="preserve"> đạt </w:t>
      </w:r>
      <w:r w:rsidR="003A596B">
        <w:rPr>
          <w:sz w:val="28"/>
          <w:szCs w:val="28"/>
        </w:rPr>
        <w:t>27,7</w:t>
      </w:r>
      <w:r w:rsidR="003A596B" w:rsidRPr="003A5F56">
        <w:rPr>
          <w:sz w:val="28"/>
          <w:szCs w:val="28"/>
        </w:rPr>
        <w:t xml:space="preserve"> tỷ kWh, </w:t>
      </w:r>
      <w:r w:rsidR="003A596B">
        <w:rPr>
          <w:sz w:val="28"/>
          <w:szCs w:val="28"/>
        </w:rPr>
        <w:t>tăng 6,9</w:t>
      </w:r>
      <w:r w:rsidR="003A596B" w:rsidRPr="003A5F56">
        <w:rPr>
          <w:sz w:val="28"/>
          <w:szCs w:val="28"/>
        </w:rPr>
        <w:t>%</w:t>
      </w:r>
      <w:r w:rsidR="003A596B" w:rsidRPr="00950B45">
        <w:rPr>
          <w:sz w:val="28"/>
          <w:szCs w:val="28"/>
        </w:rPr>
        <w:t xml:space="preserve"> so với cùng kỳ năm 2023. Trong đó: sản lượng </w:t>
      </w:r>
      <w:r w:rsidR="003A596B">
        <w:rPr>
          <w:sz w:val="28"/>
          <w:szCs w:val="28"/>
        </w:rPr>
        <w:t xml:space="preserve">tiêu thụ điện </w:t>
      </w:r>
      <w:r w:rsidR="003A596B" w:rsidRPr="00950B45">
        <w:rPr>
          <w:sz w:val="28"/>
          <w:szCs w:val="28"/>
        </w:rPr>
        <w:t xml:space="preserve">ngày lớn nhất (ngày 09/07) đạt 964,3 triệu kWh và </w:t>
      </w:r>
      <w:r w:rsidR="003A596B" w:rsidRPr="00A437DB">
        <w:rPr>
          <w:sz w:val="28"/>
          <w:szCs w:val="28"/>
        </w:rPr>
        <w:t xml:space="preserve">công suất cực đại </w:t>
      </w:r>
      <w:r w:rsidR="003A596B">
        <w:rPr>
          <w:sz w:val="28"/>
          <w:szCs w:val="28"/>
        </w:rPr>
        <w:t>đạt</w:t>
      </w:r>
      <w:r w:rsidR="003A596B" w:rsidRPr="00950B45">
        <w:rPr>
          <w:sz w:val="28"/>
          <w:szCs w:val="28"/>
        </w:rPr>
        <w:t xml:space="preserve"> 46.298 MW (cùng </w:t>
      </w:r>
      <w:r w:rsidR="003A596B">
        <w:rPr>
          <w:sz w:val="28"/>
          <w:szCs w:val="28"/>
        </w:rPr>
        <w:t>ngày 09/07).</w:t>
      </w:r>
    </w:p>
    <w:p w14:paraId="4A1EA6C7" w14:textId="7F451298" w:rsidR="008A52B0" w:rsidRPr="00734E25" w:rsidRDefault="00950B45" w:rsidP="00936AE5">
      <w:pPr>
        <w:tabs>
          <w:tab w:val="clear" w:pos="907"/>
        </w:tabs>
        <w:snapToGrid w:val="0"/>
        <w:spacing w:before="0" w:after="80"/>
        <w:ind w:firstLine="567"/>
        <w:rPr>
          <w:sz w:val="28"/>
          <w:szCs w:val="28"/>
        </w:rPr>
      </w:pPr>
      <w:r>
        <w:rPr>
          <w:bCs/>
          <w:sz w:val="28"/>
          <w:szCs w:val="28"/>
          <w:lang w:val="sv-SE"/>
        </w:rPr>
        <w:t>L</w:t>
      </w:r>
      <w:r w:rsidRPr="003A5F56">
        <w:rPr>
          <w:bCs/>
          <w:sz w:val="28"/>
          <w:szCs w:val="28"/>
          <w:lang w:val="sv-SE"/>
        </w:rPr>
        <w:t xml:space="preserve">ũy kế </w:t>
      </w:r>
      <w:r>
        <w:rPr>
          <w:bCs/>
          <w:sz w:val="28"/>
          <w:szCs w:val="28"/>
          <w:lang w:val="sv-SE"/>
        </w:rPr>
        <w:t>7 tháng năm 2024</w:t>
      </w:r>
      <w:r w:rsidRPr="003A5F56">
        <w:rPr>
          <w:bCs/>
          <w:sz w:val="28"/>
          <w:szCs w:val="28"/>
          <w:lang w:val="sv-SE"/>
        </w:rPr>
        <w:t xml:space="preserve">, </w:t>
      </w:r>
      <w:r w:rsidRPr="003A5F56">
        <w:rPr>
          <w:sz w:val="28"/>
          <w:szCs w:val="28"/>
        </w:rPr>
        <w:t xml:space="preserve">sản lượng điện sản xuất toàn hệ thống </w:t>
      </w:r>
      <w:r w:rsidRPr="003A5F56">
        <w:rPr>
          <w:bCs/>
          <w:sz w:val="28"/>
          <w:szCs w:val="28"/>
          <w:lang w:val="sv-SE"/>
        </w:rPr>
        <w:t xml:space="preserve">đạt </w:t>
      </w:r>
      <w:r>
        <w:rPr>
          <w:sz w:val="28"/>
          <w:szCs w:val="28"/>
        </w:rPr>
        <w:t>179,44</w:t>
      </w:r>
      <w:r w:rsidRPr="008F7B8A">
        <w:rPr>
          <w:sz w:val="28"/>
          <w:szCs w:val="28"/>
        </w:rPr>
        <w:t xml:space="preserve"> tỷ kWh</w:t>
      </w:r>
      <w:r>
        <w:rPr>
          <w:bCs/>
          <w:sz w:val="28"/>
          <w:szCs w:val="28"/>
          <w:lang w:val="sv-SE"/>
        </w:rPr>
        <w:t>,</w:t>
      </w:r>
      <w:r w:rsidRPr="003A5F56">
        <w:rPr>
          <w:bCs/>
          <w:sz w:val="28"/>
          <w:szCs w:val="28"/>
          <w:lang w:val="sv-SE"/>
        </w:rPr>
        <w:t xml:space="preserve"> </w:t>
      </w:r>
      <w:r>
        <w:rPr>
          <w:bCs/>
          <w:sz w:val="28"/>
          <w:szCs w:val="28"/>
          <w:lang w:val="sv-SE"/>
        </w:rPr>
        <w:t>tăng 11,5</w:t>
      </w:r>
      <w:r w:rsidRPr="003A5F56">
        <w:rPr>
          <w:bCs/>
          <w:sz w:val="28"/>
          <w:szCs w:val="28"/>
          <w:lang w:val="sv-SE"/>
        </w:rPr>
        <w:t>% so với cùng kỳ</w:t>
      </w:r>
      <w:r>
        <w:rPr>
          <w:bCs/>
          <w:sz w:val="28"/>
          <w:szCs w:val="28"/>
          <w:lang w:val="sv-SE"/>
        </w:rPr>
        <w:t xml:space="preserve"> năm 2023</w:t>
      </w:r>
      <w:r w:rsidRPr="003A5F56">
        <w:rPr>
          <w:bCs/>
          <w:sz w:val="28"/>
          <w:szCs w:val="28"/>
          <w:lang w:val="sv-SE"/>
        </w:rPr>
        <w:t>.</w:t>
      </w:r>
      <w:r>
        <w:rPr>
          <w:bCs/>
          <w:sz w:val="28"/>
          <w:szCs w:val="28"/>
          <w:lang w:val="sv-SE"/>
        </w:rPr>
        <w:t xml:space="preserve"> </w:t>
      </w:r>
      <w:r w:rsidR="009950A2">
        <w:rPr>
          <w:bCs/>
          <w:sz w:val="28"/>
          <w:szCs w:val="28"/>
          <w:lang w:val="sv-SE"/>
        </w:rPr>
        <w:t>Sản lượng và t</w:t>
      </w:r>
      <w:r w:rsidR="008A52B0" w:rsidRPr="003A5F56">
        <w:rPr>
          <w:bCs/>
          <w:sz w:val="28"/>
          <w:szCs w:val="28"/>
          <w:lang w:val="sv-SE"/>
        </w:rPr>
        <w:t xml:space="preserve">ỷ </w:t>
      </w:r>
      <w:r w:rsidR="009950A2">
        <w:rPr>
          <w:bCs/>
          <w:sz w:val="28"/>
          <w:szCs w:val="28"/>
          <w:lang w:val="sv-SE"/>
        </w:rPr>
        <w:t>trọng</w:t>
      </w:r>
      <w:r w:rsidR="008A52B0" w:rsidRPr="003A5F56">
        <w:rPr>
          <w:bCs/>
          <w:sz w:val="28"/>
          <w:szCs w:val="28"/>
          <w:lang w:val="sv-SE"/>
        </w:rPr>
        <w:t xml:space="preserve"> huy động </w:t>
      </w:r>
      <w:r w:rsidR="009950A2">
        <w:rPr>
          <w:bCs/>
          <w:sz w:val="28"/>
          <w:szCs w:val="28"/>
          <w:lang w:val="sv-SE"/>
        </w:rPr>
        <w:t>các</w:t>
      </w:r>
      <w:r w:rsidR="008A52B0" w:rsidRPr="003A5F56">
        <w:rPr>
          <w:bCs/>
          <w:sz w:val="28"/>
          <w:szCs w:val="28"/>
          <w:lang w:val="sv-SE"/>
        </w:rPr>
        <w:t xml:space="preserve"> loại hình nguồn điện toàn hệ thống</w:t>
      </w:r>
      <w:r w:rsidR="009950A2">
        <w:rPr>
          <w:bCs/>
          <w:sz w:val="28"/>
          <w:szCs w:val="28"/>
          <w:lang w:val="sv-SE"/>
        </w:rPr>
        <w:t xml:space="preserve"> trong </w:t>
      </w:r>
      <w:r>
        <w:rPr>
          <w:bCs/>
          <w:sz w:val="28"/>
          <w:szCs w:val="28"/>
          <w:lang w:val="sv-SE"/>
        </w:rPr>
        <w:t>7</w:t>
      </w:r>
      <w:r w:rsidR="008F7B8A">
        <w:rPr>
          <w:bCs/>
          <w:sz w:val="28"/>
          <w:szCs w:val="28"/>
          <w:lang w:val="sv-SE"/>
        </w:rPr>
        <w:t xml:space="preserve"> tháng</w:t>
      </w:r>
      <w:r w:rsidR="008A52B0" w:rsidRPr="003A5F56">
        <w:rPr>
          <w:bCs/>
          <w:sz w:val="28"/>
          <w:szCs w:val="28"/>
          <w:lang w:val="sv-SE"/>
        </w:rPr>
        <w:t xml:space="preserve"> </w:t>
      </w:r>
      <w:r w:rsidR="00245EAD">
        <w:rPr>
          <w:bCs/>
          <w:sz w:val="28"/>
          <w:szCs w:val="28"/>
          <w:lang w:val="sv-SE"/>
        </w:rPr>
        <w:t xml:space="preserve">đầu năm 2024 </w:t>
      </w:r>
      <w:r w:rsidR="008A52B0" w:rsidRPr="003A5F56">
        <w:rPr>
          <w:bCs/>
          <w:sz w:val="28"/>
          <w:szCs w:val="28"/>
          <w:lang w:val="sv-SE"/>
        </w:rPr>
        <w:t xml:space="preserve">như sau: </w:t>
      </w:r>
    </w:p>
    <w:p w14:paraId="14F0F484" w14:textId="06B408BF" w:rsidR="008A52B0" w:rsidRPr="003A5F56" w:rsidRDefault="008A52B0" w:rsidP="00936AE5">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5B61BE">
        <w:rPr>
          <w:sz w:val="28"/>
          <w:szCs w:val="28"/>
        </w:rPr>
        <w:t>40,9</w:t>
      </w:r>
      <w:r w:rsidRPr="003A5F56">
        <w:rPr>
          <w:sz w:val="28"/>
          <w:szCs w:val="28"/>
        </w:rPr>
        <w:t xml:space="preserve"> tỷ kWh, chiếm </w:t>
      </w:r>
      <w:r w:rsidR="005B61BE">
        <w:rPr>
          <w:sz w:val="28"/>
          <w:szCs w:val="28"/>
        </w:rPr>
        <w:t>22,</w:t>
      </w:r>
      <w:r w:rsidR="00D36A58">
        <w:rPr>
          <w:sz w:val="28"/>
          <w:szCs w:val="28"/>
        </w:rPr>
        <w:t>8</w:t>
      </w:r>
      <w:r w:rsidRPr="003A5F56">
        <w:rPr>
          <w:sz w:val="28"/>
          <w:szCs w:val="28"/>
        </w:rPr>
        <w:t xml:space="preserve">%. </w:t>
      </w:r>
    </w:p>
    <w:p w14:paraId="7AE125B8" w14:textId="730AF472" w:rsidR="008A52B0" w:rsidRPr="003A5F56" w:rsidRDefault="008A52B0" w:rsidP="00936AE5">
      <w:pPr>
        <w:snapToGrid w:val="0"/>
        <w:spacing w:before="0" w:after="80"/>
        <w:ind w:firstLine="567"/>
        <w:rPr>
          <w:sz w:val="28"/>
          <w:szCs w:val="28"/>
        </w:rPr>
      </w:pPr>
      <w:r w:rsidRPr="003A5F56">
        <w:rPr>
          <w:sz w:val="28"/>
          <w:szCs w:val="28"/>
        </w:rPr>
        <w:t>+ Nhiệt điện than</w:t>
      </w:r>
      <w:r w:rsidR="003C4E44">
        <w:rPr>
          <w:sz w:val="28"/>
          <w:szCs w:val="28"/>
        </w:rPr>
        <w:t xml:space="preserve">: </w:t>
      </w:r>
      <w:r w:rsidR="005B61BE">
        <w:rPr>
          <w:sz w:val="28"/>
          <w:szCs w:val="28"/>
        </w:rPr>
        <w:t>9</w:t>
      </w:r>
      <w:r w:rsidR="00D36A58">
        <w:rPr>
          <w:sz w:val="28"/>
          <w:szCs w:val="28"/>
          <w:lang w:val="vi-VN"/>
        </w:rPr>
        <w:t>6</w:t>
      </w:r>
      <w:r w:rsidR="00EE10E1">
        <w:rPr>
          <w:sz w:val="28"/>
          <w:szCs w:val="28"/>
        </w:rPr>
        <w:t>,</w:t>
      </w:r>
      <w:r w:rsidR="00D36A58">
        <w:rPr>
          <w:sz w:val="28"/>
          <w:szCs w:val="28"/>
          <w:lang w:val="vi-VN"/>
        </w:rPr>
        <w:t>4</w:t>
      </w:r>
      <w:r w:rsidRPr="003A5F56">
        <w:rPr>
          <w:sz w:val="28"/>
          <w:szCs w:val="28"/>
        </w:rPr>
        <w:t xml:space="preserve"> tỷ kWh, chiếm </w:t>
      </w:r>
      <w:r w:rsidR="001504E9">
        <w:rPr>
          <w:sz w:val="28"/>
          <w:szCs w:val="28"/>
        </w:rPr>
        <w:t>5</w:t>
      </w:r>
      <w:r w:rsidR="005B61BE">
        <w:rPr>
          <w:sz w:val="28"/>
          <w:szCs w:val="28"/>
        </w:rPr>
        <w:t>3</w:t>
      </w:r>
      <w:r w:rsidR="00D36A58">
        <w:rPr>
          <w:sz w:val="28"/>
          <w:szCs w:val="28"/>
          <w:lang w:val="vi-VN"/>
        </w:rPr>
        <w:t>,</w:t>
      </w:r>
      <w:r w:rsidR="005B61BE">
        <w:rPr>
          <w:sz w:val="28"/>
          <w:szCs w:val="28"/>
        </w:rPr>
        <w:t>7</w:t>
      </w:r>
      <w:r w:rsidRPr="003A5F56">
        <w:rPr>
          <w:sz w:val="28"/>
          <w:szCs w:val="28"/>
        </w:rPr>
        <w:t>%.</w:t>
      </w:r>
    </w:p>
    <w:p w14:paraId="2A7105C5" w14:textId="0F3628CA" w:rsidR="008A52B0" w:rsidRPr="003A5F56" w:rsidRDefault="008A52B0" w:rsidP="00936AE5">
      <w:pPr>
        <w:snapToGrid w:val="0"/>
        <w:spacing w:before="0" w:after="80"/>
        <w:ind w:firstLine="567"/>
        <w:rPr>
          <w:sz w:val="28"/>
          <w:szCs w:val="28"/>
        </w:rPr>
      </w:pPr>
      <w:r w:rsidRPr="003A5F56">
        <w:rPr>
          <w:sz w:val="28"/>
          <w:szCs w:val="28"/>
        </w:rPr>
        <w:t>+ Tua bin khí</w:t>
      </w:r>
      <w:r w:rsidR="003C4E44">
        <w:rPr>
          <w:sz w:val="28"/>
          <w:szCs w:val="28"/>
        </w:rPr>
        <w:t xml:space="preserve">: </w:t>
      </w:r>
      <w:r w:rsidR="00EE10E1">
        <w:rPr>
          <w:sz w:val="28"/>
          <w:szCs w:val="28"/>
        </w:rPr>
        <w:t>1</w:t>
      </w:r>
      <w:r w:rsidR="005B61BE">
        <w:rPr>
          <w:sz w:val="28"/>
          <w:szCs w:val="28"/>
        </w:rPr>
        <w:t>4</w:t>
      </w:r>
      <w:r w:rsidR="00EE10E1">
        <w:rPr>
          <w:sz w:val="28"/>
          <w:szCs w:val="28"/>
        </w:rPr>
        <w:t>,</w:t>
      </w:r>
      <w:r w:rsidR="005B61BE">
        <w:rPr>
          <w:sz w:val="28"/>
          <w:szCs w:val="28"/>
        </w:rPr>
        <w:t>65</w:t>
      </w:r>
      <w:r w:rsidRPr="003A5F56">
        <w:rPr>
          <w:sz w:val="28"/>
          <w:szCs w:val="28"/>
        </w:rPr>
        <w:t xml:space="preserve"> tỷ kWh, chiếm </w:t>
      </w:r>
      <w:r w:rsidR="00D36A58">
        <w:rPr>
          <w:sz w:val="28"/>
          <w:szCs w:val="28"/>
        </w:rPr>
        <w:t>8,</w:t>
      </w:r>
      <w:r w:rsidR="005B61BE">
        <w:rPr>
          <w:sz w:val="28"/>
          <w:szCs w:val="28"/>
        </w:rPr>
        <w:t>2</w:t>
      </w:r>
      <w:r w:rsidRPr="003A5F56">
        <w:rPr>
          <w:sz w:val="28"/>
          <w:szCs w:val="28"/>
        </w:rPr>
        <w:t>%.</w:t>
      </w:r>
    </w:p>
    <w:p w14:paraId="4CF72F35" w14:textId="570F2B06" w:rsidR="008A52B0" w:rsidRPr="003A5F56" w:rsidRDefault="008A52B0" w:rsidP="00936AE5">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107A43">
        <w:rPr>
          <w:sz w:val="28"/>
          <w:szCs w:val="28"/>
          <w:lang w:val="vi-VN"/>
        </w:rPr>
        <w:t>2</w:t>
      </w:r>
      <w:r w:rsidR="005B61BE">
        <w:rPr>
          <w:sz w:val="28"/>
          <w:szCs w:val="28"/>
        </w:rPr>
        <w:t>4</w:t>
      </w:r>
      <w:r w:rsidR="00EE10E1">
        <w:rPr>
          <w:sz w:val="28"/>
          <w:szCs w:val="28"/>
        </w:rPr>
        <w:t>,</w:t>
      </w:r>
      <w:r w:rsidR="005B61BE">
        <w:rPr>
          <w:sz w:val="28"/>
          <w:szCs w:val="28"/>
        </w:rPr>
        <w:t>02</w:t>
      </w:r>
      <w:r w:rsidR="007C0264" w:rsidRPr="00BA7AF7">
        <w:rPr>
          <w:sz w:val="28"/>
          <w:szCs w:val="28"/>
        </w:rPr>
        <w:t xml:space="preserve"> </w:t>
      </w:r>
      <w:r w:rsidRPr="003A5F56">
        <w:rPr>
          <w:sz w:val="28"/>
          <w:szCs w:val="28"/>
        </w:rPr>
        <w:t>tỷ kWh, chiếm 1</w:t>
      </w:r>
      <w:r w:rsidR="00107A43">
        <w:rPr>
          <w:sz w:val="28"/>
          <w:szCs w:val="28"/>
        </w:rPr>
        <w:t>3</w:t>
      </w:r>
      <w:r w:rsidR="007C0264">
        <w:rPr>
          <w:sz w:val="28"/>
          <w:szCs w:val="28"/>
        </w:rPr>
        <w:t>,</w:t>
      </w:r>
      <w:r w:rsidR="005B61BE">
        <w:rPr>
          <w:sz w:val="28"/>
          <w:szCs w:val="28"/>
        </w:rPr>
        <w:t>4</w:t>
      </w:r>
      <w:r w:rsidR="00A61470">
        <w:rPr>
          <w:sz w:val="28"/>
          <w:szCs w:val="28"/>
        </w:rPr>
        <w:t xml:space="preserve">% (trong đó điện mặt trời đạt </w:t>
      </w:r>
      <w:r w:rsidR="00EE10E1">
        <w:rPr>
          <w:sz w:val="28"/>
          <w:szCs w:val="28"/>
        </w:rPr>
        <w:t>1</w:t>
      </w:r>
      <w:r w:rsidR="005B61BE">
        <w:rPr>
          <w:sz w:val="28"/>
          <w:szCs w:val="28"/>
        </w:rPr>
        <w:t>6</w:t>
      </w:r>
      <w:r w:rsidRPr="003A5F56">
        <w:rPr>
          <w:sz w:val="28"/>
          <w:szCs w:val="28"/>
        </w:rPr>
        <w:t xml:space="preserve"> tỷ kWh, </w:t>
      </w:r>
      <w:r w:rsidRPr="00BA7AF7">
        <w:rPr>
          <w:sz w:val="28"/>
          <w:szCs w:val="28"/>
        </w:rPr>
        <w:t xml:space="preserve">điện gió đạt </w:t>
      </w:r>
      <w:r w:rsidR="005B61BE">
        <w:rPr>
          <w:sz w:val="28"/>
          <w:szCs w:val="28"/>
          <w:lang w:val="vi-VN"/>
        </w:rPr>
        <w:t>7</w:t>
      </w:r>
      <w:r w:rsidR="00A61470" w:rsidRPr="00BA7AF7">
        <w:rPr>
          <w:sz w:val="28"/>
          <w:szCs w:val="28"/>
        </w:rPr>
        <w:t>,</w:t>
      </w:r>
      <w:r w:rsidR="005B61BE">
        <w:rPr>
          <w:sz w:val="28"/>
          <w:szCs w:val="28"/>
        </w:rPr>
        <w:t>3</w:t>
      </w:r>
      <w:r w:rsidR="00A61470" w:rsidRPr="00BA7AF7">
        <w:rPr>
          <w:sz w:val="28"/>
          <w:szCs w:val="28"/>
        </w:rPr>
        <w:t xml:space="preserve"> </w:t>
      </w:r>
      <w:r w:rsidRPr="00BA7AF7">
        <w:rPr>
          <w:sz w:val="28"/>
          <w:szCs w:val="28"/>
        </w:rPr>
        <w:t>tỷ kWh</w:t>
      </w:r>
      <w:r w:rsidRPr="003A5F56">
        <w:rPr>
          <w:sz w:val="28"/>
          <w:szCs w:val="28"/>
        </w:rPr>
        <w:t>).</w:t>
      </w:r>
    </w:p>
    <w:p w14:paraId="79CF1243" w14:textId="68277A33" w:rsidR="00D85099" w:rsidRPr="003A5F56" w:rsidRDefault="008A52B0" w:rsidP="00936AE5">
      <w:pPr>
        <w:widowControl w:val="0"/>
        <w:tabs>
          <w:tab w:val="left" w:pos="-5590"/>
          <w:tab w:val="left" w:pos="-5200"/>
          <w:tab w:val="left" w:pos="851"/>
        </w:tabs>
        <w:spacing w:before="0" w:after="8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5B61BE">
        <w:rPr>
          <w:sz w:val="28"/>
          <w:szCs w:val="28"/>
        </w:rPr>
        <w:t>3</w:t>
      </w:r>
      <w:r w:rsidR="00C328BF">
        <w:rPr>
          <w:sz w:val="28"/>
          <w:szCs w:val="28"/>
        </w:rPr>
        <w:t>,</w:t>
      </w:r>
      <w:r w:rsidR="005B61BE">
        <w:rPr>
          <w:sz w:val="28"/>
          <w:szCs w:val="28"/>
        </w:rPr>
        <w:t>07</w:t>
      </w:r>
      <w:r w:rsidR="00441B1E" w:rsidRPr="003A5F56">
        <w:rPr>
          <w:sz w:val="28"/>
          <w:szCs w:val="28"/>
        </w:rPr>
        <w:t xml:space="preserve"> t</w:t>
      </w:r>
      <w:r w:rsidR="00F15FFD">
        <w:rPr>
          <w:sz w:val="28"/>
          <w:szCs w:val="28"/>
        </w:rPr>
        <w:t>ỷ</w:t>
      </w:r>
      <w:r w:rsidRPr="003A5F56">
        <w:rPr>
          <w:sz w:val="28"/>
          <w:szCs w:val="28"/>
        </w:rPr>
        <w:t xml:space="preserve"> kWh, chiếm </w:t>
      </w:r>
      <w:r w:rsidR="00441B1E" w:rsidRPr="003A5F56">
        <w:rPr>
          <w:sz w:val="28"/>
          <w:szCs w:val="28"/>
        </w:rPr>
        <w:t>1</w:t>
      </w:r>
      <w:r w:rsidR="00EB03A7">
        <w:rPr>
          <w:sz w:val="28"/>
          <w:szCs w:val="28"/>
        </w:rPr>
        <w:t>,</w:t>
      </w:r>
      <w:r w:rsidR="00107A43">
        <w:rPr>
          <w:sz w:val="28"/>
          <w:szCs w:val="28"/>
          <w:lang w:val="vi-VN"/>
        </w:rPr>
        <w:t>7</w:t>
      </w:r>
      <w:r w:rsidRPr="003A5F56">
        <w:rPr>
          <w:sz w:val="28"/>
          <w:szCs w:val="28"/>
        </w:rPr>
        <w:t>%.</w:t>
      </w:r>
    </w:p>
    <w:p w14:paraId="158BA6BB" w14:textId="60CA4BBA" w:rsidR="00DE4FC9" w:rsidRDefault="00B80BE2" w:rsidP="00936AE5">
      <w:pPr>
        <w:tabs>
          <w:tab w:val="clear" w:pos="907"/>
        </w:tabs>
        <w:snapToGrid w:val="0"/>
        <w:spacing w:before="0" w:after="80"/>
        <w:ind w:firstLine="567"/>
        <w:rPr>
          <w:bCs/>
          <w:sz w:val="28"/>
          <w:szCs w:val="28"/>
          <w:lang w:val="sv-SE"/>
        </w:rPr>
      </w:pPr>
      <w:r w:rsidRPr="00B80BE2">
        <w:rPr>
          <w:sz w:val="28"/>
          <w:szCs w:val="28"/>
          <w:lang w:val="da-DK"/>
        </w:rPr>
        <w:t>Sản lượng điện truyền tải tháng 7/2024 ước đạt 22,43 tỷ kWh (tăng 8,3% so với cùng kỳ năm 2023). Lũy kế 7 tháng đầu năm 2024 ước đạt 121,99 tỷ kWh, tăng 12,7% so với cùng kỳ năm 2023</w:t>
      </w:r>
      <w:r w:rsidR="00DE4FC9" w:rsidRPr="003A5F56">
        <w:rPr>
          <w:sz w:val="28"/>
          <w:szCs w:val="28"/>
          <w:lang w:val="da-DK"/>
        </w:rPr>
        <w:t>.</w:t>
      </w:r>
      <w:r w:rsidR="00A051CF">
        <w:rPr>
          <w:sz w:val="28"/>
          <w:szCs w:val="28"/>
          <w:lang w:val="da-DK"/>
        </w:rPr>
        <w:t xml:space="preserve"> </w:t>
      </w:r>
      <w:r w:rsidR="00135FA4">
        <w:rPr>
          <w:bCs/>
          <w:sz w:val="28"/>
          <w:szCs w:val="28"/>
          <w:lang w:val="sv-SE"/>
        </w:rPr>
        <w:t xml:space="preserve">Sản lượng điện thương phẩm toàn Tập đoàn </w:t>
      </w:r>
      <w:r>
        <w:rPr>
          <w:bCs/>
          <w:sz w:val="28"/>
          <w:szCs w:val="28"/>
          <w:lang w:val="sv-SE"/>
        </w:rPr>
        <w:t>7</w:t>
      </w:r>
      <w:r w:rsidR="00135FA4">
        <w:rPr>
          <w:bCs/>
          <w:sz w:val="28"/>
          <w:szCs w:val="28"/>
          <w:lang w:val="sv-SE"/>
        </w:rPr>
        <w:t xml:space="preserve"> tháng đầu năm </w:t>
      </w:r>
      <w:r w:rsidR="00C92A0F">
        <w:rPr>
          <w:bCs/>
          <w:sz w:val="28"/>
          <w:szCs w:val="28"/>
          <w:lang w:val="vi-VN"/>
        </w:rPr>
        <w:t>đạt 16</w:t>
      </w:r>
      <w:r>
        <w:rPr>
          <w:bCs/>
          <w:sz w:val="28"/>
          <w:szCs w:val="28"/>
        </w:rPr>
        <w:t>0,41</w:t>
      </w:r>
      <w:r w:rsidR="00C92A0F">
        <w:rPr>
          <w:bCs/>
          <w:sz w:val="28"/>
          <w:szCs w:val="28"/>
          <w:lang w:val="vi-VN"/>
        </w:rPr>
        <w:t xml:space="preserve"> tỷ kWh, </w:t>
      </w:r>
      <w:r w:rsidR="00135FA4">
        <w:rPr>
          <w:bCs/>
          <w:sz w:val="28"/>
          <w:szCs w:val="28"/>
          <w:lang w:val="sv-SE"/>
        </w:rPr>
        <w:t>tăng 1</w:t>
      </w:r>
      <w:r w:rsidR="00107A43">
        <w:rPr>
          <w:bCs/>
          <w:sz w:val="28"/>
          <w:szCs w:val="28"/>
          <w:lang w:val="vi-VN"/>
        </w:rPr>
        <w:t>3</w:t>
      </w:r>
      <w:r>
        <w:rPr>
          <w:bCs/>
          <w:sz w:val="28"/>
          <w:szCs w:val="28"/>
        </w:rPr>
        <w:t>,52</w:t>
      </w:r>
      <w:r w:rsidR="00135FA4">
        <w:rPr>
          <w:bCs/>
          <w:sz w:val="28"/>
          <w:szCs w:val="28"/>
          <w:lang w:val="sv-SE"/>
        </w:rPr>
        <w:t>% so với cùng kỳ, trong đó mức tăng trưởng điện của một số thành phần điển hình như sau: điện năng cho sinh hoạt tăng 1</w:t>
      </w:r>
      <w:r>
        <w:rPr>
          <w:bCs/>
          <w:sz w:val="28"/>
          <w:szCs w:val="28"/>
          <w:lang w:val="sv-SE"/>
        </w:rPr>
        <w:t>4</w:t>
      </w:r>
      <w:r w:rsidR="00135FA4">
        <w:rPr>
          <w:bCs/>
          <w:sz w:val="28"/>
          <w:szCs w:val="28"/>
          <w:lang w:val="sv-SE"/>
        </w:rPr>
        <w:t>,</w:t>
      </w:r>
      <w:r w:rsidR="00820F1C">
        <w:rPr>
          <w:bCs/>
          <w:sz w:val="28"/>
          <w:szCs w:val="28"/>
          <w:lang w:val="vi-VN"/>
        </w:rPr>
        <w:t>7</w:t>
      </w:r>
      <w:r w:rsidR="00135FA4">
        <w:rPr>
          <w:bCs/>
          <w:sz w:val="28"/>
          <w:szCs w:val="28"/>
          <w:lang w:val="sv-SE"/>
        </w:rPr>
        <w:t xml:space="preserve">%, điện năng cho công nghiệp </w:t>
      </w:r>
      <w:r w:rsidR="00820F1C">
        <w:rPr>
          <w:bCs/>
          <w:sz w:val="28"/>
          <w:szCs w:val="28"/>
          <w:lang w:val="sv-SE"/>
        </w:rPr>
        <w:t>-</w:t>
      </w:r>
      <w:r w:rsidR="00135FA4">
        <w:rPr>
          <w:bCs/>
          <w:sz w:val="28"/>
          <w:szCs w:val="28"/>
          <w:lang w:val="sv-SE"/>
        </w:rPr>
        <w:t xml:space="preserve"> </w:t>
      </w:r>
      <w:r w:rsidR="00820F1C">
        <w:rPr>
          <w:bCs/>
          <w:sz w:val="28"/>
          <w:szCs w:val="28"/>
          <w:lang w:val="vi-VN"/>
        </w:rPr>
        <w:t>xây dựng</w:t>
      </w:r>
      <w:r w:rsidR="00135FA4">
        <w:rPr>
          <w:bCs/>
          <w:sz w:val="28"/>
          <w:szCs w:val="28"/>
          <w:lang w:val="sv-SE"/>
        </w:rPr>
        <w:t xml:space="preserve"> tăng 12,</w:t>
      </w:r>
      <w:r>
        <w:rPr>
          <w:bCs/>
          <w:sz w:val="28"/>
          <w:szCs w:val="28"/>
          <w:lang w:val="sv-SE"/>
        </w:rPr>
        <w:t>4</w:t>
      </w:r>
      <w:r w:rsidR="00135FA4">
        <w:rPr>
          <w:bCs/>
          <w:sz w:val="28"/>
          <w:szCs w:val="28"/>
          <w:lang w:val="sv-SE"/>
        </w:rPr>
        <w:t>%, điện năng cho thương mại-dịch vụ tăng 1</w:t>
      </w:r>
      <w:r w:rsidR="00820F1C">
        <w:rPr>
          <w:bCs/>
          <w:sz w:val="28"/>
          <w:szCs w:val="28"/>
          <w:lang w:val="vi-VN"/>
        </w:rPr>
        <w:t>5</w:t>
      </w:r>
      <w:r>
        <w:rPr>
          <w:bCs/>
          <w:sz w:val="28"/>
          <w:szCs w:val="28"/>
        </w:rPr>
        <w:t>,3</w:t>
      </w:r>
      <w:r w:rsidR="00135FA4">
        <w:rPr>
          <w:bCs/>
          <w:sz w:val="28"/>
          <w:szCs w:val="28"/>
          <w:lang w:val="sv-SE"/>
        </w:rPr>
        <w:t>%,</w:t>
      </w:r>
      <w:r w:rsidR="00820F1C">
        <w:rPr>
          <w:bCs/>
          <w:sz w:val="28"/>
          <w:szCs w:val="28"/>
          <w:lang w:val="vi-VN"/>
        </w:rPr>
        <w:t xml:space="preserve"> </w:t>
      </w:r>
      <w:r w:rsidR="00820F1C">
        <w:rPr>
          <w:bCs/>
          <w:sz w:val="28"/>
          <w:szCs w:val="28"/>
          <w:lang w:val="sv-SE"/>
        </w:rPr>
        <w:t xml:space="preserve">điện năng cho </w:t>
      </w:r>
      <w:r w:rsidR="00820F1C">
        <w:rPr>
          <w:bCs/>
          <w:sz w:val="28"/>
          <w:szCs w:val="28"/>
          <w:lang w:val="vi-VN"/>
        </w:rPr>
        <w:t>nông nghiệp tăng 1</w:t>
      </w:r>
      <w:r>
        <w:rPr>
          <w:bCs/>
          <w:sz w:val="28"/>
          <w:szCs w:val="28"/>
        </w:rPr>
        <w:t>3</w:t>
      </w:r>
      <w:r w:rsidR="00820F1C">
        <w:rPr>
          <w:bCs/>
          <w:sz w:val="28"/>
          <w:szCs w:val="28"/>
          <w:lang w:val="vi-VN"/>
        </w:rPr>
        <w:t>,</w:t>
      </w:r>
      <w:r>
        <w:rPr>
          <w:bCs/>
          <w:sz w:val="28"/>
          <w:szCs w:val="28"/>
        </w:rPr>
        <w:t>9</w:t>
      </w:r>
      <w:r w:rsidR="00820F1C">
        <w:rPr>
          <w:bCs/>
          <w:sz w:val="28"/>
          <w:szCs w:val="28"/>
          <w:lang w:val="vi-VN"/>
        </w:rPr>
        <w:t>%</w:t>
      </w:r>
      <w:r w:rsidR="00135FA4">
        <w:rPr>
          <w:bCs/>
          <w:sz w:val="28"/>
          <w:szCs w:val="28"/>
          <w:lang w:val="sv-SE"/>
        </w:rPr>
        <w:t>...</w:t>
      </w:r>
    </w:p>
    <w:p w14:paraId="7C6895C9" w14:textId="569EA574" w:rsidR="0037067A" w:rsidRPr="007A4F82" w:rsidRDefault="0037067A" w:rsidP="00CC3A86">
      <w:pPr>
        <w:pStyle w:val="NormalWeb"/>
        <w:shd w:val="clear" w:color="auto" w:fill="FFFFFF"/>
        <w:spacing w:before="105" w:beforeAutospacing="0" w:after="105" w:afterAutospacing="0"/>
        <w:ind w:firstLine="567"/>
        <w:jc w:val="both"/>
        <w:rPr>
          <w:i/>
          <w:color w:val="FF0000"/>
          <w:sz w:val="28"/>
          <w:szCs w:val="28"/>
        </w:rPr>
      </w:pPr>
      <w:r w:rsidRPr="007A4F82">
        <w:rPr>
          <w:i/>
          <w:sz w:val="28"/>
          <w:szCs w:val="28"/>
          <w:lang w:val="vi-VN"/>
        </w:rPr>
        <w:t>Về kinh doanh và dịch vụ khách hàng</w:t>
      </w:r>
      <w:r w:rsidRPr="007A4F82">
        <w:rPr>
          <w:sz w:val="28"/>
          <w:szCs w:val="28"/>
          <w:lang w:val="vi-VN"/>
        </w:rPr>
        <w:t xml:space="preserve">: </w:t>
      </w:r>
      <w:r w:rsidR="00F379C9" w:rsidRPr="007A4F82">
        <w:rPr>
          <w:sz w:val="28"/>
          <w:szCs w:val="28"/>
          <w:lang w:val="vi-VN"/>
        </w:rPr>
        <w:t>Đến nay tỷ lệ khách hàng của EVN thanh toán tiền điện không dùng tiền mặt đạt 95,59%; tỷ lệ tiền điện được thanh toán qua các hình thức không dùng tiền mặt đã đạt tới 99,01%</w:t>
      </w:r>
      <w:r w:rsidRPr="007A4F82">
        <w:rPr>
          <w:sz w:val="28"/>
          <w:szCs w:val="28"/>
          <w:lang w:val="vi-VN"/>
        </w:rPr>
        <w:t>.</w:t>
      </w:r>
      <w:r w:rsidR="00F379C9" w:rsidRPr="007A4F82">
        <w:rPr>
          <w:sz w:val="28"/>
          <w:szCs w:val="28"/>
          <w:lang w:val="vi-VN"/>
        </w:rPr>
        <w:t xml:space="preserve"> Để có được kết quả đó, </w:t>
      </w:r>
      <w:r w:rsidR="00360764" w:rsidRPr="007A4F82">
        <w:rPr>
          <w:sz w:val="28"/>
          <w:szCs w:val="28"/>
          <w:lang w:val="vi-VN"/>
        </w:rPr>
        <w:t>E</w:t>
      </w:r>
      <w:r w:rsidR="00F379C9" w:rsidRPr="007A4F82">
        <w:rPr>
          <w:sz w:val="28"/>
          <w:szCs w:val="28"/>
          <w:lang w:val="vi-VN"/>
        </w:rPr>
        <w:t xml:space="preserve">VN đã hợp tác với các ngân hàng và các tổ chức thanh toán trung gian tạo nhiều tiện ích cho khách hàng khi thanh toán trên “không gian số”. </w:t>
      </w:r>
      <w:r w:rsidR="009D2B84">
        <w:rPr>
          <w:sz w:val="28"/>
          <w:szCs w:val="28"/>
        </w:rPr>
        <w:t>Đồng thời</w:t>
      </w:r>
      <w:r w:rsidR="00F379C9" w:rsidRPr="007A4F82">
        <w:rPr>
          <w:sz w:val="28"/>
          <w:szCs w:val="28"/>
          <w:lang w:val="vi-VN"/>
        </w:rPr>
        <w:t>, EVN đã xây dựng nền tảng công nghệ hiện đại để phục vụ nhu cầu thanh toán của khách hàng trên toàn quốc</w:t>
      </w:r>
      <w:r w:rsidR="00360764" w:rsidRPr="007A4F82">
        <w:rPr>
          <w:sz w:val="28"/>
          <w:szCs w:val="28"/>
        </w:rPr>
        <w:t>;</w:t>
      </w:r>
      <w:r w:rsidR="00F379C9" w:rsidRPr="007A4F82">
        <w:rPr>
          <w:sz w:val="28"/>
          <w:szCs w:val="28"/>
          <w:lang w:val="vi-VN"/>
        </w:rPr>
        <w:t xml:space="preserve"> áp dụng hợp đồng điện tử, kết nối tích hợp với Cổng Dịch vụ công quốc gia, tích hợp thanh toán QR-code, áp dụng hóa đơn điện tử theo quy định mới của Bộ Tài chính.</w:t>
      </w:r>
      <w:r w:rsidR="00360764" w:rsidRPr="007A4F82">
        <w:rPr>
          <w:sz w:val="28"/>
          <w:szCs w:val="28"/>
          <w:lang w:val="vi-VN"/>
        </w:rPr>
        <w:t xml:space="preserve"> </w:t>
      </w:r>
      <w:r w:rsidR="00F379C9" w:rsidRPr="007A4F82">
        <w:rPr>
          <w:sz w:val="28"/>
          <w:szCs w:val="28"/>
          <w:lang w:val="vi-VN"/>
        </w:rPr>
        <w:t xml:space="preserve">EVN cũng đã xây dựng hệ sinh thái số EVNConnect, tăng cường kết nối với các nền tảng chuyển đổi số của Chính phủ, các Bộ, ngành, địa phương và các </w:t>
      </w:r>
      <w:r w:rsidR="00F379C9" w:rsidRPr="007A4F82">
        <w:rPr>
          <w:sz w:val="28"/>
          <w:szCs w:val="28"/>
          <w:lang w:val="vi-VN"/>
        </w:rPr>
        <w:lastRenderedPageBreak/>
        <w:t>đối tác để khai thác tối đa nguồn dữ liệu chung quốc gia và cung cấp dịch vụ điện, thanh toán</w:t>
      </w:r>
      <w:r w:rsidR="00360764" w:rsidRPr="007A4F82">
        <w:rPr>
          <w:sz w:val="28"/>
          <w:szCs w:val="28"/>
          <w:lang w:val="vi-VN"/>
        </w:rPr>
        <w:t xml:space="preserve"> tiền điện trên các nền tảng số..</w:t>
      </w:r>
      <w:r w:rsidR="007A4F82">
        <w:rPr>
          <w:sz w:val="28"/>
          <w:szCs w:val="28"/>
        </w:rPr>
        <w:t>.</w:t>
      </w:r>
    </w:p>
    <w:p w14:paraId="3642CDE8" w14:textId="62E2F858" w:rsidR="00C86651" w:rsidRDefault="00A44E5E" w:rsidP="00963534">
      <w:pPr>
        <w:widowControl w:val="0"/>
        <w:tabs>
          <w:tab w:val="left" w:pos="1300"/>
        </w:tabs>
        <w:snapToGrid w:val="0"/>
        <w:spacing w:before="0" w:after="80"/>
        <w:ind w:firstLine="567"/>
        <w:rPr>
          <w:sz w:val="28"/>
          <w:szCs w:val="28"/>
          <w:lang w:val="da-DK"/>
        </w:rPr>
      </w:pPr>
      <w:r w:rsidRPr="00D1279D">
        <w:rPr>
          <w:i/>
          <w:sz w:val="28"/>
          <w:szCs w:val="28"/>
          <w:lang w:val="da-DK"/>
        </w:rPr>
        <w:t>Công tác đầu tư xây dựng</w:t>
      </w:r>
      <w:r w:rsidRPr="00D1279D">
        <w:rPr>
          <w:sz w:val="28"/>
          <w:szCs w:val="28"/>
          <w:lang w:val="da-DK"/>
        </w:rPr>
        <w:t>:</w:t>
      </w:r>
      <w:r w:rsidR="008C55C9" w:rsidRPr="00D1279D">
        <w:rPr>
          <w:sz w:val="28"/>
          <w:szCs w:val="28"/>
          <w:lang w:val="da-DK"/>
        </w:rPr>
        <w:t xml:space="preserve"> </w:t>
      </w:r>
      <w:r w:rsidR="00963534">
        <w:rPr>
          <w:sz w:val="28"/>
          <w:szCs w:val="28"/>
          <w:lang w:val="da-DK"/>
        </w:rPr>
        <w:t xml:space="preserve">Về </w:t>
      </w:r>
      <w:r w:rsidR="007564F7" w:rsidRPr="00BA24E6">
        <w:rPr>
          <w:sz w:val="28"/>
          <w:szCs w:val="28"/>
          <w:lang w:val="da-DK"/>
        </w:rPr>
        <w:t>nguồn điện</w:t>
      </w:r>
      <w:r w:rsidR="00963534">
        <w:rPr>
          <w:sz w:val="28"/>
          <w:szCs w:val="28"/>
          <w:lang w:val="da-DK"/>
        </w:rPr>
        <w:t xml:space="preserve">, đã </w:t>
      </w:r>
      <w:r w:rsidR="00963534" w:rsidRPr="00963534">
        <w:rPr>
          <w:sz w:val="28"/>
          <w:szCs w:val="28"/>
          <w:lang w:val="da-DK"/>
        </w:rPr>
        <w:t>hạ</w:t>
      </w:r>
      <w:r w:rsidR="003A596B">
        <w:rPr>
          <w:sz w:val="28"/>
          <w:szCs w:val="28"/>
          <w:lang w:val="da-DK"/>
        </w:rPr>
        <w:t xml:space="preserve"> đặt</w:t>
      </w:r>
      <w:r w:rsidR="00963534" w:rsidRPr="00963534">
        <w:rPr>
          <w:sz w:val="28"/>
          <w:szCs w:val="28"/>
          <w:lang w:val="da-DK"/>
        </w:rPr>
        <w:t xml:space="preserve"> thành công rotor tổ máy số 1 dự án Thủy điện Ialy mở rộng</w:t>
      </w:r>
      <w:r w:rsidR="00963534">
        <w:rPr>
          <w:sz w:val="28"/>
          <w:szCs w:val="28"/>
          <w:lang w:val="da-DK"/>
        </w:rPr>
        <w:t xml:space="preserve">. </w:t>
      </w:r>
      <w:r w:rsidR="0062696C" w:rsidRPr="0062696C">
        <w:rPr>
          <w:sz w:val="28"/>
          <w:szCs w:val="28"/>
          <w:lang w:val="da-DK"/>
        </w:rPr>
        <w:t>Về lưới điện,</w:t>
      </w:r>
      <w:r w:rsidR="00C86651">
        <w:rPr>
          <w:sz w:val="28"/>
          <w:szCs w:val="28"/>
          <w:lang w:val="da-DK"/>
        </w:rPr>
        <w:t xml:space="preserve"> T</w:t>
      </w:r>
      <w:r w:rsidR="0062696C" w:rsidRPr="00B611DE">
        <w:rPr>
          <w:sz w:val="28"/>
          <w:szCs w:val="28"/>
          <w:lang w:val="da-DK"/>
        </w:rPr>
        <w:t xml:space="preserve">rong </w:t>
      </w:r>
      <w:r w:rsidR="00963534">
        <w:rPr>
          <w:sz w:val="28"/>
          <w:szCs w:val="28"/>
          <w:lang w:val="da-DK"/>
        </w:rPr>
        <w:t>7</w:t>
      </w:r>
      <w:r w:rsidR="0062696C" w:rsidRPr="00B611DE">
        <w:rPr>
          <w:sz w:val="28"/>
          <w:szCs w:val="28"/>
          <w:lang w:val="da-DK"/>
        </w:rPr>
        <w:t xml:space="preserve"> tháng năm 2024, EVN và các đơn vị đã khởi công </w:t>
      </w:r>
      <w:r w:rsidR="00963534">
        <w:rPr>
          <w:sz w:val="28"/>
          <w:szCs w:val="28"/>
          <w:lang w:val="da-DK"/>
        </w:rPr>
        <w:t>55</w:t>
      </w:r>
      <w:r w:rsidR="0062696C" w:rsidRPr="00B611DE">
        <w:rPr>
          <w:sz w:val="28"/>
          <w:szCs w:val="28"/>
          <w:lang w:val="da-DK"/>
        </w:rPr>
        <w:t xml:space="preserve"> công trình và hoàn thành đóng điện, đưa vào vận hành </w:t>
      </w:r>
      <w:r w:rsidR="00963534">
        <w:rPr>
          <w:sz w:val="28"/>
          <w:szCs w:val="28"/>
          <w:lang w:val="da-DK"/>
        </w:rPr>
        <w:t>62</w:t>
      </w:r>
      <w:r w:rsidR="0062696C" w:rsidRPr="00B611DE">
        <w:rPr>
          <w:sz w:val="28"/>
          <w:szCs w:val="28"/>
          <w:lang w:val="da-DK"/>
        </w:rPr>
        <w:t xml:space="preserve"> công trình lưới điện từ 110 kV đến </w:t>
      </w:r>
      <w:r w:rsidR="0062696C" w:rsidRPr="0062696C">
        <w:rPr>
          <w:sz w:val="28"/>
          <w:szCs w:val="28"/>
          <w:lang w:val="da-DK"/>
        </w:rPr>
        <w:t xml:space="preserve">500 kV. </w:t>
      </w:r>
      <w:r w:rsidR="00995D84" w:rsidRPr="00995D84">
        <w:rPr>
          <w:sz w:val="28"/>
          <w:szCs w:val="28"/>
          <w:lang w:val="da-DK"/>
        </w:rPr>
        <w:t>Đặc biệt, EVN</w:t>
      </w:r>
      <w:r w:rsidR="0038243A">
        <w:rPr>
          <w:sz w:val="28"/>
          <w:szCs w:val="28"/>
          <w:lang w:val="da-DK"/>
        </w:rPr>
        <w:t>, EVNNPT</w:t>
      </w:r>
      <w:r w:rsidR="00995D84" w:rsidRPr="00995D84">
        <w:rPr>
          <w:sz w:val="28"/>
          <w:szCs w:val="28"/>
          <w:lang w:val="da-DK"/>
        </w:rPr>
        <w:t xml:space="preserve"> và các đơn vị </w:t>
      </w:r>
      <w:r w:rsidR="003405AF" w:rsidRPr="00313338">
        <w:rPr>
          <w:sz w:val="28"/>
          <w:szCs w:val="28"/>
          <w:lang w:val="da-DK"/>
        </w:rPr>
        <w:t xml:space="preserve">tiếp tục </w:t>
      </w:r>
      <w:r w:rsidR="00AC78EB">
        <w:rPr>
          <w:sz w:val="28"/>
          <w:szCs w:val="28"/>
          <w:lang w:val="da-DK"/>
        </w:rPr>
        <w:t>tập trung triển khai thi công</w:t>
      </w:r>
      <w:r w:rsidR="003405AF" w:rsidRPr="00313338">
        <w:rPr>
          <w:sz w:val="28"/>
          <w:szCs w:val="28"/>
          <w:lang w:val="da-DK"/>
        </w:rPr>
        <w:t xml:space="preserve"> các công trình còn lại thuộc </w:t>
      </w:r>
      <w:r w:rsidR="003405AF">
        <w:rPr>
          <w:sz w:val="28"/>
          <w:szCs w:val="28"/>
          <w:lang w:val="vi-VN"/>
        </w:rPr>
        <w:t xml:space="preserve">dự án </w:t>
      </w:r>
      <w:r w:rsidR="00995D84" w:rsidRPr="00995D84">
        <w:rPr>
          <w:sz w:val="28"/>
          <w:szCs w:val="28"/>
          <w:lang w:val="da-DK"/>
        </w:rPr>
        <w:t>đường</w:t>
      </w:r>
      <w:r w:rsidR="00995D84">
        <w:rPr>
          <w:sz w:val="28"/>
          <w:szCs w:val="28"/>
          <w:lang w:val="da-DK"/>
        </w:rPr>
        <w:t xml:space="preserve"> dây 500 kV mạch 3 Quảng Trạch -</w:t>
      </w:r>
      <w:r w:rsidR="00963534">
        <w:rPr>
          <w:sz w:val="28"/>
          <w:szCs w:val="28"/>
          <w:lang w:val="da-DK"/>
        </w:rPr>
        <w:t xml:space="preserve"> Phố Nối. Tại t</w:t>
      </w:r>
      <w:r w:rsidR="00935B62" w:rsidRPr="00935B62">
        <w:rPr>
          <w:sz w:val="28"/>
          <w:szCs w:val="28"/>
          <w:lang w:val="da-DK"/>
        </w:rPr>
        <w:t>hông báo kết luận của Thủ tướng Chính phủ</w:t>
      </w:r>
      <w:r w:rsidR="00963534">
        <w:rPr>
          <w:sz w:val="28"/>
          <w:szCs w:val="28"/>
          <w:lang w:val="da-DK"/>
        </w:rPr>
        <w:t xml:space="preserve"> ngày 29/7/2024</w:t>
      </w:r>
      <w:r w:rsidR="00935B62">
        <w:rPr>
          <w:sz w:val="28"/>
          <w:szCs w:val="28"/>
          <w:lang w:val="da-DK"/>
        </w:rPr>
        <w:t xml:space="preserve">: </w:t>
      </w:r>
      <w:r w:rsidR="000B6130" w:rsidRPr="00C86651">
        <w:rPr>
          <w:sz w:val="28"/>
          <w:szCs w:val="28"/>
          <w:lang w:val="da-DK"/>
        </w:rPr>
        <w:t>Dự án đường dây 500 kV mạch 3 từ Quảng Trạch đến Phố Nối đã rút ngắn được thời gian thi công, cơ bản hoàn thành được các công việc rất quan trọng</w:t>
      </w:r>
      <w:r w:rsidR="00935B62" w:rsidRPr="00C86651">
        <w:rPr>
          <w:sz w:val="28"/>
          <w:szCs w:val="28"/>
          <w:lang w:val="da-DK"/>
        </w:rPr>
        <w:t xml:space="preserve"> như bàn giao toàn bộ mặt bằng tuyến cho đơn vị thi công, hoàn thành cung cấp đầy đủ các cột thép và vật tư, thiết bị để lắp dựng cột và kéo dây; hoàn thành, đóng điện Trạm biến áp 500 kV Thanh Hóa, mở rộng các ngăn lộ tại Trạm biến áp 500 kV Quảng Trạch, mở rộng các ngăn lộ tại Trạm biến áp 500 kV Phố Nối; hoàn thành, đóng điện Dự án đường dây 500 kV Nam Định I - Thanh Hoá.</w:t>
      </w:r>
      <w:r w:rsidR="00797C14">
        <w:rPr>
          <w:sz w:val="28"/>
          <w:szCs w:val="28"/>
          <w:lang w:val="da-DK"/>
        </w:rPr>
        <w:t xml:space="preserve"> Bên cạnh đó, </w:t>
      </w:r>
      <w:r w:rsidR="00C86651" w:rsidRPr="00313338">
        <w:rPr>
          <w:sz w:val="28"/>
          <w:szCs w:val="28"/>
          <w:lang w:val="da-DK"/>
        </w:rPr>
        <w:t>các công trình lưới điện nhập khẩu Lào như</w:t>
      </w:r>
      <w:r w:rsidR="00C86651">
        <w:rPr>
          <w:sz w:val="28"/>
          <w:szCs w:val="28"/>
          <w:lang w:val="da-DK"/>
        </w:rPr>
        <w:t>:</w:t>
      </w:r>
      <w:r w:rsidR="00C86651" w:rsidRPr="00313338">
        <w:rPr>
          <w:sz w:val="28"/>
          <w:szCs w:val="28"/>
          <w:lang w:val="da-DK"/>
        </w:rPr>
        <w:t xml:space="preserve"> </w:t>
      </w:r>
      <w:r w:rsidR="00C86651">
        <w:rPr>
          <w:sz w:val="28"/>
          <w:szCs w:val="28"/>
          <w:lang w:val="da-DK"/>
        </w:rPr>
        <w:t>đường dây</w:t>
      </w:r>
      <w:r w:rsidR="00C86651" w:rsidRPr="00313338">
        <w:rPr>
          <w:sz w:val="28"/>
          <w:szCs w:val="28"/>
          <w:lang w:val="da-DK"/>
        </w:rPr>
        <w:t xml:space="preserve"> 500kV Monsoon - Thạnh Mỹ, Nậm Sum </w:t>
      </w:r>
      <w:r w:rsidR="00592297">
        <w:rPr>
          <w:sz w:val="28"/>
          <w:szCs w:val="28"/>
          <w:lang w:val="da-DK"/>
        </w:rPr>
        <w:t>-</w:t>
      </w:r>
      <w:r w:rsidR="00C86651" w:rsidRPr="00313338">
        <w:rPr>
          <w:sz w:val="28"/>
          <w:szCs w:val="28"/>
          <w:lang w:val="da-DK"/>
        </w:rPr>
        <w:t xml:space="preserve"> Nông Cống, </w:t>
      </w:r>
      <w:r w:rsidR="00C86651">
        <w:rPr>
          <w:sz w:val="28"/>
          <w:szCs w:val="28"/>
          <w:lang w:val="da-DK"/>
        </w:rPr>
        <w:t>t</w:t>
      </w:r>
      <w:r w:rsidR="00C86651" w:rsidRPr="00313338">
        <w:rPr>
          <w:sz w:val="28"/>
          <w:szCs w:val="28"/>
          <w:lang w:val="da-DK"/>
        </w:rPr>
        <w:t>rạm cắt 220kV Đăk Ooc...</w:t>
      </w:r>
      <w:r w:rsidR="00797C14">
        <w:rPr>
          <w:sz w:val="28"/>
          <w:szCs w:val="28"/>
          <w:lang w:val="da-DK"/>
        </w:rPr>
        <w:t xml:space="preserve"> và </w:t>
      </w:r>
      <w:r w:rsidR="00797C14" w:rsidRPr="00313338">
        <w:rPr>
          <w:sz w:val="28"/>
          <w:szCs w:val="28"/>
          <w:lang w:val="da-DK"/>
        </w:rPr>
        <w:t xml:space="preserve">các công trình </w:t>
      </w:r>
      <w:r w:rsidR="00592297">
        <w:rPr>
          <w:sz w:val="28"/>
          <w:szCs w:val="28"/>
          <w:lang w:val="da-DK"/>
        </w:rPr>
        <w:t>t</w:t>
      </w:r>
      <w:r w:rsidR="00797C14" w:rsidRPr="00313338">
        <w:rPr>
          <w:sz w:val="28"/>
          <w:szCs w:val="28"/>
          <w:lang w:val="da-DK"/>
        </w:rPr>
        <w:t>rọng điểm đ</w:t>
      </w:r>
      <w:r w:rsidR="00797C14">
        <w:rPr>
          <w:sz w:val="28"/>
          <w:szCs w:val="28"/>
          <w:lang w:val="da-DK"/>
        </w:rPr>
        <w:t>ảm bảo cung ứng điện năm 2024 và</w:t>
      </w:r>
      <w:r w:rsidR="00797C14" w:rsidRPr="00313338">
        <w:rPr>
          <w:sz w:val="28"/>
          <w:szCs w:val="28"/>
          <w:lang w:val="da-DK"/>
        </w:rPr>
        <w:t xml:space="preserve"> các năm tiếp theo</w:t>
      </w:r>
      <w:r w:rsidR="00797C14">
        <w:rPr>
          <w:sz w:val="28"/>
          <w:szCs w:val="28"/>
          <w:lang w:val="da-DK"/>
        </w:rPr>
        <w:t xml:space="preserve"> cũng được </w:t>
      </w:r>
      <w:r w:rsidR="00C86651" w:rsidRPr="00313338">
        <w:rPr>
          <w:sz w:val="28"/>
          <w:szCs w:val="28"/>
          <w:lang w:val="da-DK"/>
        </w:rPr>
        <w:t>tập trung đầu tư.</w:t>
      </w:r>
      <w:r w:rsidR="00C86651">
        <w:rPr>
          <w:sz w:val="28"/>
          <w:szCs w:val="28"/>
          <w:lang w:val="da-DK"/>
        </w:rPr>
        <w:t xml:space="preserve"> </w:t>
      </w:r>
    </w:p>
    <w:p w14:paraId="6F76AE23" w14:textId="3A9F768B" w:rsidR="002D1837" w:rsidRDefault="002D1837" w:rsidP="00936AE5">
      <w:pPr>
        <w:widowControl w:val="0"/>
        <w:tabs>
          <w:tab w:val="left" w:pos="-5590"/>
          <w:tab w:val="left" w:pos="-5200"/>
          <w:tab w:val="num" w:pos="851"/>
          <w:tab w:val="num" w:pos="1092"/>
        </w:tabs>
        <w:spacing w:before="0" w:after="80"/>
        <w:ind w:firstLine="561"/>
        <w:rPr>
          <w:sz w:val="28"/>
          <w:szCs w:val="28"/>
          <w:lang w:val="da-DK"/>
        </w:rPr>
      </w:pPr>
      <w:r w:rsidRPr="00A258E4">
        <w:rPr>
          <w:sz w:val="28"/>
          <w:szCs w:val="28"/>
          <w:lang w:val="da-DK"/>
        </w:rPr>
        <w:t>Tại Hội nghị trực tuyến toàn quốc của Thường trực Chính phủ về thúc đẩy đầu tư công năm 2024, EVN</w:t>
      </w:r>
      <w:r w:rsidR="00A258E4">
        <w:rPr>
          <w:sz w:val="28"/>
          <w:szCs w:val="28"/>
          <w:lang w:val="da-DK"/>
        </w:rPr>
        <w:t xml:space="preserve"> cũng</w:t>
      </w:r>
      <w:r w:rsidRPr="00A258E4">
        <w:rPr>
          <w:sz w:val="28"/>
          <w:szCs w:val="28"/>
          <w:lang w:val="da-DK"/>
        </w:rPr>
        <w:t xml:space="preserve"> là một trong những đơn vị được Thủ tướng Chính phủ biểu dương vì có nhiều dự án đầu tư công đang vượt tiến độ, đóng góp quan trọng vào phát triển kinh tế - xã hội, thời gian qua.</w:t>
      </w:r>
    </w:p>
    <w:p w14:paraId="2F68CB9B" w14:textId="1EF05ECF" w:rsidR="00B96E2A" w:rsidRPr="00B96E2A" w:rsidRDefault="00B96E2A" w:rsidP="00936AE5">
      <w:pPr>
        <w:widowControl w:val="0"/>
        <w:tabs>
          <w:tab w:val="left" w:pos="-5590"/>
          <w:tab w:val="left" w:pos="-5200"/>
          <w:tab w:val="num" w:pos="851"/>
          <w:tab w:val="num" w:pos="1092"/>
        </w:tabs>
        <w:spacing w:before="0" w:after="80"/>
        <w:ind w:firstLine="561"/>
        <w:rPr>
          <w:sz w:val="28"/>
          <w:szCs w:val="28"/>
          <w:lang w:val="vi-VN"/>
        </w:rPr>
      </w:pPr>
      <w:r w:rsidRPr="00B96E2A">
        <w:rPr>
          <w:i/>
          <w:sz w:val="28"/>
          <w:szCs w:val="28"/>
          <w:lang w:val="vi-VN"/>
        </w:rPr>
        <w:t>Một số công tác khác</w:t>
      </w:r>
      <w:r>
        <w:rPr>
          <w:sz w:val="28"/>
          <w:szCs w:val="28"/>
          <w:lang w:val="vi-VN"/>
        </w:rPr>
        <w:t>:</w:t>
      </w:r>
    </w:p>
    <w:p w14:paraId="355534A8" w14:textId="77777777" w:rsidR="001F6F7F" w:rsidRDefault="00B96E2A" w:rsidP="00936AE5">
      <w:pPr>
        <w:widowControl w:val="0"/>
        <w:tabs>
          <w:tab w:val="left" w:pos="-5590"/>
          <w:tab w:val="left" w:pos="-5200"/>
          <w:tab w:val="num" w:pos="851"/>
          <w:tab w:val="num" w:pos="1092"/>
        </w:tabs>
        <w:spacing w:before="0" w:after="80"/>
        <w:ind w:firstLine="561"/>
        <w:rPr>
          <w:sz w:val="28"/>
          <w:szCs w:val="28"/>
          <w:lang w:val="da-DK"/>
        </w:rPr>
      </w:pPr>
      <w:r>
        <w:rPr>
          <w:sz w:val="28"/>
          <w:szCs w:val="28"/>
          <w:lang w:val="vi-VN"/>
        </w:rPr>
        <w:t xml:space="preserve">- </w:t>
      </w:r>
      <w:r w:rsidR="00ED0395" w:rsidRPr="00ED0395">
        <w:rPr>
          <w:sz w:val="28"/>
          <w:szCs w:val="28"/>
          <w:lang w:val="da-DK"/>
        </w:rPr>
        <w:t>Tập đoàn đã</w:t>
      </w:r>
      <w:r w:rsidR="001C70BE">
        <w:rPr>
          <w:sz w:val="28"/>
          <w:szCs w:val="28"/>
          <w:lang w:val="da-DK"/>
        </w:rPr>
        <w:t xml:space="preserve"> tổ chức hội nghị tập huấn để</w:t>
      </w:r>
      <w:r w:rsidR="00ED0395" w:rsidRPr="00ED0395">
        <w:rPr>
          <w:sz w:val="28"/>
          <w:szCs w:val="28"/>
          <w:lang w:val="da-DK"/>
        </w:rPr>
        <w:t xml:space="preserve"> các đơn vị tổ chức triển khai thực hiện Nghị định số 80/2024/NĐ-CP của Chính phủ về cơ chế mua bán điện trực tiếp giữa đơn vị phát điện năng lượng tái tạo với khách hàng sử dụng điện lớn; </w:t>
      </w:r>
    </w:p>
    <w:p w14:paraId="2C694A02" w14:textId="4198CB07" w:rsidR="001F6F7F" w:rsidRDefault="001F6F7F" w:rsidP="001F6F7F">
      <w:pPr>
        <w:widowControl w:val="0"/>
        <w:tabs>
          <w:tab w:val="left" w:pos="-5590"/>
          <w:tab w:val="left" w:pos="-5200"/>
          <w:tab w:val="num" w:pos="851"/>
          <w:tab w:val="num" w:pos="1092"/>
        </w:tabs>
        <w:spacing w:before="0" w:after="80"/>
        <w:ind w:firstLine="561"/>
        <w:rPr>
          <w:sz w:val="28"/>
          <w:szCs w:val="28"/>
          <w:lang w:val="da-DK"/>
        </w:rPr>
      </w:pPr>
      <w:r>
        <w:rPr>
          <w:sz w:val="28"/>
          <w:szCs w:val="28"/>
          <w:lang w:val="da-DK"/>
        </w:rPr>
        <w:t xml:space="preserve">- </w:t>
      </w:r>
      <w:r w:rsidRPr="001F6F7F">
        <w:rPr>
          <w:sz w:val="28"/>
          <w:szCs w:val="28"/>
          <w:lang w:val="da-DK"/>
        </w:rPr>
        <w:t>Thủ tướng</w:t>
      </w:r>
      <w:r>
        <w:rPr>
          <w:sz w:val="28"/>
          <w:szCs w:val="28"/>
          <w:lang w:val="da-DK"/>
        </w:rPr>
        <w:t xml:space="preserve"> Chính phủ</w:t>
      </w:r>
      <w:r w:rsidRPr="001F6F7F">
        <w:rPr>
          <w:sz w:val="28"/>
          <w:szCs w:val="28"/>
          <w:lang w:val="da-DK"/>
        </w:rPr>
        <w:t xml:space="preserve"> đã ban hành Quyết định số 752/QĐ-Ttg ngày 1/8/2024 về việc tách Trung tâm Điều độ hệ thống điện Quốc gia từ Tập đoàn Điện lực Việt Nam và chủ trương thành lập Công ty TNHH MTV Vận hành hệ thống điện và thị trường điện Quốc gia</w:t>
      </w:r>
      <w:r w:rsidR="00671313">
        <w:rPr>
          <w:sz w:val="28"/>
          <w:szCs w:val="28"/>
          <w:lang w:val="da-DK"/>
        </w:rPr>
        <w:t xml:space="preserve"> (NSMO)</w:t>
      </w:r>
      <w:r w:rsidRPr="001F6F7F">
        <w:rPr>
          <w:sz w:val="28"/>
          <w:szCs w:val="28"/>
          <w:lang w:val="da-DK"/>
        </w:rPr>
        <w:t xml:space="preserve"> trực thuộc Uỷ ban Quản lý vốn nhà nước tại doanh nghiệp. </w:t>
      </w:r>
      <w:r>
        <w:rPr>
          <w:sz w:val="28"/>
          <w:szCs w:val="28"/>
          <w:lang w:val="da-DK"/>
        </w:rPr>
        <w:t xml:space="preserve">Cũng trong </w:t>
      </w:r>
      <w:r w:rsidRPr="001F6F7F">
        <w:rPr>
          <w:sz w:val="28"/>
          <w:szCs w:val="28"/>
          <w:lang w:val="da-DK"/>
        </w:rPr>
        <w:t>ngày 1/8/2024, Thủ tướng Chính phủ đã ban hành Quyết định số 753/QĐ-TTg phê duyệt chủ trương chuyển giao quyền đại diện chủ sở hữu vốn nhà nước tại Công ty TNHH MTV Vận hành hệ thống điện và thị trường điện Quốc gia (NSMO) từ Ủy ban Quản lý vốn nhà nước tại doanh nghiệp về Bộ Công Thương.</w:t>
      </w:r>
    </w:p>
    <w:p w14:paraId="42F1FD87" w14:textId="49258D8A" w:rsidR="007F4BFC" w:rsidRPr="007F4BFC" w:rsidRDefault="003E2E5B" w:rsidP="00936AE5">
      <w:pPr>
        <w:widowControl w:val="0"/>
        <w:tabs>
          <w:tab w:val="left" w:pos="-5590"/>
          <w:tab w:val="left" w:pos="-5200"/>
          <w:tab w:val="num" w:pos="851"/>
          <w:tab w:val="num" w:pos="1092"/>
        </w:tabs>
        <w:spacing w:before="0" w:after="80"/>
        <w:ind w:firstLine="561"/>
        <w:rPr>
          <w:sz w:val="28"/>
          <w:szCs w:val="28"/>
          <w:lang w:val="da-DK"/>
        </w:rPr>
      </w:pPr>
      <w:r>
        <w:rPr>
          <w:sz w:val="28"/>
          <w:szCs w:val="28"/>
          <w:lang w:val="da-DK"/>
        </w:rPr>
        <w:t xml:space="preserve">- Các đơn vị Điện lực đã </w:t>
      </w:r>
      <w:r w:rsidR="00ED0395" w:rsidRPr="00ED0395">
        <w:rPr>
          <w:sz w:val="28"/>
          <w:szCs w:val="28"/>
          <w:lang w:val="da-DK"/>
        </w:rPr>
        <w:t>tăng cường kiểm tra, hướng dẫn, tuyên truyền sử dụng điện an toàn</w:t>
      </w:r>
      <w:r w:rsidR="006E5D3C">
        <w:rPr>
          <w:sz w:val="28"/>
          <w:szCs w:val="28"/>
          <w:lang w:val="da-DK"/>
        </w:rPr>
        <w:t>,</w:t>
      </w:r>
      <w:r w:rsidR="00ED0395" w:rsidRPr="00ED0395">
        <w:rPr>
          <w:sz w:val="28"/>
          <w:szCs w:val="28"/>
          <w:lang w:val="da-DK"/>
        </w:rPr>
        <w:t xml:space="preserve"> bảo đảm phòng, chống cháy nổ tại cơ sở</w:t>
      </w:r>
      <w:r w:rsidR="006E5D3C">
        <w:rPr>
          <w:sz w:val="28"/>
          <w:szCs w:val="28"/>
          <w:lang w:val="da-DK"/>
        </w:rPr>
        <w:t xml:space="preserve"> kinh doanh sản xuất</w:t>
      </w:r>
      <w:r w:rsidR="00ED0395" w:rsidRPr="00ED0395">
        <w:rPr>
          <w:sz w:val="28"/>
          <w:szCs w:val="28"/>
          <w:lang w:val="da-DK"/>
        </w:rPr>
        <w:t xml:space="preserve">, </w:t>
      </w:r>
      <w:r w:rsidR="006E5D3C" w:rsidRPr="006E5D3C">
        <w:rPr>
          <w:sz w:val="28"/>
          <w:szCs w:val="28"/>
          <w:lang w:val="da-DK"/>
        </w:rPr>
        <w:t xml:space="preserve">các khu tập thể cũ, chung cư mini, </w:t>
      </w:r>
      <w:r w:rsidR="00ED0395" w:rsidRPr="00ED0395">
        <w:rPr>
          <w:sz w:val="28"/>
          <w:szCs w:val="28"/>
          <w:lang w:val="da-DK"/>
        </w:rPr>
        <w:t>hộ gia đình</w:t>
      </w:r>
      <w:r w:rsidR="006E5D3C">
        <w:rPr>
          <w:sz w:val="28"/>
          <w:szCs w:val="28"/>
          <w:lang w:val="da-DK"/>
        </w:rPr>
        <w:t>...</w:t>
      </w:r>
      <w:r w:rsidR="00D315C3" w:rsidRPr="00ED0395">
        <w:rPr>
          <w:sz w:val="28"/>
          <w:szCs w:val="28"/>
          <w:lang w:val="da-DK"/>
        </w:rPr>
        <w:t>, qua đó kịp thời phát hiện,</w:t>
      </w:r>
      <w:r>
        <w:rPr>
          <w:sz w:val="28"/>
          <w:szCs w:val="28"/>
          <w:lang w:val="da-DK"/>
        </w:rPr>
        <w:t xml:space="preserve"> hỗ trợ khách hàng sử dụng điện</w:t>
      </w:r>
      <w:r w:rsidR="00D315C3" w:rsidRPr="00ED0395">
        <w:rPr>
          <w:sz w:val="28"/>
          <w:szCs w:val="28"/>
          <w:lang w:val="da-DK"/>
        </w:rPr>
        <w:t xml:space="preserve"> khắc phục các tồn tại</w:t>
      </w:r>
      <w:r w:rsidR="000B667D">
        <w:rPr>
          <w:sz w:val="28"/>
          <w:szCs w:val="28"/>
          <w:lang w:val="da-DK"/>
        </w:rPr>
        <w:t xml:space="preserve"> </w:t>
      </w:r>
      <w:r w:rsidR="00D315C3" w:rsidRPr="00ED0395">
        <w:rPr>
          <w:sz w:val="28"/>
          <w:szCs w:val="28"/>
          <w:lang w:val="da-DK"/>
        </w:rPr>
        <w:t xml:space="preserve">về </w:t>
      </w:r>
      <w:r w:rsidR="003953D2">
        <w:rPr>
          <w:sz w:val="28"/>
          <w:szCs w:val="28"/>
          <w:lang w:val="da-DK"/>
        </w:rPr>
        <w:t>an toàn</w:t>
      </w:r>
      <w:r w:rsidR="00D315C3" w:rsidRPr="00ED0395">
        <w:rPr>
          <w:sz w:val="28"/>
          <w:szCs w:val="28"/>
          <w:lang w:val="da-DK"/>
        </w:rPr>
        <w:t xml:space="preserve"> điện</w:t>
      </w:r>
      <w:r w:rsidR="00D315C3">
        <w:rPr>
          <w:rFonts w:ascii="Segoe UI Historic" w:hAnsi="Segoe UI Historic" w:cs="Segoe UI Historic"/>
          <w:color w:val="050505"/>
          <w:sz w:val="23"/>
          <w:szCs w:val="23"/>
          <w:shd w:val="clear" w:color="auto" w:fill="FFFFFF"/>
        </w:rPr>
        <w:t>.</w:t>
      </w:r>
      <w:r w:rsidR="004B1E37">
        <w:rPr>
          <w:rFonts w:ascii="Segoe UI Historic" w:hAnsi="Segoe UI Historic" w:cs="Segoe UI Historic"/>
          <w:color w:val="050505"/>
          <w:sz w:val="23"/>
          <w:szCs w:val="23"/>
          <w:shd w:val="clear" w:color="auto" w:fill="FFFFFF"/>
        </w:rPr>
        <w:t xml:space="preserve"> </w:t>
      </w:r>
      <w:r w:rsidR="004B1E37">
        <w:rPr>
          <w:sz w:val="28"/>
          <w:szCs w:val="28"/>
          <w:lang w:val="da-DK"/>
        </w:rPr>
        <w:t>B</w:t>
      </w:r>
      <w:r w:rsidR="004B1E37" w:rsidRPr="004B1E37">
        <w:rPr>
          <w:sz w:val="28"/>
          <w:szCs w:val="28"/>
          <w:lang w:val="da-DK"/>
        </w:rPr>
        <w:t xml:space="preserve">ên cạnh đó, các đơn vị </w:t>
      </w:r>
      <w:r w:rsidR="004B1E37">
        <w:rPr>
          <w:sz w:val="28"/>
          <w:szCs w:val="28"/>
          <w:lang w:val="da-DK"/>
        </w:rPr>
        <w:t>đã t</w:t>
      </w:r>
      <w:r w:rsidR="007F4BFC" w:rsidRPr="007F4BFC">
        <w:rPr>
          <w:sz w:val="28"/>
          <w:szCs w:val="28"/>
          <w:lang w:val="da-DK"/>
        </w:rPr>
        <w:t>iếp tục làm việc với các địa phương, các khách hàng sử dụng điện về đảm bảo cung ứng điện năm 2024 và tiết kiệm điện theo Chỉ thị số 20/CT-TTg ngày 08/6/2023 của Thủ tướng Chính phủ</w:t>
      </w:r>
      <w:r w:rsidR="007F4BFC">
        <w:rPr>
          <w:sz w:val="28"/>
          <w:szCs w:val="28"/>
          <w:lang w:val="da-DK"/>
        </w:rPr>
        <w:t xml:space="preserve"> </w:t>
      </w:r>
      <w:r w:rsidR="007F4BFC" w:rsidRPr="007F4BFC">
        <w:rPr>
          <w:sz w:val="28"/>
          <w:szCs w:val="28"/>
          <w:lang w:val="da-DK"/>
        </w:rPr>
        <w:t>về tăng cường tiết kiệm điện giai đoạn 2023-2025</w:t>
      </w:r>
      <w:r w:rsidR="00A051CF">
        <w:rPr>
          <w:sz w:val="28"/>
          <w:szCs w:val="28"/>
          <w:lang w:val="da-DK"/>
        </w:rPr>
        <w:t>.</w:t>
      </w:r>
    </w:p>
    <w:p w14:paraId="55FE32DC" w14:textId="77777777" w:rsidR="00A051CF" w:rsidRDefault="00A051CF" w:rsidP="0067353B">
      <w:pPr>
        <w:widowControl w:val="0"/>
        <w:tabs>
          <w:tab w:val="left" w:pos="-5590"/>
          <w:tab w:val="left" w:pos="-5200"/>
          <w:tab w:val="num" w:pos="851"/>
          <w:tab w:val="num" w:pos="1092"/>
        </w:tabs>
        <w:spacing w:before="0" w:after="80"/>
        <w:rPr>
          <w:b/>
          <w:sz w:val="28"/>
          <w:szCs w:val="28"/>
        </w:rPr>
      </w:pPr>
    </w:p>
    <w:p w14:paraId="3DF2BD2A" w14:textId="502400F0" w:rsidR="00D84932" w:rsidRPr="003A5F56" w:rsidRDefault="00183988" w:rsidP="0067353B">
      <w:pPr>
        <w:widowControl w:val="0"/>
        <w:tabs>
          <w:tab w:val="left" w:pos="-5590"/>
          <w:tab w:val="left" w:pos="-5200"/>
          <w:tab w:val="num" w:pos="851"/>
          <w:tab w:val="num" w:pos="1092"/>
        </w:tabs>
        <w:spacing w:before="0" w:after="80"/>
        <w:rPr>
          <w:b/>
          <w:sz w:val="28"/>
          <w:szCs w:val="28"/>
          <w:lang w:val="vi-VN"/>
        </w:rPr>
      </w:pPr>
      <w:r w:rsidRPr="003A5F56">
        <w:rPr>
          <w:b/>
          <w:sz w:val="28"/>
          <w:szCs w:val="28"/>
          <w:lang w:val="vi-VN"/>
        </w:rPr>
        <w:lastRenderedPageBreak/>
        <w:t xml:space="preserve">Một số </w:t>
      </w:r>
      <w:r w:rsidR="0067353B">
        <w:rPr>
          <w:b/>
          <w:sz w:val="28"/>
          <w:szCs w:val="28"/>
        </w:rPr>
        <w:t xml:space="preserve">định hướng về </w:t>
      </w:r>
      <w:r w:rsidRPr="003A5F56">
        <w:rPr>
          <w:b/>
          <w:sz w:val="28"/>
          <w:szCs w:val="28"/>
          <w:lang w:val="vi-VN"/>
        </w:rPr>
        <w:t xml:space="preserve">nhiệm vụ </w:t>
      </w:r>
      <w:r w:rsidRPr="003A5F56">
        <w:rPr>
          <w:b/>
          <w:sz w:val="28"/>
          <w:szCs w:val="28"/>
          <w:lang w:val="en-SG"/>
        </w:rPr>
        <w:t>công tác</w:t>
      </w:r>
      <w:r w:rsidRPr="003A5F56">
        <w:rPr>
          <w:b/>
          <w:sz w:val="28"/>
          <w:szCs w:val="28"/>
          <w:lang w:val="vi-VN"/>
        </w:rPr>
        <w:t xml:space="preserve"> </w:t>
      </w:r>
      <w:r w:rsidRPr="003A5F56">
        <w:rPr>
          <w:b/>
          <w:sz w:val="28"/>
          <w:szCs w:val="28"/>
        </w:rPr>
        <w:t xml:space="preserve">tháng </w:t>
      </w:r>
      <w:r w:rsidR="007828DF">
        <w:rPr>
          <w:b/>
          <w:sz w:val="28"/>
          <w:szCs w:val="28"/>
        </w:rPr>
        <w:t>8</w:t>
      </w:r>
      <w:r w:rsidR="00E61F4C">
        <w:rPr>
          <w:b/>
          <w:sz w:val="28"/>
          <w:szCs w:val="28"/>
        </w:rPr>
        <w:t xml:space="preserve"> và các tháng cuối</w:t>
      </w:r>
      <w:r w:rsidRPr="003A5F56">
        <w:rPr>
          <w:b/>
          <w:sz w:val="28"/>
          <w:szCs w:val="28"/>
        </w:rPr>
        <w:t xml:space="preserve"> năm </w:t>
      </w:r>
      <w:r w:rsidR="00DB155D">
        <w:rPr>
          <w:b/>
          <w:sz w:val="28"/>
          <w:szCs w:val="28"/>
        </w:rPr>
        <w:t>2024</w:t>
      </w:r>
      <w:r w:rsidR="0067353B">
        <w:rPr>
          <w:b/>
          <w:sz w:val="28"/>
          <w:szCs w:val="28"/>
        </w:rPr>
        <w:t>:</w:t>
      </w:r>
    </w:p>
    <w:p w14:paraId="3068EA55" w14:textId="5BE12374" w:rsidR="002A4421" w:rsidRPr="002A4421" w:rsidRDefault="002A4421" w:rsidP="002A4421">
      <w:pPr>
        <w:widowControl w:val="0"/>
        <w:tabs>
          <w:tab w:val="left" w:pos="-5590"/>
          <w:tab w:val="left" w:pos="-5200"/>
          <w:tab w:val="num" w:pos="851"/>
          <w:tab w:val="num" w:pos="1092"/>
        </w:tabs>
        <w:spacing w:before="0" w:after="80"/>
        <w:ind w:firstLine="561"/>
        <w:rPr>
          <w:i/>
          <w:sz w:val="28"/>
          <w:szCs w:val="28"/>
        </w:rPr>
      </w:pPr>
      <w:r w:rsidRPr="002A4421">
        <w:rPr>
          <w:i/>
          <w:sz w:val="28"/>
          <w:szCs w:val="28"/>
          <w:lang w:val="vi-VN"/>
        </w:rPr>
        <w:t>Về sản xuất và cung ứng điện</w:t>
      </w:r>
      <w:r>
        <w:rPr>
          <w:i/>
          <w:sz w:val="28"/>
          <w:szCs w:val="28"/>
        </w:rPr>
        <w:t>:</w:t>
      </w:r>
    </w:p>
    <w:p w14:paraId="6415FE61" w14:textId="0C0F8E6F" w:rsidR="006E2301" w:rsidRPr="00013919" w:rsidRDefault="002A4421" w:rsidP="002A4421">
      <w:pPr>
        <w:shd w:val="clear" w:color="auto" w:fill="FFFFFF"/>
        <w:tabs>
          <w:tab w:val="clear" w:pos="907"/>
        </w:tabs>
        <w:spacing w:before="0" w:after="80"/>
        <w:ind w:firstLine="567"/>
        <w:rPr>
          <w:sz w:val="28"/>
          <w:szCs w:val="28"/>
        </w:rPr>
      </w:pPr>
      <w:r w:rsidRPr="002A4421">
        <w:rPr>
          <w:sz w:val="28"/>
          <w:szCs w:val="28"/>
        </w:rPr>
        <w:t>- Phối hợp cùng NSMO: Liên tục theo dõi sát sao diễn biến khí tượng, thủy văn, tình hình nhiên liệu, khả dụng tổ máy và tăng trưởng phụ tải để kịp thời cập nhật, điều chỉnh phương thức vận hành đảm bảo vận hành hệ thống điện an toàn, tin cậy</w:t>
      </w:r>
      <w:r w:rsidR="00634448">
        <w:rPr>
          <w:sz w:val="28"/>
          <w:szCs w:val="28"/>
        </w:rPr>
        <w:t xml:space="preserve"> để đảm bảo yêu cầu </w:t>
      </w:r>
      <w:r w:rsidR="005465D8">
        <w:rPr>
          <w:sz w:val="28"/>
          <w:szCs w:val="28"/>
        </w:rPr>
        <w:t>vận hành kinh tế hệ thống điện</w:t>
      </w:r>
      <w:r w:rsidR="00634448">
        <w:rPr>
          <w:sz w:val="28"/>
          <w:szCs w:val="28"/>
        </w:rPr>
        <w:t xml:space="preserve"> nhưng cũng đáp ứng </w:t>
      </w:r>
      <w:r w:rsidRPr="002A4421">
        <w:rPr>
          <w:sz w:val="28"/>
          <w:szCs w:val="28"/>
        </w:rPr>
        <w:t>mục tiêu tích nước đến thời điểm cuối năm 2024</w:t>
      </w:r>
      <w:r w:rsidR="00E127AF">
        <w:rPr>
          <w:sz w:val="28"/>
          <w:szCs w:val="28"/>
        </w:rPr>
        <w:t xml:space="preserve"> để chuẩn bị cho cung cấp điện năm 2025</w:t>
      </w:r>
      <w:r w:rsidRPr="002A4421">
        <w:rPr>
          <w:sz w:val="28"/>
          <w:szCs w:val="28"/>
        </w:rPr>
        <w:t>.</w:t>
      </w:r>
      <w:r w:rsidR="007F7A5C" w:rsidRPr="00013919">
        <w:rPr>
          <w:sz w:val="28"/>
          <w:szCs w:val="28"/>
        </w:rPr>
        <w:t xml:space="preserve"> </w:t>
      </w:r>
    </w:p>
    <w:p w14:paraId="78221A19" w14:textId="1D098E6D" w:rsidR="00501CA0" w:rsidRPr="00013919" w:rsidRDefault="006E2301" w:rsidP="00936AE5">
      <w:pPr>
        <w:shd w:val="clear" w:color="auto" w:fill="FFFFFF"/>
        <w:tabs>
          <w:tab w:val="clear" w:pos="907"/>
        </w:tabs>
        <w:spacing w:before="0" w:after="80"/>
        <w:ind w:firstLine="567"/>
        <w:rPr>
          <w:sz w:val="28"/>
          <w:szCs w:val="28"/>
        </w:rPr>
      </w:pPr>
      <w:r w:rsidRPr="00013919">
        <w:rPr>
          <w:sz w:val="28"/>
          <w:szCs w:val="28"/>
        </w:rPr>
        <w:t xml:space="preserve">- </w:t>
      </w:r>
      <w:r w:rsidR="00501CA0" w:rsidRPr="00013919">
        <w:rPr>
          <w:sz w:val="28"/>
          <w:szCs w:val="28"/>
        </w:rPr>
        <w:t>Các T</w:t>
      </w:r>
      <w:r w:rsidRPr="00013919">
        <w:rPr>
          <w:sz w:val="28"/>
          <w:szCs w:val="28"/>
        </w:rPr>
        <w:t>ổng Công ty Điện lực/Công ty Điện lực</w:t>
      </w:r>
      <w:r w:rsidR="00BE19EE" w:rsidRPr="00013919">
        <w:rPr>
          <w:sz w:val="28"/>
          <w:szCs w:val="28"/>
        </w:rPr>
        <w:t xml:space="preserve"> </w:t>
      </w:r>
      <w:r w:rsidR="004C536E" w:rsidRPr="004C536E">
        <w:rPr>
          <w:sz w:val="28"/>
          <w:szCs w:val="28"/>
        </w:rPr>
        <w:t>tiếp tục bám sát tình hình phát triển kinh tế xã hội địa phương</w:t>
      </w:r>
      <w:r w:rsidR="00EB3E7E">
        <w:rPr>
          <w:sz w:val="28"/>
          <w:szCs w:val="28"/>
        </w:rPr>
        <w:t xml:space="preserve"> để</w:t>
      </w:r>
      <w:r w:rsidR="004C536E" w:rsidRPr="004C536E">
        <w:rPr>
          <w:sz w:val="28"/>
          <w:szCs w:val="28"/>
        </w:rPr>
        <w:t xml:space="preserve"> phân tích cơ cấu tỷ trọng thành phần phụ tải, </w:t>
      </w:r>
      <w:r w:rsidR="002A4421">
        <w:rPr>
          <w:sz w:val="28"/>
          <w:szCs w:val="28"/>
        </w:rPr>
        <w:t xml:space="preserve">nâng cao chất lượng </w:t>
      </w:r>
      <w:r w:rsidR="004C536E" w:rsidRPr="004C536E">
        <w:rPr>
          <w:sz w:val="28"/>
          <w:szCs w:val="28"/>
        </w:rPr>
        <w:t xml:space="preserve">dự báo nhu cầu </w:t>
      </w:r>
      <w:r w:rsidR="002A4421">
        <w:rPr>
          <w:sz w:val="28"/>
          <w:szCs w:val="28"/>
        </w:rPr>
        <w:t>phụ tải</w:t>
      </w:r>
      <w:r w:rsidR="00483396">
        <w:rPr>
          <w:sz w:val="28"/>
          <w:szCs w:val="28"/>
        </w:rPr>
        <w:t>;</w:t>
      </w:r>
      <w:r w:rsidR="00501CA0" w:rsidRPr="00013919">
        <w:rPr>
          <w:sz w:val="28"/>
          <w:szCs w:val="28"/>
        </w:rPr>
        <w:t xml:space="preserve"> tiếp tục thực hiện Chỉ thị số 20 về việc </w:t>
      </w:r>
      <w:r w:rsidR="00882BFD" w:rsidRPr="00013919">
        <w:rPr>
          <w:sz w:val="28"/>
          <w:szCs w:val="28"/>
        </w:rPr>
        <w:t>tuyên truyền</w:t>
      </w:r>
      <w:r w:rsidR="00882BFD">
        <w:rPr>
          <w:sz w:val="28"/>
          <w:szCs w:val="28"/>
        </w:rPr>
        <w:t xml:space="preserve"> và thực hiện </w:t>
      </w:r>
      <w:r w:rsidR="00501CA0" w:rsidRPr="00013919">
        <w:rPr>
          <w:sz w:val="28"/>
          <w:szCs w:val="28"/>
        </w:rPr>
        <w:t>tiết kiệm điện.</w:t>
      </w:r>
    </w:p>
    <w:p w14:paraId="0EF527A6" w14:textId="437C76D9" w:rsidR="00083EBE" w:rsidRDefault="00BE19EE" w:rsidP="00936AE5">
      <w:pPr>
        <w:shd w:val="clear" w:color="auto" w:fill="FFFFFF"/>
        <w:tabs>
          <w:tab w:val="clear" w:pos="907"/>
        </w:tabs>
        <w:spacing w:before="0" w:after="80"/>
        <w:ind w:firstLine="567"/>
        <w:rPr>
          <w:sz w:val="28"/>
          <w:szCs w:val="28"/>
        </w:rPr>
      </w:pPr>
      <w:r w:rsidRPr="00013919">
        <w:rPr>
          <w:sz w:val="28"/>
          <w:szCs w:val="28"/>
        </w:rPr>
        <w:t xml:space="preserve">- </w:t>
      </w:r>
      <w:r w:rsidR="00501CA0" w:rsidRPr="00013919">
        <w:rPr>
          <w:sz w:val="28"/>
          <w:szCs w:val="28"/>
        </w:rPr>
        <w:t xml:space="preserve">Các </w:t>
      </w:r>
      <w:r w:rsidR="00083EBE" w:rsidRPr="00D629A2">
        <w:rPr>
          <w:sz w:val="28"/>
          <w:szCs w:val="28"/>
        </w:rPr>
        <w:t xml:space="preserve">các </w:t>
      </w:r>
      <w:r w:rsidR="00083EBE" w:rsidRPr="00013919">
        <w:rPr>
          <w:sz w:val="28"/>
          <w:szCs w:val="28"/>
        </w:rPr>
        <w:t xml:space="preserve">Tổng Công ty </w:t>
      </w:r>
      <w:r w:rsidR="00083EBE" w:rsidRPr="00D629A2">
        <w:rPr>
          <w:sz w:val="28"/>
          <w:szCs w:val="28"/>
        </w:rPr>
        <w:t xml:space="preserve">Phát điện và các </w:t>
      </w:r>
      <w:r w:rsidR="003F5574">
        <w:rPr>
          <w:sz w:val="28"/>
          <w:szCs w:val="28"/>
        </w:rPr>
        <w:t>đơn vị phát</w:t>
      </w:r>
      <w:r w:rsidR="00083EBE" w:rsidRPr="00D629A2">
        <w:rPr>
          <w:sz w:val="28"/>
          <w:szCs w:val="28"/>
        </w:rPr>
        <w:t xml:space="preserve"> điện </w:t>
      </w:r>
      <w:r w:rsidR="002A4421">
        <w:rPr>
          <w:sz w:val="28"/>
          <w:szCs w:val="28"/>
        </w:rPr>
        <w:t>p</w:t>
      </w:r>
      <w:r w:rsidR="002A4421" w:rsidRPr="002A4421">
        <w:rPr>
          <w:sz w:val="28"/>
          <w:szCs w:val="28"/>
        </w:rPr>
        <w:t>hối hợp với đơn vị điều độ cập nhật nhu cầu huy động các tháng cuối năm để điều chỉnh kế hoạch cung cấp nhiên liệu kịp thời, linh hoạt đảm bảo sản xuất điện theo nhu cầu của hệ thống. Tăng cường kiểm tra, giám sát đảm bảo độ khả dụng và tin cậy của các tổ máy</w:t>
      </w:r>
      <w:r w:rsidR="00DE3CE6" w:rsidRPr="002A4421">
        <w:rPr>
          <w:sz w:val="28"/>
          <w:szCs w:val="28"/>
        </w:rPr>
        <w:t>.</w:t>
      </w:r>
    </w:p>
    <w:p w14:paraId="18E84404" w14:textId="5029E366" w:rsidR="003F5574" w:rsidRPr="00A471EF" w:rsidRDefault="003F5574" w:rsidP="00936AE5">
      <w:pPr>
        <w:shd w:val="clear" w:color="auto" w:fill="FFFFFF"/>
        <w:tabs>
          <w:tab w:val="clear" w:pos="907"/>
        </w:tabs>
        <w:spacing w:before="0" w:after="80"/>
        <w:ind w:firstLine="567"/>
        <w:rPr>
          <w:sz w:val="28"/>
          <w:szCs w:val="28"/>
        </w:rPr>
      </w:pPr>
      <w:r>
        <w:rPr>
          <w:sz w:val="28"/>
          <w:szCs w:val="28"/>
        </w:rPr>
        <w:t>- Các n</w:t>
      </w:r>
      <w:r w:rsidRPr="003F5574">
        <w:rPr>
          <w:sz w:val="28"/>
          <w:szCs w:val="28"/>
        </w:rPr>
        <w:t>hà máy thủy điện</w:t>
      </w:r>
      <w:r>
        <w:rPr>
          <w:sz w:val="28"/>
          <w:szCs w:val="28"/>
        </w:rPr>
        <w:t xml:space="preserve"> v</w:t>
      </w:r>
      <w:r w:rsidRPr="003F5574">
        <w:rPr>
          <w:sz w:val="28"/>
          <w:szCs w:val="28"/>
        </w:rPr>
        <w:t>ận hành các hồ chứa an toàn trong mùa lũ năm 2024, khai thác tối ưu nguồn nước và theo dõi, dự báo sát tình hình thủy văn để có phương án tích nước sớm trong giai đoạn cuối mùa lũ để đảm bảo mục tiêu tích nước đến mực nước dâng bình thường vào cuối năm 2024, phục vụ nhu cầu phát điện, đảm bảo cung ứng điện cho mùa khô năm 2025.</w:t>
      </w:r>
    </w:p>
    <w:p w14:paraId="6CDDC198" w14:textId="3F833C45" w:rsidR="00195236" w:rsidRDefault="00195236" w:rsidP="00936AE5">
      <w:pPr>
        <w:shd w:val="clear" w:color="auto" w:fill="FFFFFF"/>
        <w:tabs>
          <w:tab w:val="clear" w:pos="907"/>
        </w:tabs>
        <w:spacing w:before="0" w:after="80"/>
        <w:ind w:firstLine="567"/>
        <w:rPr>
          <w:sz w:val="28"/>
          <w:szCs w:val="28"/>
        </w:rPr>
      </w:pPr>
      <w:r w:rsidRPr="00013919">
        <w:rPr>
          <w:sz w:val="28"/>
          <w:szCs w:val="28"/>
        </w:rPr>
        <w:t xml:space="preserve">- </w:t>
      </w:r>
      <w:r w:rsidR="0074520D" w:rsidRPr="00013919">
        <w:rPr>
          <w:sz w:val="28"/>
          <w:szCs w:val="28"/>
        </w:rPr>
        <w:t xml:space="preserve">Tổng Công ty </w:t>
      </w:r>
      <w:r w:rsidR="00DC1F60">
        <w:rPr>
          <w:sz w:val="28"/>
          <w:szCs w:val="28"/>
        </w:rPr>
        <w:t xml:space="preserve">Truyền tải điện Quốc gia </w:t>
      </w:r>
      <w:r w:rsidR="00A471EF" w:rsidRPr="00A471EF">
        <w:rPr>
          <w:sz w:val="28"/>
          <w:szCs w:val="28"/>
        </w:rPr>
        <w:t xml:space="preserve">vận hành an toàn, tin cậy hệ thống lưới điện; chuẩn bị đủ </w:t>
      </w:r>
      <w:r w:rsidR="00A471EF">
        <w:rPr>
          <w:sz w:val="28"/>
          <w:szCs w:val="28"/>
        </w:rPr>
        <w:t>vật tư thiết bị</w:t>
      </w:r>
      <w:r w:rsidR="00A471EF" w:rsidRPr="00A471EF">
        <w:rPr>
          <w:sz w:val="28"/>
          <w:szCs w:val="28"/>
        </w:rPr>
        <w:t xml:space="preserve"> dự phòng, rà soát triển khai có hiệu quả các giải pháp giảm thiểu sự cố lưới điện truyền tải</w:t>
      </w:r>
      <w:r w:rsidRPr="00D629A2">
        <w:rPr>
          <w:sz w:val="28"/>
          <w:szCs w:val="28"/>
        </w:rPr>
        <w:t>.</w:t>
      </w:r>
    </w:p>
    <w:p w14:paraId="78F79273" w14:textId="4D9E20C0" w:rsidR="008C138F" w:rsidRPr="00013919" w:rsidRDefault="008C138F" w:rsidP="00936AE5">
      <w:pPr>
        <w:shd w:val="clear" w:color="auto" w:fill="FFFFFF"/>
        <w:tabs>
          <w:tab w:val="clear" w:pos="907"/>
        </w:tabs>
        <w:spacing w:before="0" w:after="80"/>
        <w:ind w:firstLine="567"/>
        <w:rPr>
          <w:sz w:val="28"/>
          <w:szCs w:val="28"/>
        </w:rPr>
      </w:pPr>
      <w:r>
        <w:rPr>
          <w:sz w:val="28"/>
          <w:szCs w:val="28"/>
        </w:rPr>
        <w:t xml:space="preserve">- </w:t>
      </w:r>
      <w:r w:rsidR="00D05728" w:rsidRPr="00E019D2">
        <w:rPr>
          <w:sz w:val="28"/>
          <w:szCs w:val="28"/>
        </w:rPr>
        <w:t>Các đơn vị chấp hành nghiêm túc chỉ đạo của Tập đoàn về phòng chốn</w:t>
      </w:r>
      <w:r w:rsidR="00E019D2">
        <w:rPr>
          <w:sz w:val="28"/>
          <w:szCs w:val="28"/>
        </w:rPr>
        <w:t>g thiên tai và tìm kiếm cứu nạn;</w:t>
      </w:r>
      <w:r w:rsidR="00D05728" w:rsidRPr="00E019D2">
        <w:rPr>
          <w:sz w:val="28"/>
          <w:szCs w:val="28"/>
        </w:rPr>
        <w:t xml:space="preserve"> </w:t>
      </w:r>
      <w:r w:rsidR="00E019D2">
        <w:rPr>
          <w:sz w:val="28"/>
          <w:szCs w:val="28"/>
        </w:rPr>
        <w:t>s</w:t>
      </w:r>
      <w:r w:rsidR="00D05728" w:rsidRPr="00E019D2">
        <w:rPr>
          <w:sz w:val="28"/>
          <w:szCs w:val="28"/>
        </w:rPr>
        <w:t>ẵn sàng các phương án phòng chống bão lụt, đảm bảo an toàn hồ đập và công trình thuỷ điện, đảm bảo an toàn ch</w:t>
      </w:r>
      <w:r w:rsidR="00E019D2">
        <w:rPr>
          <w:sz w:val="28"/>
          <w:szCs w:val="28"/>
        </w:rPr>
        <w:t>o vùng hạ du trong mùa mưa bão</w:t>
      </w:r>
      <w:r w:rsidR="00187C12">
        <w:rPr>
          <w:sz w:val="28"/>
          <w:szCs w:val="28"/>
        </w:rPr>
        <w:t xml:space="preserve"> năm nay được</w:t>
      </w:r>
      <w:r w:rsidR="00AB7540">
        <w:rPr>
          <w:sz w:val="28"/>
          <w:szCs w:val="28"/>
        </w:rPr>
        <w:t xml:space="preserve"> dự báo có nhiều diễn biến bất thường về bão lũ</w:t>
      </w:r>
      <w:r w:rsidR="00E019D2">
        <w:rPr>
          <w:sz w:val="28"/>
          <w:szCs w:val="28"/>
        </w:rPr>
        <w:t>.</w:t>
      </w:r>
    </w:p>
    <w:p w14:paraId="2D635397" w14:textId="56326457" w:rsidR="001B4FFE" w:rsidRPr="00D629A2" w:rsidRDefault="00102D46" w:rsidP="00936AE5">
      <w:pPr>
        <w:shd w:val="clear" w:color="auto" w:fill="FFFFFF"/>
        <w:tabs>
          <w:tab w:val="clear" w:pos="907"/>
        </w:tabs>
        <w:spacing w:before="0" w:after="80"/>
        <w:ind w:firstLine="567"/>
        <w:rPr>
          <w:sz w:val="28"/>
          <w:szCs w:val="28"/>
        </w:rPr>
      </w:pPr>
      <w:r w:rsidRPr="00B6055D">
        <w:rPr>
          <w:i/>
          <w:sz w:val="28"/>
          <w:szCs w:val="28"/>
        </w:rPr>
        <w:t>Về đầu tư xây dựng</w:t>
      </w:r>
      <w:r w:rsidRPr="00013919">
        <w:rPr>
          <w:sz w:val="28"/>
          <w:szCs w:val="28"/>
        </w:rPr>
        <w:t xml:space="preserve">: Trong tháng </w:t>
      </w:r>
      <w:r w:rsidR="00CC3A86">
        <w:rPr>
          <w:sz w:val="28"/>
          <w:szCs w:val="28"/>
        </w:rPr>
        <w:t>8</w:t>
      </w:r>
      <w:r w:rsidRPr="00013919">
        <w:rPr>
          <w:sz w:val="28"/>
          <w:szCs w:val="28"/>
        </w:rPr>
        <w:t>/</w:t>
      </w:r>
      <w:r w:rsidR="00DB155D" w:rsidRPr="00013919">
        <w:rPr>
          <w:sz w:val="28"/>
          <w:szCs w:val="28"/>
        </w:rPr>
        <w:t>2024</w:t>
      </w:r>
      <w:r w:rsidRPr="00013919">
        <w:rPr>
          <w:sz w:val="28"/>
          <w:szCs w:val="28"/>
        </w:rPr>
        <w:t xml:space="preserve">, EVN tiếp tục đôn đốc các đơn vị </w:t>
      </w:r>
      <w:r w:rsidR="00FC23E6" w:rsidRPr="00013919">
        <w:rPr>
          <w:sz w:val="28"/>
          <w:szCs w:val="28"/>
        </w:rPr>
        <w:t xml:space="preserve">tập trung lực lượng tại các công trường, đẩy nhanh tiến độ thi công </w:t>
      </w:r>
      <w:r w:rsidR="007A3444" w:rsidRPr="00013919">
        <w:rPr>
          <w:sz w:val="28"/>
          <w:szCs w:val="28"/>
        </w:rPr>
        <w:t xml:space="preserve">các </w:t>
      </w:r>
      <w:r w:rsidR="00FC23E6" w:rsidRPr="00013919">
        <w:rPr>
          <w:sz w:val="28"/>
          <w:szCs w:val="28"/>
        </w:rPr>
        <w:t>dự án nguồn và lưới điện trọng điểm</w:t>
      </w:r>
      <w:r w:rsidR="00CC3A86">
        <w:rPr>
          <w:sz w:val="28"/>
          <w:szCs w:val="28"/>
        </w:rPr>
        <w:t xml:space="preserve"> như: dự án Nhà máy Thủy điện Ialy mở rộng, </w:t>
      </w:r>
      <w:r w:rsidR="00FA4E73">
        <w:rPr>
          <w:sz w:val="28"/>
          <w:szCs w:val="28"/>
        </w:rPr>
        <w:t>ĐMT</w:t>
      </w:r>
      <w:r w:rsidR="00CC3A86">
        <w:rPr>
          <w:sz w:val="28"/>
          <w:szCs w:val="28"/>
        </w:rPr>
        <w:t xml:space="preserve"> Phước Thái 2&amp;3, Thủy điện Hòa Bình mở rộng, Nhiệt điện Quảng Trạch 1; </w:t>
      </w:r>
      <w:r w:rsidR="007C1406" w:rsidRPr="00D629A2">
        <w:rPr>
          <w:sz w:val="28"/>
          <w:szCs w:val="28"/>
        </w:rPr>
        <w:t xml:space="preserve">công </w:t>
      </w:r>
      <w:r w:rsidR="00F8129D">
        <w:rPr>
          <w:sz w:val="28"/>
          <w:szCs w:val="28"/>
          <w:lang w:val="vi-VN"/>
        </w:rPr>
        <w:t xml:space="preserve">trình </w:t>
      </w:r>
      <w:r w:rsidR="00554B27">
        <w:rPr>
          <w:sz w:val="28"/>
          <w:szCs w:val="28"/>
        </w:rPr>
        <w:t>đ</w:t>
      </w:r>
      <w:r w:rsidR="007C1406" w:rsidRPr="00D629A2">
        <w:rPr>
          <w:sz w:val="28"/>
          <w:szCs w:val="28"/>
        </w:rPr>
        <w:t xml:space="preserve">ường dây 500 kV mạch 3 (từ Quảng </w:t>
      </w:r>
      <w:r w:rsidR="007C1406" w:rsidRPr="00EC3A75">
        <w:rPr>
          <w:sz w:val="28"/>
          <w:szCs w:val="28"/>
        </w:rPr>
        <w:t xml:space="preserve">Trạch đến Phố Nối) </w:t>
      </w:r>
      <w:r w:rsidR="00CC3A86">
        <w:rPr>
          <w:sz w:val="28"/>
          <w:szCs w:val="28"/>
        </w:rPr>
        <w:t>và</w:t>
      </w:r>
      <w:r w:rsidR="004275A2">
        <w:rPr>
          <w:sz w:val="28"/>
          <w:szCs w:val="28"/>
          <w:lang w:val="vi-VN"/>
        </w:rPr>
        <w:t xml:space="preserve"> các công trình lưới điện đang thi công phục vụ đấu nối nguồn đi</w:t>
      </w:r>
      <w:r w:rsidR="00CC3A86">
        <w:rPr>
          <w:sz w:val="28"/>
          <w:szCs w:val="28"/>
          <w:lang w:val="vi-VN"/>
        </w:rPr>
        <w:t xml:space="preserve">ện, giải tỏa nguồn thủy điện, </w:t>
      </w:r>
      <w:r w:rsidR="004275A2">
        <w:rPr>
          <w:sz w:val="28"/>
          <w:szCs w:val="28"/>
          <w:lang w:val="vi-VN"/>
        </w:rPr>
        <w:t>nhập khẩu điện</w:t>
      </w:r>
      <w:r w:rsidR="00CC3A86">
        <w:rPr>
          <w:sz w:val="28"/>
          <w:szCs w:val="28"/>
          <w:lang w:val="vi-VN"/>
        </w:rPr>
        <w:t>, cấp điện phụ tải</w:t>
      </w:r>
      <w:r w:rsidR="00CC3A86">
        <w:rPr>
          <w:sz w:val="28"/>
          <w:szCs w:val="28"/>
        </w:rPr>
        <w:t xml:space="preserve"> và c</w:t>
      </w:r>
      <w:r w:rsidR="001B4FFE" w:rsidRPr="001B4FFE">
        <w:rPr>
          <w:sz w:val="28"/>
          <w:szCs w:val="28"/>
        </w:rPr>
        <w:t>ấp điện từ lưới điện quốc gia cho huyện Côn Đảo</w:t>
      </w:r>
      <w:r w:rsidR="00CC3A86">
        <w:rPr>
          <w:sz w:val="28"/>
          <w:szCs w:val="28"/>
        </w:rPr>
        <w:t>..</w:t>
      </w:r>
      <w:r w:rsidR="001B4FFE" w:rsidRPr="001B4FFE">
        <w:rPr>
          <w:sz w:val="28"/>
          <w:szCs w:val="28"/>
        </w:rPr>
        <w:t>.</w:t>
      </w:r>
    </w:p>
    <w:p w14:paraId="560EE8D9" w14:textId="15BB103C" w:rsidR="00FB33B5" w:rsidRDefault="00FB33B5" w:rsidP="00936AE5">
      <w:pPr>
        <w:shd w:val="clear" w:color="auto" w:fill="FFFFFF"/>
        <w:tabs>
          <w:tab w:val="clear" w:pos="907"/>
        </w:tabs>
        <w:spacing w:before="0" w:after="80"/>
        <w:ind w:firstLine="567"/>
        <w:rPr>
          <w:sz w:val="28"/>
          <w:szCs w:val="28"/>
        </w:rPr>
      </w:pPr>
      <w:r w:rsidRPr="00FB33B5">
        <w:rPr>
          <w:sz w:val="28"/>
          <w:szCs w:val="28"/>
        </w:rPr>
        <w:t xml:space="preserve">Để </w:t>
      </w:r>
      <w:r w:rsidR="00407B17">
        <w:rPr>
          <w:sz w:val="28"/>
          <w:szCs w:val="28"/>
        </w:rPr>
        <w:t xml:space="preserve">đảm bảo </w:t>
      </w:r>
      <w:r w:rsidR="00407B17" w:rsidRPr="00831A8B">
        <w:rPr>
          <w:sz w:val="28"/>
          <w:szCs w:val="28"/>
        </w:rPr>
        <w:t>điện cho phát triển kinh tế và đời sống của nhân dân trong mọi tình huống</w:t>
      </w:r>
      <w:r w:rsidRPr="00FB33B5">
        <w:rPr>
          <w:sz w:val="28"/>
          <w:szCs w:val="28"/>
        </w:rPr>
        <w:t xml:space="preserve">, EVN rất mong </w:t>
      </w:r>
      <w:r w:rsidR="002B6633">
        <w:rPr>
          <w:sz w:val="28"/>
          <w:szCs w:val="28"/>
          <w:lang w:val="vi-VN"/>
        </w:rPr>
        <w:t xml:space="preserve">tiếp tục </w:t>
      </w:r>
      <w:r w:rsidRPr="00FB33B5">
        <w:rPr>
          <w:sz w:val="28"/>
          <w:szCs w:val="28"/>
        </w:rPr>
        <w:t>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(từ 1</w:t>
      </w:r>
      <w:r w:rsidR="005007F8">
        <w:rPr>
          <w:sz w:val="28"/>
          <w:szCs w:val="28"/>
        </w:rPr>
        <w:t>1</w:t>
      </w:r>
      <w:r>
        <w:rPr>
          <w:sz w:val="28"/>
          <w:szCs w:val="28"/>
        </w:rPr>
        <w:t>h00 đến 15h00) và</w:t>
      </w:r>
      <w:r w:rsidRPr="00FB33B5">
        <w:rPr>
          <w:sz w:val="28"/>
          <w:szCs w:val="28"/>
        </w:rPr>
        <w:t xml:space="preserve"> tối (từ 19h00 đến 23h00). Trong đó, đặc biệt chú ý sử dụng hợp lý điều hoà nhiệt độ, chi bật điều hòa khi thực sự cần thiết, đặt nhiệt độ ở mức 26-27</w:t>
      </w:r>
      <w:r w:rsidR="00D45086" w:rsidRPr="00D45086">
        <w:rPr>
          <w:sz w:val="28"/>
          <w:szCs w:val="28"/>
          <w:vertAlign w:val="superscript"/>
        </w:rPr>
        <w:t>0</w:t>
      </w:r>
      <w:r w:rsidR="00D45086">
        <w:rPr>
          <w:sz w:val="28"/>
          <w:szCs w:val="28"/>
        </w:rPr>
        <w:t>C</w:t>
      </w:r>
      <w:r w:rsidRPr="00FB33B5">
        <w:rPr>
          <w:sz w:val="28"/>
          <w:szCs w:val="28"/>
        </w:rPr>
        <w:t xml:space="preserve"> trở lên; đồng thời chú ý không sử dụng đồng thời nhiều thiết bị điện có cô</w:t>
      </w:r>
      <w:r w:rsidR="006E02BD">
        <w:rPr>
          <w:sz w:val="28"/>
          <w:szCs w:val="28"/>
        </w:rPr>
        <w:t>ng suất lớn trong giờ cao điểm.</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4DAB0359" w14:textId="77777777" w:rsidR="00A051CF" w:rsidRDefault="00A051CF">
      <w:pPr>
        <w:tabs>
          <w:tab w:val="clear" w:pos="907"/>
        </w:tabs>
        <w:spacing w:before="0"/>
        <w:jc w:val="left"/>
        <w:rPr>
          <w:b/>
          <w:sz w:val="24"/>
          <w:szCs w:val="24"/>
          <w:u w:val="single"/>
          <w:lang w:val="pt-BR"/>
        </w:rPr>
      </w:pPr>
      <w:r>
        <w:rPr>
          <w:b/>
          <w:sz w:val="24"/>
          <w:szCs w:val="24"/>
          <w:u w:val="single"/>
          <w:lang w:val="pt-BR"/>
        </w:rPr>
        <w:br w:type="page"/>
      </w:r>
    </w:p>
    <w:p w14:paraId="2124B736" w14:textId="40B3D2CE"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lastRenderedPageBreak/>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7A4F82">
      <w:footerReference w:type="default" r:id="rId13"/>
      <w:pgSz w:w="11907" w:h="16840" w:code="9"/>
      <w:pgMar w:top="1247" w:right="1134" w:bottom="1247"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5063" w14:textId="77777777" w:rsidR="00B116FB" w:rsidRDefault="00B116FB">
      <w:r>
        <w:separator/>
      </w:r>
    </w:p>
  </w:endnote>
  <w:endnote w:type="continuationSeparator" w:id="0">
    <w:p w14:paraId="5482104A" w14:textId="77777777" w:rsidR="00B116FB" w:rsidRDefault="00B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altName w:val="Cambria"/>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F3F4" w14:textId="3A575CC6" w:rsidR="00EC722F" w:rsidRDefault="00EC722F">
    <w:pPr>
      <w:pStyle w:val="Footer"/>
      <w:jc w:val="right"/>
    </w:pPr>
    <w:r>
      <w:fldChar w:fldCharType="begin"/>
    </w:r>
    <w:r>
      <w:instrText xml:space="preserve"> PAGE   \* MERGEFORMAT </w:instrText>
    </w:r>
    <w:r>
      <w:fldChar w:fldCharType="separate"/>
    </w:r>
    <w:r w:rsidR="00B155BC">
      <w:rPr>
        <w:noProof/>
      </w:rPr>
      <w:t>4</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38F11" w14:textId="77777777" w:rsidR="00B116FB" w:rsidRDefault="00B116FB">
      <w:r>
        <w:separator/>
      </w:r>
    </w:p>
  </w:footnote>
  <w:footnote w:type="continuationSeparator" w:id="0">
    <w:p w14:paraId="26211C6F" w14:textId="77777777" w:rsidR="00B116FB" w:rsidRDefault="00B1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EAC31F8"/>
    <w:multiLevelType w:val="hybridMultilevel"/>
    <w:tmpl w:val="FFC4B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6"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7"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126850752">
    <w:abstractNumId w:val="13"/>
  </w:num>
  <w:num w:numId="2" w16cid:durableId="85420093">
    <w:abstractNumId w:val="25"/>
  </w:num>
  <w:num w:numId="3" w16cid:durableId="659038902">
    <w:abstractNumId w:val="27"/>
  </w:num>
  <w:num w:numId="4" w16cid:durableId="646395452">
    <w:abstractNumId w:val="22"/>
  </w:num>
  <w:num w:numId="5" w16cid:durableId="163129085">
    <w:abstractNumId w:val="5"/>
  </w:num>
  <w:num w:numId="6" w16cid:durableId="1316907895">
    <w:abstractNumId w:val="10"/>
  </w:num>
  <w:num w:numId="7" w16cid:durableId="415250141">
    <w:abstractNumId w:val="3"/>
  </w:num>
  <w:num w:numId="8" w16cid:durableId="2120024541">
    <w:abstractNumId w:val="2"/>
  </w:num>
  <w:num w:numId="9" w16cid:durableId="2059888385">
    <w:abstractNumId w:val="1"/>
  </w:num>
  <w:num w:numId="10" w16cid:durableId="2053459726">
    <w:abstractNumId w:val="7"/>
  </w:num>
  <w:num w:numId="11" w16cid:durableId="523858555">
    <w:abstractNumId w:val="17"/>
  </w:num>
  <w:num w:numId="12" w16cid:durableId="1009214778">
    <w:abstractNumId w:val="11"/>
  </w:num>
  <w:num w:numId="13" w16cid:durableId="289941945">
    <w:abstractNumId w:val="21"/>
  </w:num>
  <w:num w:numId="14" w16cid:durableId="1545217477">
    <w:abstractNumId w:val="15"/>
  </w:num>
  <w:num w:numId="15" w16cid:durableId="1927618210">
    <w:abstractNumId w:val="14"/>
  </w:num>
  <w:num w:numId="16" w16cid:durableId="754207991">
    <w:abstractNumId w:val="0"/>
  </w:num>
  <w:num w:numId="17" w16cid:durableId="862480041">
    <w:abstractNumId w:val="5"/>
  </w:num>
  <w:num w:numId="18" w16cid:durableId="577176075">
    <w:abstractNumId w:val="5"/>
  </w:num>
  <w:num w:numId="19" w16cid:durableId="1378356254">
    <w:abstractNumId w:val="5"/>
  </w:num>
  <w:num w:numId="20" w16cid:durableId="1765372205">
    <w:abstractNumId w:val="5"/>
  </w:num>
  <w:num w:numId="21" w16cid:durableId="1757944441">
    <w:abstractNumId w:val="5"/>
  </w:num>
  <w:num w:numId="22" w16cid:durableId="1173910774">
    <w:abstractNumId w:val="5"/>
  </w:num>
  <w:num w:numId="23" w16cid:durableId="257061738">
    <w:abstractNumId w:val="5"/>
  </w:num>
  <w:num w:numId="24" w16cid:durableId="654185638">
    <w:abstractNumId w:val="5"/>
  </w:num>
  <w:num w:numId="25" w16cid:durableId="587693728">
    <w:abstractNumId w:val="5"/>
  </w:num>
  <w:num w:numId="26" w16cid:durableId="106387760">
    <w:abstractNumId w:val="9"/>
  </w:num>
  <w:num w:numId="27" w16cid:durableId="601572469">
    <w:abstractNumId w:val="16"/>
  </w:num>
  <w:num w:numId="28" w16cid:durableId="1743719236">
    <w:abstractNumId w:val="19"/>
  </w:num>
  <w:num w:numId="29" w16cid:durableId="757754899">
    <w:abstractNumId w:val="8"/>
  </w:num>
  <w:num w:numId="30" w16cid:durableId="1973632026">
    <w:abstractNumId w:val="23"/>
  </w:num>
  <w:num w:numId="31" w16cid:durableId="944311926">
    <w:abstractNumId w:val="4"/>
  </w:num>
  <w:num w:numId="32" w16cid:durableId="1072385380">
    <w:abstractNumId w:val="6"/>
  </w:num>
  <w:num w:numId="33" w16cid:durableId="222569695">
    <w:abstractNumId w:val="12"/>
  </w:num>
  <w:num w:numId="34" w16cid:durableId="1154879148">
    <w:abstractNumId w:val="24"/>
  </w:num>
  <w:num w:numId="35" w16cid:durableId="9306477">
    <w:abstractNumId w:val="20"/>
  </w:num>
  <w:num w:numId="36" w16cid:durableId="1706712472">
    <w:abstractNumId w:val="26"/>
  </w:num>
  <w:num w:numId="37" w16cid:durableId="79378941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130"/>
    <w:rsid w:val="000B641A"/>
    <w:rsid w:val="000B667D"/>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0BE"/>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6F7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421"/>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32"/>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837"/>
    <w:rsid w:val="002D1A42"/>
    <w:rsid w:val="002D1BC5"/>
    <w:rsid w:val="002D1DD9"/>
    <w:rsid w:val="002D235C"/>
    <w:rsid w:val="002D23E9"/>
    <w:rsid w:val="002D2813"/>
    <w:rsid w:val="002D292A"/>
    <w:rsid w:val="002D2D10"/>
    <w:rsid w:val="002D2ED9"/>
    <w:rsid w:val="002D2FAA"/>
    <w:rsid w:val="002D33BB"/>
    <w:rsid w:val="002D3989"/>
    <w:rsid w:val="002D3DA8"/>
    <w:rsid w:val="002D410B"/>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6DF"/>
    <w:rsid w:val="00300792"/>
    <w:rsid w:val="003007E0"/>
    <w:rsid w:val="00300AD1"/>
    <w:rsid w:val="00300C2B"/>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1F"/>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38"/>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5AF"/>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64"/>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43A"/>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3D2"/>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85"/>
    <w:rsid w:val="003A4699"/>
    <w:rsid w:val="003A483E"/>
    <w:rsid w:val="003A49CB"/>
    <w:rsid w:val="003A4B42"/>
    <w:rsid w:val="003A4C8A"/>
    <w:rsid w:val="003A4CBD"/>
    <w:rsid w:val="003A4D71"/>
    <w:rsid w:val="003A52AF"/>
    <w:rsid w:val="003A543B"/>
    <w:rsid w:val="003A5626"/>
    <w:rsid w:val="003A5770"/>
    <w:rsid w:val="003A596B"/>
    <w:rsid w:val="003A5A0F"/>
    <w:rsid w:val="003A5F18"/>
    <w:rsid w:val="003A5F56"/>
    <w:rsid w:val="003A5F7D"/>
    <w:rsid w:val="003A6156"/>
    <w:rsid w:val="003A61F5"/>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E5B"/>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574"/>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0ED1"/>
    <w:rsid w:val="004B1012"/>
    <w:rsid w:val="004B113F"/>
    <w:rsid w:val="004B1175"/>
    <w:rsid w:val="004B118D"/>
    <w:rsid w:val="004B189A"/>
    <w:rsid w:val="004B1A09"/>
    <w:rsid w:val="004B1A61"/>
    <w:rsid w:val="004B1A86"/>
    <w:rsid w:val="004B1D94"/>
    <w:rsid w:val="004B1E37"/>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5D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297"/>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1BE"/>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9"/>
    <w:rsid w:val="00612D31"/>
    <w:rsid w:val="00612DC5"/>
    <w:rsid w:val="00613097"/>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48"/>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426"/>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313"/>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3B"/>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2389"/>
    <w:rsid w:val="006C272A"/>
    <w:rsid w:val="006C27AC"/>
    <w:rsid w:val="006C283B"/>
    <w:rsid w:val="006C285A"/>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2BD"/>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D3C"/>
    <w:rsid w:val="006E5F04"/>
    <w:rsid w:val="006E60B4"/>
    <w:rsid w:val="006E60C7"/>
    <w:rsid w:val="006E618C"/>
    <w:rsid w:val="006E6459"/>
    <w:rsid w:val="006E64D0"/>
    <w:rsid w:val="006E674D"/>
    <w:rsid w:val="006E688A"/>
    <w:rsid w:val="006E6C71"/>
    <w:rsid w:val="006E6D91"/>
    <w:rsid w:val="006E7013"/>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8DF"/>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97C14"/>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4F82"/>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BFC"/>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A8B"/>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B62"/>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45"/>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34"/>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B84"/>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1CF"/>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8E4"/>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1EF"/>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8EB"/>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6FB"/>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5BC"/>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BE2"/>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2F0F"/>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651"/>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86"/>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5C3"/>
    <w:rsid w:val="00D3192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9F8"/>
    <w:rsid w:val="00D64AA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9A6"/>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555"/>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5DB"/>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7AF"/>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1F4C"/>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B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39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7E7"/>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9C9"/>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4E73"/>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8BC"/>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0E0"/>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uiPriority w:val="9"/>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uiPriority w:val="99"/>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42286035">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0877365">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41361934">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0495106">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A457-F56C-4646-BB32-365517FA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1972</Words>
  <Characters>7419</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9373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23</cp:revision>
  <cp:lastPrinted>2018-04-03T22:44:00Z</cp:lastPrinted>
  <dcterms:created xsi:type="dcterms:W3CDTF">2024-08-06T10:38:00Z</dcterms:created>
  <dcterms:modified xsi:type="dcterms:W3CDTF">2024-08-06T11:06:00Z</dcterms:modified>
</cp:coreProperties>
</file>