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ayout w:type="fixed"/>
        <w:tblLook w:val="01E0" w:firstRow="1" w:lastRow="1" w:firstColumn="1" w:lastColumn="1" w:noHBand="0" w:noVBand="0"/>
      </w:tblPr>
      <w:tblGrid>
        <w:gridCol w:w="1560"/>
        <w:gridCol w:w="7688"/>
      </w:tblGrid>
      <w:tr w:rsidR="00C573BC" w:rsidRPr="00D25854" w14:paraId="6FDFEC29" w14:textId="77777777" w:rsidTr="00AA0366">
        <w:tc>
          <w:tcPr>
            <w:tcW w:w="1560" w:type="dxa"/>
            <w:shd w:val="clear" w:color="auto" w:fill="auto"/>
            <w:vAlign w:val="center"/>
          </w:tcPr>
          <w:p w14:paraId="236AB7D6" w14:textId="77777777" w:rsidR="00C573BC" w:rsidRPr="00D25854" w:rsidRDefault="00C573BC" w:rsidP="00AA0366">
            <w:pPr>
              <w:jc w:val="center"/>
              <w:rPr>
                <w:b/>
                <w:sz w:val="36"/>
                <w:szCs w:val="28"/>
              </w:rPr>
            </w:pPr>
            <w:r>
              <w:rPr>
                <w:noProof/>
              </w:rPr>
              <w:drawing>
                <wp:inline distT="0" distB="0" distL="0" distR="0" wp14:anchorId="7C73D987" wp14:editId="2AC2132F">
                  <wp:extent cx="819150" cy="1114425"/>
                  <wp:effectExtent l="0" t="0" r="0" b="0"/>
                  <wp:docPr id="1" name="Picture 1" descr="A logo with a sta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in a circ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501B5619" w14:textId="77777777" w:rsidR="00C573BC" w:rsidRPr="006252BB" w:rsidRDefault="00C573BC" w:rsidP="00AA0366">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43C2D041" w14:textId="6A7EDAA3" w:rsidR="00C573BC" w:rsidRPr="00D25854" w:rsidRDefault="00C573BC" w:rsidP="00AA0366">
            <w:pPr>
              <w:tabs>
                <w:tab w:val="left" w:pos="476"/>
              </w:tabs>
              <w:spacing w:after="120"/>
              <w:ind w:left="-23"/>
              <w:jc w:val="center"/>
              <w:rPr>
                <w:b/>
                <w:bCs/>
                <w:sz w:val="28"/>
                <w:szCs w:val="28"/>
              </w:rPr>
            </w:pPr>
            <w:r w:rsidRPr="00D25854">
              <w:rPr>
                <w:b/>
                <w:bCs/>
                <w:sz w:val="28"/>
                <w:szCs w:val="28"/>
              </w:rPr>
              <w:t xml:space="preserve">THÔNG </w:t>
            </w:r>
            <w:r>
              <w:rPr>
                <w:b/>
                <w:bCs/>
                <w:sz w:val="28"/>
                <w:szCs w:val="28"/>
              </w:rPr>
              <w:t>TIN</w:t>
            </w:r>
            <w:r w:rsidRPr="00D25854">
              <w:rPr>
                <w:b/>
                <w:bCs/>
                <w:sz w:val="28"/>
                <w:szCs w:val="28"/>
              </w:rPr>
              <w:t xml:space="preserve"> BÁO CHÍ</w:t>
            </w:r>
          </w:p>
          <w:p w14:paraId="338FFA6A" w14:textId="77777777" w:rsidR="00C573BC" w:rsidRDefault="00C573BC" w:rsidP="00AA0366">
            <w:pPr>
              <w:pStyle w:val="BodyText3"/>
              <w:spacing w:before="60" w:after="60"/>
              <w:rPr>
                <w:rFonts w:ascii="Times New Roman" w:hAnsi="Times New Roman"/>
                <w:spacing w:val="-2"/>
                <w:sz w:val="27"/>
                <w:szCs w:val="27"/>
                <w:lang w:val="en-SG"/>
              </w:rPr>
            </w:pPr>
          </w:p>
          <w:p w14:paraId="0214B7E8" w14:textId="702B8E36" w:rsidR="00C573BC" w:rsidRPr="00C573BC" w:rsidRDefault="00C573BC" w:rsidP="00AA0366">
            <w:pPr>
              <w:pStyle w:val="BodyText3"/>
              <w:spacing w:before="60" w:after="60"/>
              <w:rPr>
                <w:rFonts w:ascii="Times New Roman" w:hAnsi="Times New Roman"/>
                <w:b w:val="0"/>
                <w:bCs/>
                <w:i/>
                <w:iCs/>
                <w:spacing w:val="-2"/>
                <w:sz w:val="27"/>
                <w:szCs w:val="27"/>
                <w:lang w:val="en-SG"/>
              </w:rPr>
            </w:pPr>
            <w:r w:rsidRPr="00C573BC">
              <w:rPr>
                <w:rFonts w:ascii="Times New Roman" w:hAnsi="Times New Roman"/>
                <w:b w:val="0"/>
                <w:bCs/>
                <w:i/>
                <w:iCs/>
                <w:spacing w:val="-2"/>
                <w:sz w:val="27"/>
                <w:szCs w:val="27"/>
                <w:lang w:val="en-SG"/>
              </w:rPr>
              <w:t>Hà Nội, ngày 24 tháng 01 năm 2025</w:t>
            </w:r>
          </w:p>
        </w:tc>
      </w:tr>
    </w:tbl>
    <w:p w14:paraId="72402F7D" w14:textId="77777777" w:rsidR="00C573BC" w:rsidRDefault="00C573BC" w:rsidP="002A6732">
      <w:pPr>
        <w:jc w:val="both"/>
        <w:rPr>
          <w:rFonts w:ascii="Times New Roman" w:hAnsi="Times New Roman" w:cs="Times New Roman"/>
          <w:b/>
          <w:bCs/>
        </w:rPr>
      </w:pPr>
    </w:p>
    <w:p w14:paraId="2606F78D" w14:textId="77777777" w:rsidR="00580861" w:rsidRDefault="00580861" w:rsidP="002A6732">
      <w:pPr>
        <w:jc w:val="both"/>
        <w:rPr>
          <w:rFonts w:ascii="Times New Roman" w:hAnsi="Times New Roman" w:cs="Times New Roman"/>
          <w:b/>
          <w:bCs/>
        </w:rPr>
      </w:pPr>
    </w:p>
    <w:p w14:paraId="71DA2758" w14:textId="77777777" w:rsidR="003B2394" w:rsidRDefault="002A2009" w:rsidP="00C2617E">
      <w:pPr>
        <w:spacing w:after="0" w:line="240" w:lineRule="auto"/>
        <w:jc w:val="center"/>
        <w:rPr>
          <w:rFonts w:ascii="Times New Roman" w:hAnsi="Times New Roman" w:cs="Times New Roman"/>
          <w:b/>
          <w:bCs/>
          <w:sz w:val="32"/>
          <w:szCs w:val="32"/>
        </w:rPr>
      </w:pPr>
      <w:r w:rsidRPr="00C573BC">
        <w:rPr>
          <w:rFonts w:ascii="Times New Roman" w:hAnsi="Times New Roman" w:cs="Times New Roman"/>
          <w:b/>
          <w:bCs/>
          <w:sz w:val="32"/>
          <w:szCs w:val="32"/>
        </w:rPr>
        <w:t xml:space="preserve">Vào lúc 22h43 ngày 23/01/2025: </w:t>
      </w:r>
      <w:r w:rsidR="006D6612" w:rsidRPr="00C573BC">
        <w:rPr>
          <w:rFonts w:ascii="Times New Roman" w:hAnsi="Times New Roman" w:cs="Times New Roman"/>
          <w:b/>
          <w:bCs/>
          <w:sz w:val="32"/>
          <w:szCs w:val="32"/>
        </w:rPr>
        <w:t>Đóng điệ</w:t>
      </w:r>
      <w:r w:rsidR="00C573BC">
        <w:rPr>
          <w:rFonts w:ascii="Times New Roman" w:hAnsi="Times New Roman" w:cs="Times New Roman"/>
          <w:b/>
          <w:bCs/>
          <w:sz w:val="32"/>
          <w:szCs w:val="32"/>
        </w:rPr>
        <w:t>n</w:t>
      </w:r>
      <w:r w:rsidR="006D6612" w:rsidRPr="00C573BC">
        <w:rPr>
          <w:rFonts w:ascii="Times New Roman" w:hAnsi="Times New Roman" w:cs="Times New Roman"/>
          <w:b/>
          <w:bCs/>
          <w:sz w:val="32"/>
          <w:szCs w:val="32"/>
        </w:rPr>
        <w:t xml:space="preserve"> thành công </w:t>
      </w:r>
    </w:p>
    <w:p w14:paraId="6369D752" w14:textId="77777777" w:rsidR="003B2394" w:rsidRDefault="002A2009" w:rsidP="00C2617E">
      <w:pPr>
        <w:spacing w:after="0" w:line="240" w:lineRule="auto"/>
        <w:jc w:val="center"/>
        <w:rPr>
          <w:rFonts w:ascii="Times New Roman" w:hAnsi="Times New Roman" w:cs="Times New Roman"/>
          <w:b/>
          <w:bCs/>
          <w:sz w:val="32"/>
          <w:szCs w:val="32"/>
        </w:rPr>
      </w:pPr>
      <w:r w:rsidRPr="00C573BC">
        <w:rPr>
          <w:rFonts w:ascii="Times New Roman" w:hAnsi="Times New Roman" w:cs="Times New Roman"/>
          <w:b/>
          <w:bCs/>
          <w:sz w:val="32"/>
          <w:szCs w:val="32"/>
        </w:rPr>
        <w:t>d</w:t>
      </w:r>
      <w:r w:rsidR="006D6612" w:rsidRPr="00C573BC">
        <w:rPr>
          <w:rFonts w:ascii="Times New Roman" w:hAnsi="Times New Roman" w:cs="Times New Roman"/>
          <w:b/>
          <w:bCs/>
          <w:sz w:val="32"/>
          <w:szCs w:val="32"/>
        </w:rPr>
        <w:t xml:space="preserve">ự án </w:t>
      </w:r>
      <w:r w:rsidR="00C573BC">
        <w:rPr>
          <w:rFonts w:ascii="Times New Roman" w:hAnsi="Times New Roman" w:cs="Times New Roman"/>
          <w:b/>
          <w:bCs/>
          <w:sz w:val="32"/>
          <w:szCs w:val="32"/>
        </w:rPr>
        <w:t>đ</w:t>
      </w:r>
      <w:r w:rsidR="006D6612" w:rsidRPr="00C573BC">
        <w:rPr>
          <w:rFonts w:ascii="Times New Roman" w:hAnsi="Times New Roman" w:cs="Times New Roman"/>
          <w:b/>
          <w:bCs/>
          <w:sz w:val="32"/>
          <w:szCs w:val="32"/>
        </w:rPr>
        <w:t>ường dây 500kV Monsoon – Thạnh Mỹ</w:t>
      </w:r>
    </w:p>
    <w:p w14:paraId="2E591FDB" w14:textId="04D4D2F0" w:rsidR="006D6612" w:rsidRPr="00C573BC" w:rsidRDefault="002A2009" w:rsidP="00C2617E">
      <w:pPr>
        <w:spacing w:after="0" w:line="240" w:lineRule="auto"/>
        <w:jc w:val="center"/>
        <w:rPr>
          <w:rFonts w:ascii="Times New Roman" w:hAnsi="Times New Roman" w:cs="Times New Roman"/>
          <w:b/>
          <w:bCs/>
          <w:sz w:val="32"/>
          <w:szCs w:val="32"/>
        </w:rPr>
      </w:pPr>
      <w:r w:rsidRPr="00C573BC">
        <w:rPr>
          <w:rFonts w:ascii="Times New Roman" w:hAnsi="Times New Roman" w:cs="Times New Roman"/>
          <w:b/>
          <w:bCs/>
          <w:sz w:val="32"/>
          <w:szCs w:val="32"/>
        </w:rPr>
        <w:t xml:space="preserve"> phục vụ nhập khẩu điện từ Lào</w:t>
      </w:r>
      <w:r w:rsidR="003B2394">
        <w:rPr>
          <w:rFonts w:ascii="Times New Roman" w:hAnsi="Times New Roman" w:cs="Times New Roman"/>
          <w:b/>
          <w:bCs/>
          <w:sz w:val="32"/>
          <w:szCs w:val="32"/>
        </w:rPr>
        <w:t xml:space="preserve"> về Việt Nam</w:t>
      </w:r>
    </w:p>
    <w:p w14:paraId="44EC0591" w14:textId="4A0A95DA" w:rsidR="00580861" w:rsidRDefault="00580861" w:rsidP="00ED6062">
      <w:pPr>
        <w:jc w:val="both"/>
        <w:rPr>
          <w:rFonts w:ascii="Times New Roman" w:hAnsi="Times New Roman" w:cs="Times New Roman"/>
          <w:sz w:val="28"/>
          <w:szCs w:val="28"/>
        </w:rPr>
      </w:pPr>
    </w:p>
    <w:p w14:paraId="3CFA17BE" w14:textId="4C4FE3DC" w:rsidR="006D6612" w:rsidRPr="00C573BC" w:rsidRDefault="00C573BC" w:rsidP="003B2394">
      <w:pPr>
        <w:ind w:firstLine="720"/>
        <w:jc w:val="both"/>
        <w:rPr>
          <w:rFonts w:ascii="Times New Roman" w:hAnsi="Times New Roman" w:cs="Times New Roman"/>
          <w:sz w:val="28"/>
          <w:szCs w:val="28"/>
        </w:rPr>
      </w:pPr>
      <w:r>
        <w:rPr>
          <w:rFonts w:ascii="Times New Roman" w:hAnsi="Times New Roman" w:cs="Times New Roman"/>
          <w:sz w:val="28"/>
          <w:szCs w:val="28"/>
        </w:rPr>
        <w:t>Theo thông tin từ Ban Quản lý dự án Điện 2 (thuộc Tập đoàn Điện lực Việt Nam), và</w:t>
      </w:r>
      <w:r w:rsidR="006D6612" w:rsidRPr="00C573BC">
        <w:rPr>
          <w:rFonts w:ascii="Times New Roman" w:hAnsi="Times New Roman" w:cs="Times New Roman"/>
          <w:sz w:val="28"/>
          <w:szCs w:val="28"/>
        </w:rPr>
        <w:t>o lúc</w:t>
      </w:r>
      <w:r w:rsidR="00F35999" w:rsidRPr="00C573BC">
        <w:rPr>
          <w:rFonts w:ascii="Times New Roman" w:hAnsi="Times New Roman" w:cs="Times New Roman"/>
          <w:sz w:val="28"/>
          <w:szCs w:val="28"/>
        </w:rPr>
        <w:t xml:space="preserve"> 22h43 phút ngày 23/01/2025</w:t>
      </w:r>
      <w:r>
        <w:rPr>
          <w:rFonts w:ascii="Times New Roman" w:hAnsi="Times New Roman" w:cs="Times New Roman"/>
          <w:sz w:val="28"/>
          <w:szCs w:val="28"/>
        </w:rPr>
        <w:t>,</w:t>
      </w:r>
      <w:r w:rsidRPr="00C573BC">
        <w:rPr>
          <w:rFonts w:ascii="Times New Roman" w:hAnsi="Times New Roman" w:cs="Times New Roman"/>
          <w:sz w:val="28"/>
          <w:szCs w:val="28"/>
        </w:rPr>
        <w:t xml:space="preserve"> </w:t>
      </w:r>
      <w:r>
        <w:rPr>
          <w:rFonts w:ascii="Times New Roman" w:hAnsi="Times New Roman" w:cs="Times New Roman"/>
          <w:sz w:val="28"/>
          <w:szCs w:val="28"/>
        </w:rPr>
        <w:t>d</w:t>
      </w:r>
      <w:r w:rsidRPr="00C573BC">
        <w:rPr>
          <w:rFonts w:ascii="Times New Roman" w:hAnsi="Times New Roman" w:cs="Times New Roman"/>
          <w:sz w:val="28"/>
          <w:szCs w:val="28"/>
        </w:rPr>
        <w:t xml:space="preserve">ự án </w:t>
      </w:r>
      <w:r>
        <w:rPr>
          <w:rFonts w:ascii="Times New Roman" w:hAnsi="Times New Roman" w:cs="Times New Roman"/>
          <w:sz w:val="28"/>
          <w:szCs w:val="28"/>
        </w:rPr>
        <w:t>đ</w:t>
      </w:r>
      <w:r w:rsidRPr="00C573BC">
        <w:rPr>
          <w:rFonts w:ascii="Times New Roman" w:hAnsi="Times New Roman" w:cs="Times New Roman"/>
          <w:sz w:val="28"/>
          <w:szCs w:val="28"/>
        </w:rPr>
        <w:t>ường dây 500kV Monsoon – Thạnh Mỹ (đoạn trên lãnh thổ Việt Nam)</w:t>
      </w:r>
      <w:r>
        <w:rPr>
          <w:rFonts w:ascii="Times New Roman" w:hAnsi="Times New Roman" w:cs="Times New Roman"/>
          <w:sz w:val="28"/>
          <w:szCs w:val="28"/>
        </w:rPr>
        <w:t xml:space="preserve"> đã được đóng điện thành công. </w:t>
      </w:r>
      <w:r w:rsidR="006D6612" w:rsidRPr="00C573BC">
        <w:rPr>
          <w:rFonts w:ascii="Times New Roman" w:hAnsi="Times New Roman" w:cs="Times New Roman"/>
          <w:sz w:val="28"/>
          <w:szCs w:val="28"/>
        </w:rPr>
        <w:t xml:space="preserve">Đây là dự án lưới điện truyền tải trọng điểm, phục vụ nhập khẩu điện từ nhà máy điện gió Monsoon </w:t>
      </w:r>
      <w:r>
        <w:rPr>
          <w:rFonts w:ascii="Times New Roman" w:hAnsi="Times New Roman" w:cs="Times New Roman"/>
          <w:sz w:val="28"/>
          <w:szCs w:val="28"/>
        </w:rPr>
        <w:t xml:space="preserve">(thuộc </w:t>
      </w:r>
      <w:r w:rsidR="006D6612" w:rsidRPr="00C573BC">
        <w:rPr>
          <w:rFonts w:ascii="Times New Roman" w:hAnsi="Times New Roman" w:cs="Times New Roman"/>
          <w:sz w:val="28"/>
          <w:szCs w:val="28"/>
        </w:rPr>
        <w:t>Lào</w:t>
      </w:r>
      <w:r>
        <w:rPr>
          <w:rFonts w:ascii="Times New Roman" w:hAnsi="Times New Roman" w:cs="Times New Roman"/>
          <w:sz w:val="28"/>
          <w:szCs w:val="28"/>
        </w:rPr>
        <w:t xml:space="preserve">) </w:t>
      </w:r>
      <w:r w:rsidR="006D6612" w:rsidRPr="00C573BC">
        <w:rPr>
          <w:rFonts w:ascii="Times New Roman" w:hAnsi="Times New Roman" w:cs="Times New Roman"/>
          <w:sz w:val="28"/>
          <w:szCs w:val="28"/>
        </w:rPr>
        <w:t xml:space="preserve">về Việt Nam, bổ sung nguồn điện 600MW cho hệ thống điện </w:t>
      </w:r>
      <w:r>
        <w:rPr>
          <w:rFonts w:ascii="Times New Roman" w:hAnsi="Times New Roman" w:cs="Times New Roman"/>
          <w:sz w:val="28"/>
          <w:szCs w:val="28"/>
        </w:rPr>
        <w:t>quốc gia</w:t>
      </w:r>
      <w:r w:rsidR="006D6612" w:rsidRPr="00C573BC">
        <w:rPr>
          <w:rFonts w:ascii="Times New Roman" w:hAnsi="Times New Roman" w:cs="Times New Roman"/>
          <w:sz w:val="28"/>
          <w:szCs w:val="28"/>
        </w:rPr>
        <w:t xml:space="preserve"> trong giai đoạn 2024-2025. </w:t>
      </w:r>
    </w:p>
    <w:p w14:paraId="616DAE29" w14:textId="458A1D31" w:rsidR="006D6612" w:rsidRPr="00C573BC" w:rsidRDefault="006D6612" w:rsidP="00C573BC">
      <w:pPr>
        <w:ind w:firstLine="720"/>
        <w:jc w:val="both"/>
        <w:rPr>
          <w:rFonts w:ascii="Times New Roman" w:hAnsi="Times New Roman" w:cs="Times New Roman"/>
          <w:sz w:val="28"/>
          <w:szCs w:val="28"/>
        </w:rPr>
      </w:pPr>
      <w:r w:rsidRPr="00C573BC">
        <w:rPr>
          <w:rFonts w:ascii="Times New Roman" w:hAnsi="Times New Roman" w:cs="Times New Roman"/>
          <w:sz w:val="28"/>
          <w:szCs w:val="28"/>
        </w:rPr>
        <w:t>Dự án đường dây 500 kV Monsoon - Thạnh Mỹ (đoạn trên lãnh thổ Việt Nam)</w:t>
      </w:r>
      <w:r w:rsidR="001F3BBA" w:rsidRPr="00C573BC">
        <w:rPr>
          <w:rFonts w:ascii="Times New Roman" w:hAnsi="Times New Roman" w:cs="Times New Roman"/>
          <w:sz w:val="28"/>
          <w:szCs w:val="28"/>
        </w:rPr>
        <w:t xml:space="preserve"> do Tập đoàn Điện lực Việt Nam (EVN) làm Chủ đầu tư, </w:t>
      </w:r>
      <w:r w:rsidR="00C573BC">
        <w:rPr>
          <w:rFonts w:ascii="Times New Roman" w:hAnsi="Times New Roman" w:cs="Times New Roman"/>
          <w:sz w:val="28"/>
          <w:szCs w:val="28"/>
        </w:rPr>
        <w:t>Ban Quản lý dự án Điện 2 (</w:t>
      </w:r>
      <w:r w:rsidR="001F3BBA" w:rsidRPr="00C573BC">
        <w:rPr>
          <w:rFonts w:ascii="Times New Roman" w:hAnsi="Times New Roman" w:cs="Times New Roman"/>
          <w:sz w:val="28"/>
          <w:szCs w:val="28"/>
        </w:rPr>
        <w:t>EVNPMB2</w:t>
      </w:r>
      <w:r w:rsidR="00C573BC">
        <w:rPr>
          <w:rFonts w:ascii="Times New Roman" w:hAnsi="Times New Roman" w:cs="Times New Roman"/>
          <w:sz w:val="28"/>
          <w:szCs w:val="28"/>
        </w:rPr>
        <w:t>) được giao</w:t>
      </w:r>
      <w:r w:rsidR="001F3BBA" w:rsidRPr="00C573BC">
        <w:rPr>
          <w:rFonts w:ascii="Times New Roman" w:hAnsi="Times New Roman" w:cs="Times New Roman"/>
          <w:sz w:val="28"/>
          <w:szCs w:val="28"/>
        </w:rPr>
        <w:t xml:space="preserve"> làm đại diện Chủ đầu tư</w:t>
      </w:r>
      <w:r w:rsidR="00C573BC">
        <w:rPr>
          <w:rFonts w:ascii="Times New Roman" w:hAnsi="Times New Roman" w:cs="Times New Roman"/>
          <w:sz w:val="28"/>
          <w:szCs w:val="28"/>
        </w:rPr>
        <w:t xml:space="preserve">. </w:t>
      </w:r>
      <w:r w:rsidR="00620CC4">
        <w:rPr>
          <w:rFonts w:ascii="Times New Roman" w:hAnsi="Times New Roman" w:cs="Times New Roman"/>
          <w:sz w:val="28"/>
          <w:szCs w:val="28"/>
        </w:rPr>
        <w:t xml:space="preserve">Phần công </w:t>
      </w:r>
      <w:r w:rsidR="00C573BC">
        <w:rPr>
          <w:rFonts w:ascii="Times New Roman" w:hAnsi="Times New Roman" w:cs="Times New Roman"/>
          <w:sz w:val="28"/>
          <w:szCs w:val="28"/>
        </w:rPr>
        <w:t>trình</w:t>
      </w:r>
      <w:r w:rsidR="00620CC4">
        <w:rPr>
          <w:rFonts w:ascii="Times New Roman" w:hAnsi="Times New Roman" w:cs="Times New Roman"/>
          <w:sz w:val="28"/>
          <w:szCs w:val="28"/>
        </w:rPr>
        <w:t xml:space="preserve"> nằm trên lãnh thổ Việt Nam</w:t>
      </w:r>
      <w:r w:rsidR="001F3BBA" w:rsidRPr="00C573BC">
        <w:rPr>
          <w:rFonts w:ascii="Times New Roman" w:hAnsi="Times New Roman" w:cs="Times New Roman"/>
          <w:sz w:val="28"/>
          <w:szCs w:val="28"/>
        </w:rPr>
        <w:t xml:space="preserve"> </w:t>
      </w:r>
      <w:r w:rsidRPr="00C573BC">
        <w:rPr>
          <w:rFonts w:ascii="Times New Roman" w:hAnsi="Times New Roman" w:cs="Times New Roman"/>
          <w:sz w:val="28"/>
          <w:szCs w:val="28"/>
        </w:rPr>
        <w:t>được xây dựng trên địa bàn huyện Nam Giang, tỉnh Quảng Nam với chiều dài khoảng 44,71 km</w:t>
      </w:r>
      <w:r w:rsidR="00D70FF9">
        <w:rPr>
          <w:rFonts w:ascii="Times New Roman" w:hAnsi="Times New Roman" w:cs="Times New Roman"/>
          <w:sz w:val="28"/>
          <w:szCs w:val="28"/>
        </w:rPr>
        <w:t>,</w:t>
      </w:r>
      <w:r w:rsidR="00D70FF9" w:rsidRPr="00D70FF9">
        <w:rPr>
          <w:rFonts w:ascii="Times New Roman" w:hAnsi="Times New Roman" w:cs="Times New Roman"/>
          <w:sz w:val="28"/>
          <w:szCs w:val="28"/>
        </w:rPr>
        <w:t xml:space="preserve"> </w:t>
      </w:r>
      <w:r w:rsidR="00D70FF9">
        <w:rPr>
          <w:rFonts w:ascii="Times New Roman" w:hAnsi="Times New Roman" w:cs="Times New Roman"/>
          <w:sz w:val="28"/>
          <w:szCs w:val="28"/>
        </w:rPr>
        <w:t>tổng mức đầu tư công trình là hơn 1100 tỷ đồng</w:t>
      </w:r>
      <w:r w:rsidR="007E0F9D">
        <w:rPr>
          <w:rFonts w:ascii="Times New Roman" w:hAnsi="Times New Roman" w:cs="Times New Roman"/>
          <w:sz w:val="28"/>
          <w:szCs w:val="28"/>
        </w:rPr>
        <w:t>. Đây</w:t>
      </w:r>
      <w:r w:rsidR="008D304C">
        <w:rPr>
          <w:rFonts w:ascii="Times New Roman" w:hAnsi="Times New Roman" w:cs="Times New Roman"/>
          <w:sz w:val="28"/>
          <w:szCs w:val="28"/>
        </w:rPr>
        <w:t xml:space="preserve"> </w:t>
      </w:r>
      <w:r w:rsidR="008D304C">
        <w:rPr>
          <w:rFonts w:ascii="Times New Roman" w:hAnsi="Times New Roman" w:cs="Times New Roman"/>
          <w:sz w:val="28"/>
          <w:szCs w:val="28"/>
        </w:rPr>
        <w:t>là</w:t>
      </w:r>
      <w:r w:rsidR="008D304C" w:rsidRPr="00C573BC">
        <w:rPr>
          <w:rFonts w:ascii="Times New Roman" w:hAnsi="Times New Roman" w:cs="Times New Roman"/>
          <w:sz w:val="28"/>
          <w:szCs w:val="28"/>
        </w:rPr>
        <w:t xml:space="preserve"> </w:t>
      </w:r>
      <w:r w:rsidR="007E0F9D">
        <w:rPr>
          <w:rFonts w:ascii="Times New Roman" w:hAnsi="Times New Roman" w:cs="Times New Roman"/>
          <w:sz w:val="28"/>
          <w:szCs w:val="28"/>
        </w:rPr>
        <w:t xml:space="preserve">công trình </w:t>
      </w:r>
      <w:r w:rsidR="008D304C" w:rsidRPr="00C573BC">
        <w:rPr>
          <w:rFonts w:ascii="Times New Roman" w:hAnsi="Times New Roman" w:cs="Times New Roman"/>
          <w:sz w:val="28"/>
          <w:szCs w:val="28"/>
        </w:rPr>
        <w:t>đường dây mạch</w:t>
      </w:r>
      <w:r w:rsidR="008D304C">
        <w:rPr>
          <w:rFonts w:ascii="Times New Roman" w:hAnsi="Times New Roman" w:cs="Times New Roman"/>
          <w:sz w:val="28"/>
          <w:szCs w:val="28"/>
        </w:rPr>
        <w:t xml:space="preserve"> kép</w:t>
      </w:r>
      <w:r w:rsidR="008D304C" w:rsidRPr="00C573BC">
        <w:rPr>
          <w:rFonts w:ascii="Times New Roman" w:hAnsi="Times New Roman" w:cs="Times New Roman"/>
          <w:sz w:val="28"/>
          <w:szCs w:val="28"/>
        </w:rPr>
        <w:t>, nối từ cụm Nhà máy điện gió Monsoon (</w:t>
      </w:r>
      <w:r w:rsidR="008D304C">
        <w:rPr>
          <w:rFonts w:ascii="Times New Roman" w:hAnsi="Times New Roman" w:cs="Times New Roman"/>
          <w:sz w:val="28"/>
          <w:szCs w:val="28"/>
        </w:rPr>
        <w:t xml:space="preserve">thuộc </w:t>
      </w:r>
      <w:r w:rsidR="008D304C" w:rsidRPr="00C573BC">
        <w:rPr>
          <w:rFonts w:ascii="Times New Roman" w:hAnsi="Times New Roman" w:cs="Times New Roman"/>
          <w:sz w:val="28"/>
          <w:szCs w:val="28"/>
        </w:rPr>
        <w:t>Lào) đến Trạm biến áp 500 kV Thạnh Mỹ</w:t>
      </w:r>
      <w:r w:rsidR="008D304C">
        <w:rPr>
          <w:rFonts w:ascii="Times New Roman" w:hAnsi="Times New Roman" w:cs="Times New Roman"/>
          <w:sz w:val="28"/>
          <w:szCs w:val="28"/>
        </w:rPr>
        <w:t xml:space="preserve"> thuộc tỉnh Quảng Nam</w:t>
      </w:r>
      <w:r w:rsidR="00C573BC">
        <w:rPr>
          <w:rFonts w:ascii="Times New Roman" w:hAnsi="Times New Roman" w:cs="Times New Roman"/>
          <w:sz w:val="28"/>
          <w:szCs w:val="28"/>
        </w:rPr>
        <w:t xml:space="preserve">. </w:t>
      </w:r>
    </w:p>
    <w:p w14:paraId="47BF4871" w14:textId="7A642F0D" w:rsidR="006D6612" w:rsidRDefault="006D6612" w:rsidP="00E311BA">
      <w:pPr>
        <w:ind w:firstLine="567"/>
        <w:jc w:val="both"/>
        <w:rPr>
          <w:rFonts w:ascii="Times New Roman" w:hAnsi="Times New Roman" w:cs="Times New Roman"/>
          <w:sz w:val="28"/>
          <w:szCs w:val="28"/>
        </w:rPr>
      </w:pPr>
      <w:r w:rsidRPr="00C573BC">
        <w:rPr>
          <w:rFonts w:ascii="Times New Roman" w:hAnsi="Times New Roman" w:cs="Times New Roman"/>
          <w:sz w:val="28"/>
          <w:szCs w:val="28"/>
        </w:rPr>
        <w:t>Dự án được khởi công ngày 30/9/2023, vượt qua nhiều khó khăn, thử thách trong công tác chuyển đổi mục đích sử dụng rừng, giải phóng mặt bằng, địa hình đồi núi khó khăn cộng thêm thời tiết khu vực khắc nhiệt. Bằng sự đồng lòng, quyết tâm của các Đơn vị thi công trên công trường và chỉ đạo quyết liệt của EVN/EVNPMB2, dự án đã hoàn thành công trình đảm bảo theo thiết kế được duyệt với khối lượng hoàn thành 90/90 vị trí bê tông móng, dựng cột hoàn thành 90/90 cột thép và kéo dây hoàn thành 28/28 khoảng néo</w:t>
      </w:r>
      <w:r w:rsidR="001F3BBA" w:rsidRPr="00C573BC">
        <w:rPr>
          <w:rFonts w:ascii="Times New Roman" w:hAnsi="Times New Roman" w:cs="Times New Roman"/>
          <w:sz w:val="28"/>
          <w:szCs w:val="28"/>
        </w:rPr>
        <w:t>.</w:t>
      </w:r>
    </w:p>
    <w:p w14:paraId="3205D043" w14:textId="4DCEE5E6" w:rsidR="00BC1B69" w:rsidRPr="00566123" w:rsidRDefault="00BC1B69" w:rsidP="00566123">
      <w:pPr>
        <w:ind w:firstLine="567"/>
        <w:jc w:val="both"/>
        <w:rPr>
          <w:rFonts w:ascii="Times New Roman" w:hAnsi="Times New Roman" w:cs="Times New Roman"/>
          <w:sz w:val="28"/>
          <w:szCs w:val="28"/>
        </w:rPr>
      </w:pPr>
      <w:r w:rsidRPr="00566123">
        <w:rPr>
          <w:rFonts w:ascii="Times New Roman" w:hAnsi="Times New Roman" w:cs="Times New Roman"/>
          <w:sz w:val="28"/>
          <w:szCs w:val="28"/>
        </w:rPr>
        <w:t>Trong</w:t>
      </w:r>
      <w:r w:rsidR="00566123" w:rsidRPr="00566123">
        <w:rPr>
          <w:rFonts w:ascii="Times New Roman" w:hAnsi="Times New Roman" w:cs="Times New Roman"/>
          <w:sz w:val="28"/>
          <w:szCs w:val="28"/>
        </w:rPr>
        <w:t xml:space="preserve"> thời gian qua,</w:t>
      </w:r>
      <w:r w:rsidRPr="00566123">
        <w:rPr>
          <w:rFonts w:ascii="Times New Roman" w:hAnsi="Times New Roman" w:cs="Times New Roman"/>
          <w:sz w:val="28"/>
          <w:szCs w:val="28"/>
        </w:rPr>
        <w:t xml:space="preserve"> </w:t>
      </w:r>
      <w:r w:rsidRPr="00566123">
        <w:rPr>
          <w:rFonts w:ascii="Times New Roman" w:hAnsi="Times New Roman" w:cs="Times New Roman"/>
          <w:sz w:val="28"/>
          <w:szCs w:val="28"/>
        </w:rPr>
        <w:t>quá trình thi công</w:t>
      </w:r>
      <w:r w:rsidR="00566123" w:rsidRPr="00566123">
        <w:rPr>
          <w:rFonts w:ascii="Times New Roman" w:hAnsi="Times New Roman" w:cs="Times New Roman"/>
          <w:sz w:val="28"/>
          <w:szCs w:val="28"/>
        </w:rPr>
        <w:t xml:space="preserve"> dự án</w:t>
      </w:r>
      <w:r w:rsidRPr="00566123">
        <w:rPr>
          <w:rFonts w:ascii="Times New Roman" w:hAnsi="Times New Roman" w:cs="Times New Roman"/>
          <w:sz w:val="28"/>
          <w:szCs w:val="28"/>
        </w:rPr>
        <w:t xml:space="preserve"> gặp quá nhiều khó khăn về địa hình hiểm trở, thời tiết khắc nghiệt,</w:t>
      </w:r>
      <w:r w:rsidR="00EE0D2C">
        <w:rPr>
          <w:rFonts w:ascii="Times New Roman" w:hAnsi="Times New Roman" w:cs="Times New Roman"/>
          <w:sz w:val="28"/>
          <w:szCs w:val="28"/>
        </w:rPr>
        <w:t xml:space="preserve"> </w:t>
      </w:r>
      <w:r w:rsidR="00E502C8">
        <w:rPr>
          <w:rFonts w:ascii="Times New Roman" w:hAnsi="Times New Roman" w:cs="Times New Roman"/>
          <w:sz w:val="28"/>
          <w:szCs w:val="28"/>
        </w:rPr>
        <w:t>..</w:t>
      </w:r>
      <w:r w:rsidR="00DA3DF2">
        <w:rPr>
          <w:rFonts w:ascii="Times New Roman" w:hAnsi="Times New Roman" w:cs="Times New Roman"/>
          <w:sz w:val="28"/>
          <w:szCs w:val="28"/>
        </w:rPr>
        <w:t>. M</w:t>
      </w:r>
      <w:r w:rsidR="003B771C">
        <w:rPr>
          <w:rFonts w:ascii="Times New Roman" w:hAnsi="Times New Roman" w:cs="Times New Roman"/>
          <w:sz w:val="28"/>
          <w:szCs w:val="28"/>
        </w:rPr>
        <w:t>ặc dù vậy</w:t>
      </w:r>
      <w:r w:rsidR="00DA3DF2">
        <w:rPr>
          <w:rFonts w:ascii="Times New Roman" w:hAnsi="Times New Roman" w:cs="Times New Roman"/>
          <w:sz w:val="28"/>
          <w:szCs w:val="28"/>
        </w:rPr>
        <w:t xml:space="preserve">, với sự nỗ lực cố gắng của Ban QLDA Điện 2 và nhiều đơn vị trên công trường, </w:t>
      </w:r>
      <w:r w:rsidR="00E502C8">
        <w:rPr>
          <w:rFonts w:ascii="Times New Roman" w:hAnsi="Times New Roman" w:cs="Times New Roman"/>
          <w:sz w:val="28"/>
          <w:szCs w:val="28"/>
        </w:rPr>
        <w:t>phần dự án trên lãnh thổ Việt Nam đã</w:t>
      </w:r>
      <w:r w:rsidRPr="00566123">
        <w:rPr>
          <w:rFonts w:ascii="Times New Roman" w:hAnsi="Times New Roman" w:cs="Times New Roman"/>
          <w:sz w:val="28"/>
          <w:szCs w:val="28"/>
        </w:rPr>
        <w:t xml:space="preserve"> hoàn thành trước 40 ngày so với mốc phát điện của </w:t>
      </w:r>
      <w:r w:rsidR="007351CB">
        <w:rPr>
          <w:rFonts w:ascii="Times New Roman" w:hAnsi="Times New Roman" w:cs="Times New Roman"/>
          <w:sz w:val="28"/>
          <w:szCs w:val="28"/>
        </w:rPr>
        <w:t>d</w:t>
      </w:r>
      <w:r w:rsidRPr="00566123">
        <w:rPr>
          <w:rFonts w:ascii="Times New Roman" w:hAnsi="Times New Roman" w:cs="Times New Roman"/>
          <w:sz w:val="28"/>
          <w:szCs w:val="28"/>
        </w:rPr>
        <w:t xml:space="preserve">ự án </w:t>
      </w:r>
      <w:r w:rsidR="007351CB">
        <w:rPr>
          <w:rFonts w:ascii="Times New Roman" w:hAnsi="Times New Roman" w:cs="Times New Roman"/>
          <w:sz w:val="28"/>
          <w:szCs w:val="28"/>
        </w:rPr>
        <w:t>điện gió</w:t>
      </w:r>
      <w:r w:rsidRPr="00566123">
        <w:rPr>
          <w:rFonts w:ascii="Times New Roman" w:hAnsi="Times New Roman" w:cs="Times New Roman"/>
          <w:sz w:val="28"/>
          <w:szCs w:val="28"/>
        </w:rPr>
        <w:t xml:space="preserve"> Monsoon</w:t>
      </w:r>
      <w:r w:rsidR="007351CB">
        <w:rPr>
          <w:rFonts w:ascii="Times New Roman" w:hAnsi="Times New Roman" w:cs="Times New Roman"/>
          <w:sz w:val="28"/>
          <w:szCs w:val="28"/>
        </w:rPr>
        <w:t xml:space="preserve"> (thuộc Lào</w:t>
      </w:r>
      <w:r w:rsidR="00EE0D2C">
        <w:rPr>
          <w:rFonts w:ascii="Times New Roman" w:hAnsi="Times New Roman" w:cs="Times New Roman"/>
          <w:sz w:val="28"/>
          <w:szCs w:val="28"/>
        </w:rPr>
        <w:t>, d</w:t>
      </w:r>
      <w:r w:rsidRPr="00566123">
        <w:rPr>
          <w:rFonts w:ascii="Times New Roman" w:hAnsi="Times New Roman" w:cs="Times New Roman"/>
          <w:sz w:val="28"/>
          <w:szCs w:val="28"/>
        </w:rPr>
        <w:t>ự kiến</w:t>
      </w:r>
      <w:r w:rsidR="00EE0D2C">
        <w:rPr>
          <w:rFonts w:ascii="Times New Roman" w:hAnsi="Times New Roman" w:cs="Times New Roman"/>
          <w:sz w:val="28"/>
          <w:szCs w:val="28"/>
        </w:rPr>
        <w:t xml:space="preserve"> sẽ hoàn thành vào đầu tháng 3/</w:t>
      </w:r>
      <w:r w:rsidRPr="00566123">
        <w:rPr>
          <w:rFonts w:ascii="Times New Roman" w:hAnsi="Times New Roman" w:cs="Times New Roman"/>
          <w:sz w:val="28"/>
          <w:szCs w:val="28"/>
        </w:rPr>
        <w:t>2025</w:t>
      </w:r>
      <w:r w:rsidR="00EE0D2C">
        <w:rPr>
          <w:rFonts w:ascii="Times New Roman" w:hAnsi="Times New Roman" w:cs="Times New Roman"/>
          <w:sz w:val="28"/>
          <w:szCs w:val="28"/>
        </w:rPr>
        <w:t>).</w:t>
      </w:r>
    </w:p>
    <w:p w14:paraId="237E89BB" w14:textId="28C9D2BF" w:rsidR="006D6612" w:rsidRDefault="001F3BBA" w:rsidP="00E311BA">
      <w:pPr>
        <w:ind w:firstLine="567"/>
        <w:jc w:val="both"/>
        <w:rPr>
          <w:rFonts w:ascii="Times New Roman" w:hAnsi="Times New Roman" w:cs="Times New Roman"/>
          <w:sz w:val="28"/>
          <w:szCs w:val="28"/>
        </w:rPr>
      </w:pPr>
      <w:r w:rsidRPr="00C573BC">
        <w:rPr>
          <w:rFonts w:ascii="Times New Roman" w:hAnsi="Times New Roman" w:cs="Times New Roman"/>
          <w:sz w:val="28"/>
          <w:szCs w:val="28"/>
        </w:rPr>
        <w:t>C</w:t>
      </w:r>
      <w:r w:rsidR="006D6612" w:rsidRPr="00C573BC">
        <w:rPr>
          <w:rFonts w:ascii="Times New Roman" w:hAnsi="Times New Roman" w:cs="Times New Roman"/>
          <w:sz w:val="28"/>
          <w:szCs w:val="28"/>
        </w:rPr>
        <w:t>ông trình đường dây 500kV Monsoon - Thạnh Mỹ có khả năng truyền tải công suất tối đa lên tới khoảng 2.500MW</w:t>
      </w:r>
      <w:r w:rsidRPr="00C573BC">
        <w:rPr>
          <w:rFonts w:ascii="Times New Roman" w:hAnsi="Times New Roman" w:cs="Times New Roman"/>
          <w:sz w:val="28"/>
          <w:szCs w:val="28"/>
        </w:rPr>
        <w:t xml:space="preserve">, </w:t>
      </w:r>
      <w:r w:rsidR="006D6612" w:rsidRPr="00C573BC">
        <w:rPr>
          <w:rFonts w:ascii="Times New Roman" w:hAnsi="Times New Roman" w:cs="Times New Roman"/>
          <w:sz w:val="28"/>
          <w:szCs w:val="28"/>
        </w:rPr>
        <w:t>góp phần nâng cao khả năng vận hành của hệ thống điện quốc gia thông qua nhập khẩu điện từ phía Lào.</w:t>
      </w:r>
      <w:r w:rsidR="00CB7ED7">
        <w:rPr>
          <w:rFonts w:ascii="Times New Roman" w:hAnsi="Times New Roman" w:cs="Times New Roman"/>
          <w:sz w:val="28"/>
          <w:szCs w:val="28"/>
        </w:rPr>
        <w:t xml:space="preserve"> </w:t>
      </w:r>
      <w:r w:rsidR="006D2267">
        <w:rPr>
          <w:rFonts w:ascii="Times New Roman" w:hAnsi="Times New Roman" w:cs="Times New Roman"/>
          <w:sz w:val="28"/>
          <w:szCs w:val="28"/>
        </w:rPr>
        <w:t>Trước mắt</w:t>
      </w:r>
      <w:r w:rsidR="00D6664C">
        <w:rPr>
          <w:rFonts w:ascii="Times New Roman" w:hAnsi="Times New Roman" w:cs="Times New Roman"/>
          <w:sz w:val="28"/>
          <w:szCs w:val="28"/>
        </w:rPr>
        <w:t xml:space="preserve"> trong thời gian tới</w:t>
      </w:r>
      <w:r w:rsidR="006D2267">
        <w:rPr>
          <w:rFonts w:ascii="Times New Roman" w:hAnsi="Times New Roman" w:cs="Times New Roman"/>
          <w:sz w:val="28"/>
          <w:szCs w:val="28"/>
        </w:rPr>
        <w:t>, s</w:t>
      </w:r>
      <w:r w:rsidRPr="00C573BC">
        <w:rPr>
          <w:rFonts w:ascii="Times New Roman" w:hAnsi="Times New Roman" w:cs="Times New Roman"/>
          <w:sz w:val="28"/>
          <w:szCs w:val="28"/>
        </w:rPr>
        <w:t xml:space="preserve">au khi dự án </w:t>
      </w:r>
      <w:r w:rsidR="00580861">
        <w:rPr>
          <w:rFonts w:ascii="Times New Roman" w:hAnsi="Times New Roman" w:cs="Times New Roman"/>
          <w:sz w:val="28"/>
          <w:szCs w:val="28"/>
        </w:rPr>
        <w:t>nhà máy điện gió</w:t>
      </w:r>
      <w:r w:rsidRPr="00C573BC">
        <w:rPr>
          <w:rFonts w:ascii="Times New Roman" w:hAnsi="Times New Roman" w:cs="Times New Roman"/>
          <w:sz w:val="28"/>
          <w:szCs w:val="28"/>
        </w:rPr>
        <w:t xml:space="preserve"> Monsoon (phía bên Lào) hoàn thành, d</w:t>
      </w:r>
      <w:r w:rsidR="006D6612" w:rsidRPr="00C573BC">
        <w:rPr>
          <w:rFonts w:ascii="Times New Roman" w:hAnsi="Times New Roman" w:cs="Times New Roman"/>
          <w:sz w:val="28"/>
          <w:szCs w:val="28"/>
        </w:rPr>
        <w:t>ự án</w:t>
      </w:r>
      <w:r w:rsidRPr="00C573BC">
        <w:rPr>
          <w:rFonts w:ascii="Times New Roman" w:hAnsi="Times New Roman" w:cs="Times New Roman"/>
          <w:sz w:val="28"/>
          <w:szCs w:val="28"/>
        </w:rPr>
        <w:t xml:space="preserve"> đường dây</w:t>
      </w:r>
      <w:r w:rsidR="006D6612" w:rsidRPr="00C573BC">
        <w:rPr>
          <w:rFonts w:ascii="Times New Roman" w:hAnsi="Times New Roman" w:cs="Times New Roman"/>
          <w:sz w:val="28"/>
          <w:szCs w:val="28"/>
        </w:rPr>
        <w:t xml:space="preserve"> này</w:t>
      </w:r>
      <w:r w:rsidRPr="00C573BC">
        <w:rPr>
          <w:rFonts w:ascii="Times New Roman" w:hAnsi="Times New Roman" w:cs="Times New Roman"/>
          <w:sz w:val="28"/>
          <w:szCs w:val="28"/>
        </w:rPr>
        <w:t xml:space="preserve"> sẽ</w:t>
      </w:r>
      <w:r w:rsidR="006D6612" w:rsidRPr="00C573BC">
        <w:rPr>
          <w:rFonts w:ascii="Times New Roman" w:hAnsi="Times New Roman" w:cs="Times New Roman"/>
          <w:sz w:val="28"/>
          <w:szCs w:val="28"/>
        </w:rPr>
        <w:t xml:space="preserve"> tiếp nhận </w:t>
      </w:r>
      <w:r w:rsidRPr="00C573BC">
        <w:rPr>
          <w:rFonts w:ascii="Times New Roman" w:hAnsi="Times New Roman" w:cs="Times New Roman"/>
          <w:sz w:val="28"/>
          <w:szCs w:val="28"/>
        </w:rPr>
        <w:t xml:space="preserve">nguồn </w:t>
      </w:r>
      <w:r w:rsidR="006D6612" w:rsidRPr="00C573BC">
        <w:rPr>
          <w:rFonts w:ascii="Times New Roman" w:hAnsi="Times New Roman" w:cs="Times New Roman"/>
          <w:sz w:val="28"/>
          <w:szCs w:val="28"/>
        </w:rPr>
        <w:t xml:space="preserve">điện nhập khẩu từ </w:t>
      </w:r>
      <w:r w:rsidRPr="00C573BC">
        <w:rPr>
          <w:rFonts w:ascii="Times New Roman" w:hAnsi="Times New Roman" w:cs="Times New Roman"/>
          <w:sz w:val="28"/>
          <w:szCs w:val="28"/>
        </w:rPr>
        <w:t>Lào</w:t>
      </w:r>
      <w:r w:rsidR="006D6612" w:rsidRPr="00C573BC">
        <w:rPr>
          <w:rFonts w:ascii="Times New Roman" w:hAnsi="Times New Roman" w:cs="Times New Roman"/>
          <w:sz w:val="28"/>
          <w:szCs w:val="28"/>
        </w:rPr>
        <w:t xml:space="preserve"> với công suất 600MW</w:t>
      </w:r>
      <w:r w:rsidRPr="00C573BC">
        <w:rPr>
          <w:rFonts w:ascii="Times New Roman" w:hAnsi="Times New Roman" w:cs="Times New Roman"/>
          <w:sz w:val="28"/>
          <w:szCs w:val="28"/>
        </w:rPr>
        <w:t>,</w:t>
      </w:r>
      <w:r w:rsidR="006D6612" w:rsidRPr="00C573BC">
        <w:rPr>
          <w:rFonts w:ascii="Times New Roman" w:hAnsi="Times New Roman" w:cs="Times New Roman"/>
          <w:sz w:val="28"/>
          <w:szCs w:val="28"/>
        </w:rPr>
        <w:t xml:space="preserve"> sản lượng điện dự kiến bình quân hàng năm đón nhận khoảng 1,7 tỷ kWh.</w:t>
      </w:r>
    </w:p>
    <w:p w14:paraId="63D60E0E" w14:textId="77777777" w:rsidR="00C573BC" w:rsidRDefault="00C573BC" w:rsidP="002A6732">
      <w:pPr>
        <w:jc w:val="both"/>
        <w:rPr>
          <w:rFonts w:ascii="Times New Roman" w:hAnsi="Times New Roman" w:cs="Times New Roman"/>
          <w:sz w:val="28"/>
          <w:szCs w:val="28"/>
        </w:rPr>
      </w:pPr>
    </w:p>
    <w:p w14:paraId="458F1CE5" w14:textId="77777777" w:rsidR="00C573BC" w:rsidRPr="00CD5B61" w:rsidRDefault="00C573BC" w:rsidP="00C573BC">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E5455E9" w14:textId="77777777" w:rsidR="00C573BC" w:rsidRPr="00CD5B61" w:rsidRDefault="00C573BC" w:rsidP="00C573BC">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24708185" w14:textId="77777777" w:rsidR="00C573BC" w:rsidRPr="00CD5B61" w:rsidRDefault="00C573BC" w:rsidP="00C573BC">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0B2595CC" w14:textId="77777777" w:rsidR="00C573BC" w:rsidRPr="00CD5B61" w:rsidRDefault="00C573BC" w:rsidP="00C573BC">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5"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3BF07BB7" w14:textId="77777777" w:rsidR="00C573BC" w:rsidRPr="00CD5B61" w:rsidRDefault="00C573BC" w:rsidP="00C573BC">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6" w:history="1">
        <w:r w:rsidRPr="00CD5B61">
          <w:rPr>
            <w:rStyle w:val="Hyperlink"/>
            <w:sz w:val="24"/>
            <w:szCs w:val="24"/>
            <w:lang w:val="pt-BR"/>
          </w:rPr>
          <w:t>www.evn.com.vn</w:t>
        </w:r>
      </w:hyperlink>
    </w:p>
    <w:p w14:paraId="13C6F5B2" w14:textId="77777777" w:rsidR="00C573BC" w:rsidRDefault="00C573BC" w:rsidP="00C573BC">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7" w:history="1">
        <w:r w:rsidRPr="00CD5B61">
          <w:rPr>
            <w:rStyle w:val="Hyperlink"/>
            <w:lang w:val="pt-BR"/>
          </w:rPr>
          <w:t>www.facebook.com/evndienlucvietnam</w:t>
        </w:r>
      </w:hyperlink>
    </w:p>
    <w:p w14:paraId="52CC7BD0" w14:textId="77777777" w:rsidR="00C573BC" w:rsidRDefault="00C573BC" w:rsidP="00C573BC">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09B6C5B7" w14:textId="77777777" w:rsidR="00C573BC" w:rsidRPr="005D0347" w:rsidRDefault="00C573BC" w:rsidP="00C573BC">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8" w:history="1">
        <w:r w:rsidRPr="00B375B3">
          <w:rPr>
            <w:sz w:val="24"/>
            <w:szCs w:val="24"/>
            <w:lang w:val="pt-BR"/>
          </w:rPr>
          <w:t>https://www.tiktok.com/@dienlucvn</w:t>
        </w:r>
      </w:hyperlink>
    </w:p>
    <w:p w14:paraId="0541BA27" w14:textId="77777777" w:rsidR="00C573BC" w:rsidRPr="00C573BC" w:rsidRDefault="00C573BC" w:rsidP="002A6732">
      <w:pPr>
        <w:jc w:val="both"/>
        <w:rPr>
          <w:rFonts w:ascii="Times New Roman" w:hAnsi="Times New Roman" w:cs="Times New Roman"/>
          <w:sz w:val="28"/>
          <w:szCs w:val="28"/>
        </w:rPr>
      </w:pPr>
    </w:p>
    <w:p w14:paraId="37C35B2A" w14:textId="77777777" w:rsidR="00B656D7" w:rsidRPr="00C573BC" w:rsidRDefault="00B656D7" w:rsidP="002A6732">
      <w:pPr>
        <w:jc w:val="both"/>
        <w:rPr>
          <w:rFonts w:ascii="Times New Roman" w:hAnsi="Times New Roman" w:cs="Times New Roman"/>
          <w:sz w:val="28"/>
          <w:szCs w:val="28"/>
        </w:rPr>
      </w:pPr>
    </w:p>
    <w:p w14:paraId="1A0E6EBB" w14:textId="77777777" w:rsidR="002A6732" w:rsidRPr="002A6732" w:rsidRDefault="002A6732">
      <w:pPr>
        <w:jc w:val="both"/>
        <w:rPr>
          <w:rFonts w:ascii="Times New Roman" w:hAnsi="Times New Roman" w:cs="Times New Roman"/>
        </w:rPr>
      </w:pPr>
    </w:p>
    <w:sectPr w:rsidR="002A6732" w:rsidRPr="002A6732" w:rsidSect="00ED6062">
      <w:pgSz w:w="12240" w:h="15840"/>
      <w:pgMar w:top="993"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nClarendonH">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12"/>
    <w:rsid w:val="00155926"/>
    <w:rsid w:val="001B121D"/>
    <w:rsid w:val="001B132F"/>
    <w:rsid w:val="001F3BBA"/>
    <w:rsid w:val="002A2009"/>
    <w:rsid w:val="002A6732"/>
    <w:rsid w:val="003B2394"/>
    <w:rsid w:val="003B771C"/>
    <w:rsid w:val="00566123"/>
    <w:rsid w:val="00580861"/>
    <w:rsid w:val="00591D85"/>
    <w:rsid w:val="00620CC4"/>
    <w:rsid w:val="006966D8"/>
    <w:rsid w:val="006D2267"/>
    <w:rsid w:val="006D6612"/>
    <w:rsid w:val="006D7EB8"/>
    <w:rsid w:val="007351CB"/>
    <w:rsid w:val="007E0F9D"/>
    <w:rsid w:val="00872DCE"/>
    <w:rsid w:val="008D304C"/>
    <w:rsid w:val="009C6E59"/>
    <w:rsid w:val="00A000C9"/>
    <w:rsid w:val="00B656D7"/>
    <w:rsid w:val="00BC1B69"/>
    <w:rsid w:val="00C2617E"/>
    <w:rsid w:val="00C573BC"/>
    <w:rsid w:val="00CB7ED7"/>
    <w:rsid w:val="00D23006"/>
    <w:rsid w:val="00D6664C"/>
    <w:rsid w:val="00D70FF9"/>
    <w:rsid w:val="00DA3DF2"/>
    <w:rsid w:val="00E15B64"/>
    <w:rsid w:val="00E311BA"/>
    <w:rsid w:val="00E502C8"/>
    <w:rsid w:val="00ED6062"/>
    <w:rsid w:val="00EE0D2C"/>
    <w:rsid w:val="00F35999"/>
    <w:rsid w:val="00F362E0"/>
    <w:rsid w:val="00F9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4EB7"/>
  <w15:chartTrackingRefBased/>
  <w15:docId w15:val="{FE682518-6359-4D7A-9229-B5DD7F4D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6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66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6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6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6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6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6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6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6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6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6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6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6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6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612"/>
    <w:rPr>
      <w:rFonts w:eastAsiaTheme="majorEastAsia" w:cstheme="majorBidi"/>
      <w:color w:val="272727" w:themeColor="text1" w:themeTint="D8"/>
    </w:rPr>
  </w:style>
  <w:style w:type="paragraph" w:styleId="Title">
    <w:name w:val="Title"/>
    <w:basedOn w:val="Normal"/>
    <w:next w:val="Normal"/>
    <w:link w:val="TitleChar"/>
    <w:uiPriority w:val="10"/>
    <w:qFormat/>
    <w:rsid w:val="006D6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6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612"/>
    <w:pPr>
      <w:spacing w:before="160"/>
      <w:jc w:val="center"/>
    </w:pPr>
    <w:rPr>
      <w:i/>
      <w:iCs/>
      <w:color w:val="404040" w:themeColor="text1" w:themeTint="BF"/>
    </w:rPr>
  </w:style>
  <w:style w:type="character" w:customStyle="1" w:styleId="QuoteChar">
    <w:name w:val="Quote Char"/>
    <w:basedOn w:val="DefaultParagraphFont"/>
    <w:link w:val="Quote"/>
    <w:uiPriority w:val="29"/>
    <w:rsid w:val="006D6612"/>
    <w:rPr>
      <w:i/>
      <w:iCs/>
      <w:color w:val="404040" w:themeColor="text1" w:themeTint="BF"/>
    </w:rPr>
  </w:style>
  <w:style w:type="paragraph" w:styleId="ListParagraph">
    <w:name w:val="List Paragraph"/>
    <w:basedOn w:val="Normal"/>
    <w:uiPriority w:val="34"/>
    <w:qFormat/>
    <w:rsid w:val="006D6612"/>
    <w:pPr>
      <w:ind w:left="720"/>
      <w:contextualSpacing/>
    </w:pPr>
  </w:style>
  <w:style w:type="character" w:styleId="IntenseEmphasis">
    <w:name w:val="Intense Emphasis"/>
    <w:basedOn w:val="DefaultParagraphFont"/>
    <w:uiPriority w:val="21"/>
    <w:qFormat/>
    <w:rsid w:val="006D6612"/>
    <w:rPr>
      <w:i/>
      <w:iCs/>
      <w:color w:val="0F4761" w:themeColor="accent1" w:themeShade="BF"/>
    </w:rPr>
  </w:style>
  <w:style w:type="paragraph" w:styleId="IntenseQuote">
    <w:name w:val="Intense Quote"/>
    <w:basedOn w:val="Normal"/>
    <w:next w:val="Normal"/>
    <w:link w:val="IntenseQuoteChar"/>
    <w:uiPriority w:val="30"/>
    <w:qFormat/>
    <w:rsid w:val="006D66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612"/>
    <w:rPr>
      <w:i/>
      <w:iCs/>
      <w:color w:val="0F4761" w:themeColor="accent1" w:themeShade="BF"/>
    </w:rPr>
  </w:style>
  <w:style w:type="character" w:styleId="IntenseReference">
    <w:name w:val="Intense Reference"/>
    <w:basedOn w:val="DefaultParagraphFont"/>
    <w:uiPriority w:val="32"/>
    <w:qFormat/>
    <w:rsid w:val="006D6612"/>
    <w:rPr>
      <w:b/>
      <w:bCs/>
      <w:smallCaps/>
      <w:color w:val="0F4761" w:themeColor="accent1" w:themeShade="BF"/>
      <w:spacing w:val="5"/>
    </w:rPr>
  </w:style>
  <w:style w:type="paragraph" w:styleId="BodyText3">
    <w:name w:val="Body Text 3"/>
    <w:aliases w:val="Body Text 31 Char,Body Text 31"/>
    <w:basedOn w:val="Normal"/>
    <w:link w:val="BodyText3Char"/>
    <w:rsid w:val="00C573BC"/>
    <w:pPr>
      <w:tabs>
        <w:tab w:val="left" w:pos="907"/>
      </w:tabs>
      <w:spacing w:before="120" w:after="0" w:line="240" w:lineRule="auto"/>
      <w:jc w:val="center"/>
      <w:outlineLvl w:val="0"/>
    </w:pPr>
    <w:rPr>
      <w:rFonts w:ascii=".VnClarendonH" w:eastAsia="Times New Roman" w:hAnsi=".VnClarendonH" w:cs="Times New Roman"/>
      <w:b/>
      <w:kern w:val="0"/>
      <w:sz w:val="32"/>
      <w:szCs w:val="26"/>
      <w14:ligatures w14:val="none"/>
    </w:rPr>
  </w:style>
  <w:style w:type="character" w:customStyle="1" w:styleId="BodyText3Char">
    <w:name w:val="Body Text 3 Char"/>
    <w:aliases w:val="Body Text 31 Char Char,Body Text 31 Char1"/>
    <w:basedOn w:val="DefaultParagraphFont"/>
    <w:link w:val="BodyText3"/>
    <w:rsid w:val="00C573BC"/>
    <w:rPr>
      <w:rFonts w:ascii=".VnClarendonH" w:eastAsia="Times New Roman" w:hAnsi=".VnClarendonH" w:cs="Times New Roman"/>
      <w:b/>
      <w:kern w:val="0"/>
      <w:sz w:val="32"/>
      <w:szCs w:val="26"/>
      <w14:ligatures w14:val="none"/>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C573BC"/>
    <w:pPr>
      <w:tabs>
        <w:tab w:val="left" w:pos="907"/>
        <w:tab w:val="center" w:pos="4320"/>
        <w:tab w:val="right" w:pos="8640"/>
      </w:tabs>
      <w:spacing w:before="120" w:after="0" w:line="240" w:lineRule="auto"/>
      <w:jc w:val="both"/>
    </w:pPr>
    <w:rPr>
      <w:rFonts w:ascii="Times New Roman" w:eastAsia="Times New Roman" w:hAnsi="Times New Roman" w:cs="Times New Roman"/>
      <w:kern w:val="0"/>
      <w:sz w:val="26"/>
      <w:szCs w:val="26"/>
      <w14:ligatures w14:val="none"/>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C573BC"/>
    <w:rPr>
      <w:rFonts w:ascii="Times New Roman" w:eastAsia="Times New Roman" w:hAnsi="Times New Roman" w:cs="Times New Roman"/>
      <w:kern w:val="0"/>
      <w:sz w:val="26"/>
      <w:szCs w:val="26"/>
      <w14:ligatures w14:val="none"/>
    </w:rPr>
  </w:style>
  <w:style w:type="paragraph" w:styleId="NormalWeb">
    <w:name w:val="Normal (Web)"/>
    <w:basedOn w:val="Normal"/>
    <w:uiPriority w:val="99"/>
    <w:rsid w:val="00C573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uiPriority w:val="99"/>
    <w:rsid w:val="00C57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717718">
      <w:bodyDiv w:val="1"/>
      <w:marLeft w:val="0"/>
      <w:marRight w:val="0"/>
      <w:marTop w:val="0"/>
      <w:marBottom w:val="0"/>
      <w:divBdr>
        <w:top w:val="none" w:sz="0" w:space="0" w:color="auto"/>
        <w:left w:val="none" w:sz="0" w:space="0" w:color="auto"/>
        <w:bottom w:val="none" w:sz="0" w:space="0" w:color="auto"/>
        <w:right w:val="none" w:sz="0" w:space="0" w:color="auto"/>
      </w:divBdr>
      <w:divsChild>
        <w:div w:id="1733235996">
          <w:marLeft w:val="0"/>
          <w:marRight w:val="0"/>
          <w:marTop w:val="0"/>
          <w:marBottom w:val="0"/>
          <w:divBdr>
            <w:top w:val="none" w:sz="0" w:space="0" w:color="auto"/>
            <w:left w:val="none" w:sz="0" w:space="0" w:color="auto"/>
            <w:bottom w:val="none" w:sz="0" w:space="0" w:color="auto"/>
            <w:right w:val="none" w:sz="0" w:space="0" w:color="auto"/>
          </w:divBdr>
        </w:div>
        <w:div w:id="1927303091">
          <w:marLeft w:val="0"/>
          <w:marRight w:val="0"/>
          <w:marTop w:val="0"/>
          <w:marBottom w:val="0"/>
          <w:divBdr>
            <w:top w:val="none" w:sz="0" w:space="0" w:color="auto"/>
            <w:left w:val="none" w:sz="0" w:space="0" w:color="auto"/>
            <w:bottom w:val="none" w:sz="0" w:space="0" w:color="auto"/>
            <w:right w:val="none" w:sz="0" w:space="0" w:color="auto"/>
          </w:divBdr>
        </w:div>
        <w:div w:id="394477058">
          <w:marLeft w:val="0"/>
          <w:marRight w:val="0"/>
          <w:marTop w:val="0"/>
          <w:marBottom w:val="0"/>
          <w:divBdr>
            <w:top w:val="none" w:sz="0" w:space="0" w:color="auto"/>
            <w:left w:val="none" w:sz="0" w:space="0" w:color="auto"/>
            <w:bottom w:val="none" w:sz="0" w:space="0" w:color="auto"/>
            <w:right w:val="none" w:sz="0" w:space="0" w:color="auto"/>
          </w:divBdr>
        </w:div>
        <w:div w:id="1744647153">
          <w:marLeft w:val="0"/>
          <w:marRight w:val="0"/>
          <w:marTop w:val="0"/>
          <w:marBottom w:val="0"/>
          <w:divBdr>
            <w:top w:val="none" w:sz="0" w:space="0" w:color="auto"/>
            <w:left w:val="none" w:sz="0" w:space="0" w:color="auto"/>
            <w:bottom w:val="none" w:sz="0" w:space="0" w:color="auto"/>
            <w:right w:val="none" w:sz="0" w:space="0" w:color="auto"/>
          </w:divBdr>
        </w:div>
        <w:div w:id="1214658081">
          <w:marLeft w:val="0"/>
          <w:marRight w:val="0"/>
          <w:marTop w:val="0"/>
          <w:marBottom w:val="0"/>
          <w:divBdr>
            <w:top w:val="none" w:sz="0" w:space="0" w:color="auto"/>
            <w:left w:val="none" w:sz="0" w:space="0" w:color="auto"/>
            <w:bottom w:val="none" w:sz="0" w:space="0" w:color="auto"/>
            <w:right w:val="none" w:sz="0" w:space="0" w:color="auto"/>
          </w:divBdr>
        </w:div>
      </w:divsChild>
    </w:div>
    <w:div w:id="1359118219">
      <w:bodyDiv w:val="1"/>
      <w:marLeft w:val="0"/>
      <w:marRight w:val="0"/>
      <w:marTop w:val="0"/>
      <w:marBottom w:val="0"/>
      <w:divBdr>
        <w:top w:val="none" w:sz="0" w:space="0" w:color="auto"/>
        <w:left w:val="none" w:sz="0" w:space="0" w:color="auto"/>
        <w:bottom w:val="none" w:sz="0" w:space="0" w:color="auto"/>
        <w:right w:val="none" w:sz="0" w:space="0" w:color="auto"/>
      </w:divBdr>
      <w:divsChild>
        <w:div w:id="515464708">
          <w:marLeft w:val="0"/>
          <w:marRight w:val="0"/>
          <w:marTop w:val="0"/>
          <w:marBottom w:val="0"/>
          <w:divBdr>
            <w:top w:val="none" w:sz="0" w:space="0" w:color="auto"/>
            <w:left w:val="none" w:sz="0" w:space="0" w:color="auto"/>
            <w:bottom w:val="none" w:sz="0" w:space="0" w:color="auto"/>
            <w:right w:val="none" w:sz="0" w:space="0" w:color="auto"/>
          </w:divBdr>
        </w:div>
        <w:div w:id="1942057781">
          <w:marLeft w:val="0"/>
          <w:marRight w:val="0"/>
          <w:marTop w:val="0"/>
          <w:marBottom w:val="0"/>
          <w:divBdr>
            <w:top w:val="none" w:sz="0" w:space="0" w:color="auto"/>
            <w:left w:val="none" w:sz="0" w:space="0" w:color="auto"/>
            <w:bottom w:val="none" w:sz="0" w:space="0" w:color="auto"/>
            <w:right w:val="none" w:sz="0" w:space="0" w:color="auto"/>
          </w:divBdr>
        </w:div>
        <w:div w:id="1389570784">
          <w:marLeft w:val="0"/>
          <w:marRight w:val="0"/>
          <w:marTop w:val="0"/>
          <w:marBottom w:val="0"/>
          <w:divBdr>
            <w:top w:val="none" w:sz="0" w:space="0" w:color="auto"/>
            <w:left w:val="none" w:sz="0" w:space="0" w:color="auto"/>
            <w:bottom w:val="none" w:sz="0" w:space="0" w:color="auto"/>
            <w:right w:val="none" w:sz="0" w:space="0" w:color="auto"/>
          </w:divBdr>
        </w:div>
        <w:div w:id="1626229128">
          <w:marLeft w:val="0"/>
          <w:marRight w:val="0"/>
          <w:marTop w:val="0"/>
          <w:marBottom w:val="0"/>
          <w:divBdr>
            <w:top w:val="none" w:sz="0" w:space="0" w:color="auto"/>
            <w:left w:val="none" w:sz="0" w:space="0" w:color="auto"/>
            <w:bottom w:val="none" w:sz="0" w:space="0" w:color="auto"/>
            <w:right w:val="none" w:sz="0" w:space="0" w:color="auto"/>
          </w:divBdr>
        </w:div>
        <w:div w:id="212757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dienlucvn" TargetMode="External"/><Relationship Id="rId3" Type="http://schemas.openxmlformats.org/officeDocument/2006/relationships/webSettings" Target="webSettings.xml"/><Relationship Id="rId7" Type="http://schemas.openxmlformats.org/officeDocument/2006/relationships/hyperlink" Target="http://www.facebook.com/evndienlucvietn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n.com.vn" TargetMode="External"/><Relationship Id="rId5" Type="http://schemas.openxmlformats.org/officeDocument/2006/relationships/hyperlink" Target="mailto:bantt@evn.com.v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Long</dc:creator>
  <cp:keywords/>
  <dc:description/>
  <cp:lastModifiedBy>Trinh Mai Phuong</cp:lastModifiedBy>
  <cp:revision>34</cp:revision>
  <dcterms:created xsi:type="dcterms:W3CDTF">2025-01-24T02:06:00Z</dcterms:created>
  <dcterms:modified xsi:type="dcterms:W3CDTF">2025-01-24T02:32:00Z</dcterms:modified>
</cp:coreProperties>
</file>