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216A466E" w14:textId="77777777" w:rsidR="00CC50B3" w:rsidRDefault="00CC50B3" w:rsidP="00CC50B3">
            <w:pPr>
              <w:pStyle w:val="BodyText3"/>
              <w:rPr>
                <w:rFonts w:ascii="Times New Roman" w:hAnsi="Times New Roman"/>
                <w:sz w:val="28"/>
                <w:szCs w:val="28"/>
                <w:lang w:val="vi-VN"/>
              </w:rPr>
            </w:pPr>
            <w:r>
              <w:rPr>
                <w:rFonts w:ascii="Times New Roman" w:hAnsi="Times New Roman"/>
                <w:sz w:val="28"/>
                <w:szCs w:val="28"/>
                <w:lang w:val="vi-VN"/>
              </w:rPr>
              <w:t>LỄ KHÁNH THÀNH HOÀ LƯỚI ĐIỆN TỔ MÁY SỐ 1</w:t>
            </w:r>
          </w:p>
          <w:p w14:paraId="2876F129" w14:textId="051CAD66" w:rsidR="00717ED5" w:rsidRPr="00CC50B3" w:rsidRDefault="00CC50B3" w:rsidP="00CC50B3">
            <w:pPr>
              <w:pStyle w:val="BodyText3"/>
              <w:spacing w:before="60" w:after="60"/>
              <w:rPr>
                <w:rFonts w:ascii="Times New Roman" w:hAnsi="Times New Roman"/>
                <w:spacing w:val="-2"/>
                <w:sz w:val="27"/>
                <w:szCs w:val="27"/>
                <w:lang w:val="vi-VN"/>
              </w:rPr>
            </w:pPr>
            <w:r>
              <w:rPr>
                <w:rFonts w:ascii="Times New Roman" w:hAnsi="Times New Roman"/>
                <w:sz w:val="28"/>
                <w:szCs w:val="28"/>
                <w:lang w:val="vi-VN"/>
              </w:rPr>
              <w:t>DỰ ÁN NHÀ MÁY THUỶ ĐIỆN HOÀ BÌNH MỞ RỘNG</w:t>
            </w:r>
          </w:p>
        </w:tc>
      </w:tr>
    </w:tbl>
    <w:p w14:paraId="246FFB5D" w14:textId="08E99E1D" w:rsidR="006A48F4" w:rsidRPr="009F4297" w:rsidRDefault="00CC50B3" w:rsidP="009D21E0">
      <w:pPr>
        <w:spacing w:after="240"/>
        <w:ind w:firstLine="567"/>
        <w:jc w:val="right"/>
        <w:rPr>
          <w:i/>
          <w:sz w:val="27"/>
          <w:szCs w:val="27"/>
        </w:rPr>
      </w:pPr>
      <w:r>
        <w:rPr>
          <w:i/>
          <w:sz w:val="27"/>
          <w:szCs w:val="27"/>
        </w:rPr>
        <w:t>Phú</w:t>
      </w:r>
      <w:r>
        <w:rPr>
          <w:i/>
          <w:sz w:val="27"/>
          <w:szCs w:val="27"/>
          <w:lang w:val="vi-VN"/>
        </w:rPr>
        <w:t xml:space="preserve"> Thọ</w:t>
      </w:r>
      <w:r w:rsidR="009F4297" w:rsidRPr="009F4297">
        <w:rPr>
          <w:i/>
          <w:sz w:val="27"/>
          <w:szCs w:val="27"/>
        </w:rPr>
        <w:t>, ngày</w:t>
      </w:r>
      <w:r w:rsidR="0047564B">
        <w:rPr>
          <w:i/>
          <w:sz w:val="27"/>
          <w:szCs w:val="27"/>
        </w:rPr>
        <w:t xml:space="preserve"> </w:t>
      </w:r>
      <w:r>
        <w:rPr>
          <w:i/>
          <w:sz w:val="27"/>
          <w:szCs w:val="27"/>
          <w:lang w:val="vi-VN"/>
        </w:rPr>
        <w:t>19</w:t>
      </w:r>
      <w:r w:rsidR="00F849B9">
        <w:rPr>
          <w:i/>
          <w:sz w:val="27"/>
          <w:szCs w:val="27"/>
        </w:rPr>
        <w:t xml:space="preserve"> </w:t>
      </w:r>
      <w:r w:rsidR="009F4297" w:rsidRPr="009F4297">
        <w:rPr>
          <w:i/>
          <w:sz w:val="27"/>
          <w:szCs w:val="27"/>
        </w:rPr>
        <w:t xml:space="preserve">tháng </w:t>
      </w:r>
      <w:r>
        <w:rPr>
          <w:i/>
          <w:sz w:val="27"/>
          <w:szCs w:val="27"/>
          <w:lang w:val="vi-VN"/>
        </w:rPr>
        <w:t>8</w:t>
      </w:r>
      <w:r w:rsidR="009F4297" w:rsidRPr="009F4297">
        <w:rPr>
          <w:i/>
          <w:sz w:val="27"/>
          <w:szCs w:val="27"/>
        </w:rPr>
        <w:t xml:space="preserve"> năm </w:t>
      </w:r>
      <w:r w:rsidR="00DB155D">
        <w:rPr>
          <w:i/>
          <w:sz w:val="27"/>
          <w:szCs w:val="27"/>
        </w:rPr>
        <w:t>202</w:t>
      </w:r>
      <w:r w:rsidR="00D25248">
        <w:rPr>
          <w:i/>
          <w:sz w:val="27"/>
          <w:szCs w:val="27"/>
        </w:rPr>
        <w:t>5</w:t>
      </w:r>
    </w:p>
    <w:p w14:paraId="79BE4876" w14:textId="26217C5B" w:rsidR="00A57A6C" w:rsidRPr="00931161" w:rsidRDefault="00CC50B3" w:rsidP="00A57A6C">
      <w:pPr>
        <w:shd w:val="clear" w:color="auto" w:fill="FFFFFF"/>
        <w:tabs>
          <w:tab w:val="clear" w:pos="907"/>
        </w:tabs>
        <w:spacing w:before="0" w:after="80"/>
        <w:ind w:firstLine="567"/>
        <w:rPr>
          <w:color w:val="00B0F0"/>
          <w:sz w:val="28"/>
          <w:szCs w:val="28"/>
          <w:lang w:val="vi-VN"/>
        </w:rPr>
      </w:pPr>
      <w:r w:rsidRPr="00B01697">
        <w:rPr>
          <w:sz w:val="28"/>
          <w:szCs w:val="28"/>
        </w:rPr>
        <w:t xml:space="preserve">Ngày </w:t>
      </w:r>
      <w:r>
        <w:rPr>
          <w:sz w:val="28"/>
          <w:szCs w:val="28"/>
          <w:lang w:val="vi-VN"/>
        </w:rPr>
        <w:t>19</w:t>
      </w:r>
      <w:r w:rsidRPr="00B01697">
        <w:rPr>
          <w:sz w:val="28"/>
          <w:szCs w:val="28"/>
        </w:rPr>
        <w:t xml:space="preserve"> tháng </w:t>
      </w:r>
      <w:r>
        <w:rPr>
          <w:sz w:val="28"/>
          <w:szCs w:val="28"/>
          <w:lang w:val="vi-VN"/>
        </w:rPr>
        <w:t>8</w:t>
      </w:r>
      <w:r w:rsidRPr="00B01697">
        <w:rPr>
          <w:sz w:val="28"/>
          <w:szCs w:val="28"/>
        </w:rPr>
        <w:t xml:space="preserve"> năm 202</w:t>
      </w:r>
      <w:r>
        <w:rPr>
          <w:sz w:val="28"/>
          <w:szCs w:val="28"/>
          <w:lang w:val="vi-VN"/>
        </w:rPr>
        <w:t>5</w:t>
      </w:r>
      <w:r w:rsidRPr="00B01697">
        <w:rPr>
          <w:sz w:val="28"/>
          <w:szCs w:val="28"/>
        </w:rPr>
        <w:t xml:space="preserve"> tại tỉnh </w:t>
      </w:r>
      <w:r>
        <w:rPr>
          <w:sz w:val="28"/>
          <w:szCs w:val="28"/>
        </w:rPr>
        <w:t>Phú</w:t>
      </w:r>
      <w:r>
        <w:rPr>
          <w:sz w:val="28"/>
          <w:szCs w:val="28"/>
          <w:lang w:val="vi-VN"/>
        </w:rPr>
        <w:t xml:space="preserve"> Thọ</w:t>
      </w:r>
      <w:r w:rsidRPr="00B01697">
        <w:rPr>
          <w:sz w:val="28"/>
          <w:szCs w:val="28"/>
        </w:rPr>
        <w:t>, Tập đoàn Điện lực Việt Nam (EVN) đã tổ chức Lễ</w:t>
      </w:r>
      <w:r>
        <w:rPr>
          <w:sz w:val="28"/>
          <w:szCs w:val="28"/>
          <w:lang w:val="vi-VN"/>
        </w:rPr>
        <w:t xml:space="preserve"> khánh thành hoà lưới điện tổ máy số 1 - Dự án nhà máy thuỷ điện Hoà Bình mở rộng</w:t>
      </w:r>
      <w:r w:rsidRPr="00B01697">
        <w:rPr>
          <w:sz w:val="28"/>
          <w:szCs w:val="28"/>
        </w:rPr>
        <w:t>.</w:t>
      </w:r>
      <w:r>
        <w:rPr>
          <w:sz w:val="28"/>
          <w:szCs w:val="28"/>
        </w:rPr>
        <w:t xml:space="preserve"> </w:t>
      </w:r>
      <w:r w:rsidRPr="00931161">
        <w:rPr>
          <w:color w:val="000000" w:themeColor="text1"/>
          <w:sz w:val="28"/>
          <w:szCs w:val="28"/>
        </w:rPr>
        <w:t>Tham dự buổi lễ về phía lãnh đạo Chính</w:t>
      </w:r>
      <w:r w:rsidRPr="00931161">
        <w:rPr>
          <w:color w:val="000000" w:themeColor="text1"/>
          <w:sz w:val="28"/>
          <w:szCs w:val="28"/>
          <w:lang w:val="vi-VN"/>
        </w:rPr>
        <w:t xml:space="preserve"> phủ</w:t>
      </w:r>
      <w:r w:rsidRPr="00931161">
        <w:rPr>
          <w:color w:val="000000" w:themeColor="text1"/>
          <w:sz w:val="28"/>
          <w:szCs w:val="28"/>
        </w:rPr>
        <w:t xml:space="preserve"> có: đồng chí Mai</w:t>
      </w:r>
      <w:r w:rsidRPr="00931161">
        <w:rPr>
          <w:color w:val="000000" w:themeColor="text1"/>
          <w:sz w:val="28"/>
          <w:szCs w:val="28"/>
          <w:lang w:val="vi-VN"/>
        </w:rPr>
        <w:t xml:space="preserve"> Văn Chính </w:t>
      </w:r>
      <w:r w:rsidRPr="00931161">
        <w:rPr>
          <w:color w:val="000000" w:themeColor="text1"/>
          <w:sz w:val="28"/>
          <w:szCs w:val="28"/>
        </w:rPr>
        <w:t>–</w:t>
      </w:r>
      <w:r w:rsidRPr="00931161">
        <w:rPr>
          <w:color w:val="000000" w:themeColor="text1"/>
          <w:sz w:val="28"/>
          <w:szCs w:val="28"/>
          <w:lang w:val="vi-VN"/>
        </w:rPr>
        <w:t xml:space="preserve"> Uỷ viên Trung ương Đảng, Phó </w:t>
      </w:r>
      <w:r w:rsidR="00494EF9">
        <w:rPr>
          <w:color w:val="000000" w:themeColor="text1"/>
          <w:sz w:val="28"/>
          <w:szCs w:val="28"/>
        </w:rPr>
        <w:t>T</w:t>
      </w:r>
      <w:r w:rsidRPr="00931161">
        <w:rPr>
          <w:color w:val="000000" w:themeColor="text1"/>
          <w:sz w:val="28"/>
          <w:szCs w:val="28"/>
          <w:lang w:val="vi-VN"/>
        </w:rPr>
        <w:t>hủ tướng Chính phủ</w:t>
      </w:r>
      <w:r w:rsidR="00494EF9">
        <w:rPr>
          <w:color w:val="000000" w:themeColor="text1"/>
          <w:sz w:val="28"/>
          <w:szCs w:val="28"/>
        </w:rPr>
        <w:t>. Đại diện lãnh đạo các Bộ, Ngành Trung ương có:</w:t>
      </w:r>
      <w:r w:rsidRPr="00931161">
        <w:rPr>
          <w:color w:val="000000" w:themeColor="text1"/>
          <w:sz w:val="28"/>
          <w:szCs w:val="28"/>
        </w:rPr>
        <w:t xml:space="preserve"> </w:t>
      </w:r>
      <w:r w:rsidR="00931161">
        <w:rPr>
          <w:color w:val="000000" w:themeColor="text1"/>
          <w:sz w:val="28"/>
          <w:szCs w:val="28"/>
        </w:rPr>
        <w:t>đồng</w:t>
      </w:r>
      <w:r w:rsidR="00931161">
        <w:rPr>
          <w:color w:val="000000" w:themeColor="text1"/>
          <w:sz w:val="28"/>
          <w:szCs w:val="28"/>
          <w:lang w:val="vi-VN"/>
        </w:rPr>
        <w:t xml:space="preserve"> chí </w:t>
      </w:r>
      <w:r w:rsidR="0056789E">
        <w:rPr>
          <w:color w:val="000000" w:themeColor="text1"/>
          <w:sz w:val="28"/>
          <w:szCs w:val="28"/>
          <w:lang w:val="vi-VN"/>
        </w:rPr>
        <w:t>Trương Thanh Hoài</w:t>
      </w:r>
      <w:r w:rsidR="00931161">
        <w:rPr>
          <w:color w:val="000000" w:themeColor="text1"/>
          <w:sz w:val="28"/>
          <w:szCs w:val="28"/>
          <w:lang w:val="vi-VN"/>
        </w:rPr>
        <w:t xml:space="preserve"> - Thứ trưởng Bộ Công </w:t>
      </w:r>
      <w:r w:rsidR="00494EF9">
        <w:rPr>
          <w:color w:val="000000" w:themeColor="text1"/>
          <w:sz w:val="28"/>
          <w:szCs w:val="28"/>
        </w:rPr>
        <w:t>T</w:t>
      </w:r>
      <w:r w:rsidR="00931161">
        <w:rPr>
          <w:color w:val="000000" w:themeColor="text1"/>
          <w:sz w:val="28"/>
          <w:szCs w:val="28"/>
          <w:lang w:val="vi-VN"/>
        </w:rPr>
        <w:t xml:space="preserve">hương. </w:t>
      </w:r>
      <w:r w:rsidRPr="00931161">
        <w:rPr>
          <w:color w:val="000000" w:themeColor="text1"/>
          <w:sz w:val="28"/>
          <w:szCs w:val="28"/>
          <w:lang w:val="vi-VN"/>
        </w:rPr>
        <w:t>Về phía</w:t>
      </w:r>
      <w:r w:rsidR="00494EF9">
        <w:rPr>
          <w:color w:val="000000" w:themeColor="text1"/>
          <w:sz w:val="28"/>
          <w:szCs w:val="28"/>
        </w:rPr>
        <w:t xml:space="preserve"> lãnh đạo</w:t>
      </w:r>
      <w:r w:rsidRPr="00931161">
        <w:rPr>
          <w:color w:val="000000" w:themeColor="text1"/>
          <w:sz w:val="28"/>
          <w:szCs w:val="28"/>
          <w:lang w:val="vi-VN"/>
        </w:rPr>
        <w:t xml:space="preserve"> tỉnh Phú Thọ có đồng chí </w:t>
      </w:r>
      <w:r w:rsidR="0056789E">
        <w:rPr>
          <w:color w:val="000000" w:themeColor="text1"/>
          <w:sz w:val="28"/>
          <w:szCs w:val="28"/>
          <w:lang w:val="vi-VN"/>
        </w:rPr>
        <w:t>Đặng Xuân Phong</w:t>
      </w:r>
      <w:r w:rsidRPr="00931161">
        <w:rPr>
          <w:color w:val="000000" w:themeColor="text1"/>
          <w:sz w:val="28"/>
          <w:szCs w:val="28"/>
          <w:lang w:val="vi-VN"/>
        </w:rPr>
        <w:t xml:space="preserve"> - Uỷ viên TW Đảng, </w:t>
      </w:r>
      <w:r w:rsidR="0056789E">
        <w:rPr>
          <w:color w:val="000000" w:themeColor="text1"/>
          <w:sz w:val="28"/>
          <w:szCs w:val="28"/>
          <w:lang w:val="vi-VN"/>
        </w:rPr>
        <w:t>B</w:t>
      </w:r>
      <w:r w:rsidRPr="00931161">
        <w:rPr>
          <w:color w:val="000000" w:themeColor="text1"/>
          <w:sz w:val="28"/>
          <w:szCs w:val="28"/>
          <w:lang w:val="vi-VN"/>
        </w:rPr>
        <w:t xml:space="preserve">í thư </w:t>
      </w:r>
      <w:r w:rsidR="00494EF9">
        <w:rPr>
          <w:color w:val="000000" w:themeColor="text1"/>
          <w:sz w:val="28"/>
          <w:szCs w:val="28"/>
        </w:rPr>
        <w:t>T</w:t>
      </w:r>
      <w:r w:rsidRPr="00931161">
        <w:rPr>
          <w:color w:val="000000" w:themeColor="text1"/>
          <w:sz w:val="28"/>
          <w:szCs w:val="28"/>
          <w:lang w:val="vi-VN"/>
        </w:rPr>
        <w:t>ỉnh uỷ</w:t>
      </w:r>
      <w:r w:rsidR="00AE08D2">
        <w:rPr>
          <w:color w:val="000000" w:themeColor="text1"/>
          <w:sz w:val="28"/>
          <w:szCs w:val="28"/>
          <w:lang w:val="vi-VN"/>
        </w:rPr>
        <w:t xml:space="preserve">; </w:t>
      </w:r>
      <w:r w:rsidR="0056789E">
        <w:rPr>
          <w:color w:val="000000" w:themeColor="text1"/>
          <w:sz w:val="28"/>
          <w:szCs w:val="28"/>
          <w:lang w:val="vi-VN"/>
        </w:rPr>
        <w:t xml:space="preserve">Các đồng chí uỷ viên Ban thường vụ tỉnh uỷ </w:t>
      </w:r>
      <w:r w:rsidRPr="00931161">
        <w:rPr>
          <w:color w:val="000000" w:themeColor="text1"/>
          <w:sz w:val="28"/>
          <w:szCs w:val="28"/>
          <w:lang w:val="vi-VN"/>
        </w:rPr>
        <w:t>và đại diện các sở ngành ban ngành của tỉnh</w:t>
      </w:r>
      <w:r w:rsidRPr="00931161">
        <w:rPr>
          <w:color w:val="000000" w:themeColor="text1"/>
          <w:sz w:val="28"/>
          <w:szCs w:val="28"/>
        </w:rPr>
        <w:t>. Về phía Tập đoàn Điện lực Việt Nam có đồng chí Nguyễn</w:t>
      </w:r>
      <w:r w:rsidRPr="00931161">
        <w:rPr>
          <w:color w:val="000000" w:themeColor="text1"/>
          <w:sz w:val="28"/>
          <w:szCs w:val="28"/>
          <w:lang w:val="vi-VN"/>
        </w:rPr>
        <w:t xml:space="preserve"> Anh Tuấn</w:t>
      </w:r>
      <w:r w:rsidRPr="00931161">
        <w:rPr>
          <w:color w:val="000000" w:themeColor="text1"/>
          <w:sz w:val="28"/>
          <w:szCs w:val="28"/>
        </w:rPr>
        <w:t xml:space="preserve"> –</w:t>
      </w:r>
      <w:r w:rsidR="00494EF9">
        <w:rPr>
          <w:color w:val="000000" w:themeColor="text1"/>
          <w:sz w:val="28"/>
          <w:szCs w:val="28"/>
        </w:rPr>
        <w:t xml:space="preserve"> </w:t>
      </w:r>
      <w:r w:rsidRPr="00931161">
        <w:rPr>
          <w:color w:val="000000" w:themeColor="text1"/>
          <w:sz w:val="28"/>
          <w:szCs w:val="28"/>
          <w:lang w:val="vi-VN"/>
        </w:rPr>
        <w:t>Tổng Giám đốc</w:t>
      </w:r>
      <w:r w:rsidR="00494EF9">
        <w:rPr>
          <w:color w:val="000000" w:themeColor="text1"/>
          <w:sz w:val="28"/>
          <w:szCs w:val="28"/>
        </w:rPr>
        <w:t xml:space="preserve"> Tập đoàn</w:t>
      </w:r>
      <w:r w:rsidRPr="00931161">
        <w:rPr>
          <w:color w:val="000000" w:themeColor="text1"/>
          <w:sz w:val="28"/>
          <w:szCs w:val="28"/>
        </w:rPr>
        <w:t>; Lãnh đạo Công đoàn Điện lực Việt Nam; lãnh đạo Ban QLDA Điện 1</w:t>
      </w:r>
      <w:r w:rsidRPr="00931161">
        <w:rPr>
          <w:color w:val="000000" w:themeColor="text1"/>
          <w:sz w:val="28"/>
          <w:szCs w:val="28"/>
          <w:lang w:val="vi-VN"/>
        </w:rPr>
        <w:t xml:space="preserve">. </w:t>
      </w:r>
      <w:r w:rsidRPr="00931161">
        <w:rPr>
          <w:color w:val="000000" w:themeColor="text1"/>
          <w:sz w:val="28"/>
          <w:szCs w:val="28"/>
        </w:rPr>
        <w:t xml:space="preserve">Về phía liên danh nhà thầu thi công xây dựng có đại diện lãnh đạo các đơn vị: Tổng công ty xây dựng Trường Sơn (Bộ Quốc phòng) - Công ty cổ phần xây dựng 47 - Công ty cổ phần Lilama 10. Tham dự buổi lễ còn có các đối tác, các ngân hàng và tổ chức tín dụng: Cơ quan phát triển </w:t>
      </w:r>
      <w:r w:rsidR="00CF29CA">
        <w:rPr>
          <w:color w:val="000000" w:themeColor="text1"/>
          <w:sz w:val="28"/>
          <w:szCs w:val="28"/>
          <w:lang w:val="vi-VN"/>
        </w:rPr>
        <w:t>P</w:t>
      </w:r>
      <w:r w:rsidRPr="00931161">
        <w:rPr>
          <w:color w:val="000000" w:themeColor="text1"/>
          <w:sz w:val="28"/>
          <w:szCs w:val="28"/>
        </w:rPr>
        <w:t xml:space="preserve">háp AFD; Ngân hàng TMCP Ngoại Thương Việt Nam. </w:t>
      </w:r>
    </w:p>
    <w:p w14:paraId="1E3A4859" w14:textId="3517F112" w:rsidR="00AE08D2" w:rsidRPr="00C312E8" w:rsidRDefault="005A50E6" w:rsidP="00C312E8">
      <w:pPr>
        <w:shd w:val="clear" w:color="auto" w:fill="FFFFFF"/>
        <w:tabs>
          <w:tab w:val="clear" w:pos="907"/>
        </w:tabs>
        <w:spacing w:before="0" w:after="80"/>
        <w:ind w:firstLine="567"/>
        <w:rPr>
          <w:sz w:val="28"/>
          <w:szCs w:val="28"/>
          <w:lang w:val="vi-VN"/>
        </w:rPr>
      </w:pPr>
      <w:r>
        <w:rPr>
          <w:sz w:val="28"/>
          <w:szCs w:val="28"/>
          <w:lang w:val="vi-VN"/>
        </w:rPr>
        <w:t>Tổ máy số 1 dự án Nhà máy thuỷ điện Hoà Bình mở rộng đã phát điện, hoà lưới thành công vào hệ thống điện quốc gia lúc</w:t>
      </w:r>
      <w:r w:rsidR="00C312E8">
        <w:rPr>
          <w:sz w:val="28"/>
          <w:szCs w:val="28"/>
          <w:lang w:val="vi-VN"/>
        </w:rPr>
        <w:t xml:space="preserve"> 04</w:t>
      </w:r>
      <w:r>
        <w:rPr>
          <w:sz w:val="28"/>
          <w:szCs w:val="28"/>
          <w:lang w:val="vi-VN"/>
        </w:rPr>
        <w:t>h</w:t>
      </w:r>
      <w:r w:rsidR="00C312E8">
        <w:rPr>
          <w:sz w:val="28"/>
          <w:szCs w:val="28"/>
          <w:lang w:val="vi-VN"/>
        </w:rPr>
        <w:t>27</w:t>
      </w:r>
      <w:r>
        <w:rPr>
          <w:sz w:val="28"/>
          <w:szCs w:val="28"/>
          <w:lang w:val="vi-VN"/>
        </w:rPr>
        <w:t xml:space="preserve"> ngày 19/8/2025 đúng dịp “</w:t>
      </w:r>
      <w:r w:rsidRPr="00931161">
        <w:rPr>
          <w:b/>
          <w:bCs/>
          <w:sz w:val="28"/>
          <w:szCs w:val="28"/>
          <w:lang w:val="vi-VN"/>
        </w:rPr>
        <w:t>Chào mừng k</w:t>
      </w:r>
      <w:r w:rsidR="00931161">
        <w:rPr>
          <w:b/>
          <w:bCs/>
          <w:sz w:val="28"/>
          <w:szCs w:val="28"/>
          <w:lang w:val="vi-VN"/>
        </w:rPr>
        <w:t>ỷ</w:t>
      </w:r>
      <w:r w:rsidRPr="00931161">
        <w:rPr>
          <w:b/>
          <w:bCs/>
          <w:sz w:val="28"/>
          <w:szCs w:val="28"/>
          <w:lang w:val="vi-VN"/>
        </w:rPr>
        <w:t xml:space="preserve"> niệm 80 năm Quốc khánh nước Cộng hoà Xã hội Chủ nghĩa Việt Nam</w:t>
      </w:r>
      <w:r>
        <w:rPr>
          <w:sz w:val="28"/>
          <w:szCs w:val="28"/>
          <w:lang w:val="vi-VN"/>
        </w:rPr>
        <w:t>”</w:t>
      </w:r>
      <w:r w:rsidR="004918D6">
        <w:rPr>
          <w:sz w:val="28"/>
          <w:szCs w:val="28"/>
        </w:rPr>
        <w:t xml:space="preserve"> theo </w:t>
      </w:r>
      <w:r w:rsidR="004918D6" w:rsidRPr="000744E6">
        <w:rPr>
          <w:sz w:val="28"/>
          <w:szCs w:val="28"/>
          <w:lang w:val="vi-VN"/>
        </w:rPr>
        <w:t>đún</w:t>
      </w:r>
      <w:r w:rsidR="00C312E8">
        <w:rPr>
          <w:sz w:val="28"/>
          <w:szCs w:val="28"/>
          <w:lang w:val="vi-VN"/>
        </w:rPr>
        <w:t>g</w:t>
      </w:r>
      <w:r w:rsidR="004918D6" w:rsidRPr="000744E6">
        <w:rPr>
          <w:sz w:val="28"/>
          <w:szCs w:val="28"/>
          <w:lang w:val="vi-VN"/>
        </w:rPr>
        <w:t xml:space="preserve"> </w:t>
      </w:r>
      <w:r w:rsidR="000744E6" w:rsidRPr="000744E6">
        <w:rPr>
          <w:sz w:val="28"/>
          <w:szCs w:val="28"/>
          <w:lang w:val="vi-VN"/>
        </w:rPr>
        <w:t>tinh thần chỉ đạo của Thủ tướng Chính phủ</w:t>
      </w:r>
      <w:r>
        <w:rPr>
          <w:sz w:val="28"/>
          <w:szCs w:val="28"/>
          <w:lang w:val="vi-VN"/>
        </w:rPr>
        <w:t xml:space="preserve">. </w:t>
      </w:r>
      <w:r w:rsidR="005C39F1">
        <w:rPr>
          <w:sz w:val="28"/>
          <w:szCs w:val="28"/>
        </w:rPr>
        <w:t>S</w:t>
      </w:r>
      <w:r w:rsidR="005C39F1">
        <w:rPr>
          <w:sz w:val="28"/>
          <w:szCs w:val="28"/>
          <w:lang w:val="vi-VN"/>
        </w:rPr>
        <w:t>au</w:t>
      </w:r>
      <w:r w:rsidR="005C39F1" w:rsidRPr="002F7F24">
        <w:rPr>
          <w:sz w:val="28"/>
          <w:szCs w:val="28"/>
        </w:rPr>
        <w:t xml:space="preserve"> khi đưa vào vận hành</w:t>
      </w:r>
      <w:r w:rsidR="005C39F1">
        <w:rPr>
          <w:sz w:val="28"/>
          <w:szCs w:val="28"/>
        </w:rPr>
        <w:t>,</w:t>
      </w:r>
      <w:r w:rsidR="005C39F1" w:rsidRPr="002F7F24">
        <w:rPr>
          <w:sz w:val="28"/>
          <w:szCs w:val="28"/>
        </w:rPr>
        <w:t xml:space="preserve"> </w:t>
      </w:r>
      <w:r w:rsidR="005C39F1">
        <w:rPr>
          <w:sz w:val="28"/>
          <w:szCs w:val="28"/>
        </w:rPr>
        <w:t>t</w:t>
      </w:r>
      <w:r>
        <w:rPr>
          <w:sz w:val="28"/>
          <w:szCs w:val="28"/>
          <w:lang w:val="vi-VN"/>
        </w:rPr>
        <w:t xml:space="preserve">ổ máy số 1 có công suất 240 MW </w:t>
      </w:r>
      <w:r w:rsidRPr="002F7F24">
        <w:rPr>
          <w:sz w:val="28"/>
          <w:szCs w:val="28"/>
        </w:rPr>
        <w:t>sẽ cùng NMTĐ Hoà Bình hiện hữu đóng góp tốt hơn nữa cho nhiệm vụ chính trị của Công trình là Phát điện - Điều tiết - Chống lũ - Cấp nước - Giao thông</w:t>
      </w:r>
      <w:r w:rsidR="00AE08D2">
        <w:rPr>
          <w:sz w:val="28"/>
          <w:szCs w:val="28"/>
          <w:lang w:val="vi-VN"/>
        </w:rPr>
        <w:t>.</w:t>
      </w:r>
      <w:r>
        <w:rPr>
          <w:sz w:val="28"/>
          <w:szCs w:val="28"/>
          <w:lang w:val="vi-VN"/>
        </w:rPr>
        <w:t xml:space="preserve"> </w:t>
      </w:r>
      <w:r w:rsidR="009B1EBE">
        <w:rPr>
          <w:sz w:val="28"/>
          <w:szCs w:val="28"/>
        </w:rPr>
        <w:t xml:space="preserve">Các lực lượng thi công, xây lắp trên trên công trường </w:t>
      </w:r>
      <w:r w:rsidR="006C034C">
        <w:rPr>
          <w:sz w:val="28"/>
          <w:szCs w:val="28"/>
        </w:rPr>
        <w:t>sẽ</w:t>
      </w:r>
      <w:r w:rsidR="00E413AA">
        <w:rPr>
          <w:sz w:val="28"/>
          <w:szCs w:val="28"/>
        </w:rPr>
        <w:t xml:space="preserve"> duy trì</w:t>
      </w:r>
      <w:r w:rsidR="006C034C">
        <w:rPr>
          <w:sz w:val="28"/>
          <w:szCs w:val="28"/>
        </w:rPr>
        <w:t xml:space="preserve"> cố gắng nỗ lực</w:t>
      </w:r>
      <w:r w:rsidR="00576B6A" w:rsidRPr="00576B6A">
        <w:rPr>
          <w:sz w:val="28"/>
          <w:szCs w:val="28"/>
          <w:lang w:val="vi-VN"/>
        </w:rPr>
        <w:t xml:space="preserve"> </w:t>
      </w:r>
      <w:r w:rsidR="00E413AA">
        <w:rPr>
          <w:sz w:val="28"/>
          <w:szCs w:val="28"/>
        </w:rPr>
        <w:t>để</w:t>
      </w:r>
      <w:r w:rsidR="00576B6A" w:rsidRPr="00576B6A">
        <w:rPr>
          <w:sz w:val="28"/>
          <w:szCs w:val="28"/>
          <w:lang w:val="vi-VN"/>
        </w:rPr>
        <w:t xml:space="preserve"> </w:t>
      </w:r>
      <w:r w:rsidR="00E413AA">
        <w:rPr>
          <w:sz w:val="28"/>
          <w:szCs w:val="28"/>
        </w:rPr>
        <w:t xml:space="preserve">tiếp tục </w:t>
      </w:r>
      <w:r w:rsidR="003D4993" w:rsidRPr="00576B6A">
        <w:rPr>
          <w:sz w:val="28"/>
          <w:szCs w:val="28"/>
          <w:lang w:val="vi-VN"/>
        </w:rPr>
        <w:t>hoàn thành</w:t>
      </w:r>
      <w:r w:rsidR="003D4993">
        <w:rPr>
          <w:sz w:val="28"/>
          <w:szCs w:val="28"/>
        </w:rPr>
        <w:t xml:space="preserve"> </w:t>
      </w:r>
      <w:r w:rsidR="00E413AA">
        <w:rPr>
          <w:sz w:val="28"/>
          <w:szCs w:val="28"/>
        </w:rPr>
        <w:t>T</w:t>
      </w:r>
      <w:r w:rsidR="00E413AA" w:rsidRPr="00576B6A">
        <w:rPr>
          <w:sz w:val="28"/>
          <w:szCs w:val="28"/>
          <w:lang w:val="vi-VN"/>
        </w:rPr>
        <w:t>ổ máy</w:t>
      </w:r>
      <w:r w:rsidR="00E413AA">
        <w:rPr>
          <w:sz w:val="28"/>
          <w:szCs w:val="28"/>
        </w:rPr>
        <w:t xml:space="preserve"> 2 của dự án </w:t>
      </w:r>
      <w:r w:rsidR="00576B6A" w:rsidRPr="00576B6A">
        <w:rPr>
          <w:sz w:val="28"/>
          <w:szCs w:val="28"/>
          <w:lang w:val="vi-VN"/>
        </w:rPr>
        <w:t>trong tháng 10/2025 và tiến tới hoàn thành công trình trong năm 2025</w:t>
      </w:r>
      <w:r w:rsidR="003D4993">
        <w:rPr>
          <w:sz w:val="28"/>
          <w:szCs w:val="28"/>
        </w:rPr>
        <w:t>.</w:t>
      </w:r>
    </w:p>
    <w:p w14:paraId="5CCFBE0F" w14:textId="06EF25D5" w:rsidR="00581160" w:rsidRPr="00931161" w:rsidRDefault="00581160" w:rsidP="00931161">
      <w:pPr>
        <w:shd w:val="clear" w:color="auto" w:fill="FFFFFF"/>
        <w:tabs>
          <w:tab w:val="clear" w:pos="907"/>
        </w:tabs>
        <w:spacing w:before="0" w:after="80"/>
        <w:ind w:firstLine="567"/>
        <w:rPr>
          <w:sz w:val="28"/>
          <w:szCs w:val="28"/>
          <w:lang w:val="vi-VN"/>
        </w:rPr>
      </w:pPr>
      <w:r w:rsidRPr="00931161">
        <w:rPr>
          <w:sz w:val="28"/>
          <w:szCs w:val="28"/>
          <w:lang w:val="vi-VN"/>
        </w:rPr>
        <w:t xml:space="preserve">Dự án thủy điện Hòa Bình mở rộng nằm bên bờ phải tuyến đập thủy điện Hòa Bình hiện hữu. Nhà máy nằm trên địa bàn phường </w:t>
      </w:r>
      <w:r w:rsidR="003913E3">
        <w:rPr>
          <w:sz w:val="28"/>
          <w:szCs w:val="28"/>
        </w:rPr>
        <w:t>Hòa Bình</w:t>
      </w:r>
      <w:r w:rsidRPr="00931161">
        <w:rPr>
          <w:sz w:val="28"/>
          <w:szCs w:val="28"/>
          <w:lang w:val="vi-VN"/>
        </w:rPr>
        <w:t>, cửa lấy nước và kênh vào thuộc phường Th</w:t>
      </w:r>
      <w:r w:rsidR="003913E3">
        <w:rPr>
          <w:sz w:val="28"/>
          <w:szCs w:val="28"/>
        </w:rPr>
        <w:t>ống Nhất</w:t>
      </w:r>
      <w:r w:rsidRPr="00931161">
        <w:rPr>
          <w:sz w:val="28"/>
          <w:szCs w:val="28"/>
          <w:lang w:val="vi-VN"/>
        </w:rPr>
        <w:t xml:space="preserve">, tỉnh </w:t>
      </w:r>
      <w:r w:rsidR="003913E3">
        <w:rPr>
          <w:sz w:val="28"/>
          <w:szCs w:val="28"/>
        </w:rPr>
        <w:t>Phú Thọ</w:t>
      </w:r>
      <w:r w:rsidRPr="00931161">
        <w:rPr>
          <w:sz w:val="28"/>
          <w:szCs w:val="28"/>
          <w:lang w:val="vi-VN"/>
        </w:rPr>
        <w:t xml:space="preserve">. Nhà máy thủy điện Hòa Bình mở rộng sẽ sử dụng chung các hạng mục hồ chứa, đập </w:t>
      </w:r>
      <w:r w:rsidR="003913E3">
        <w:rPr>
          <w:sz w:val="28"/>
          <w:szCs w:val="28"/>
        </w:rPr>
        <w:t>d</w:t>
      </w:r>
      <w:r w:rsidRPr="00931161">
        <w:rPr>
          <w:sz w:val="28"/>
          <w:szCs w:val="28"/>
          <w:lang w:val="vi-VN"/>
        </w:rPr>
        <w:t xml:space="preserve">âng, đập tràn với công trình nhà máy thủy điện Hòa Bình hiện nay. Phần xây dựng mới bao gồm các hạng mục: kênh dẫn vào cửa lấy nước, cửa lấy nước, đường hầm dẫn nước, nhà máy. </w:t>
      </w:r>
    </w:p>
    <w:p w14:paraId="17BC976B" w14:textId="77777777" w:rsidR="00AE08D2" w:rsidRDefault="00581160" w:rsidP="00931161">
      <w:pPr>
        <w:shd w:val="clear" w:color="auto" w:fill="FFFFFF"/>
        <w:tabs>
          <w:tab w:val="clear" w:pos="907"/>
        </w:tabs>
        <w:spacing w:before="0" w:after="80"/>
        <w:ind w:firstLine="567"/>
        <w:rPr>
          <w:sz w:val="28"/>
          <w:szCs w:val="28"/>
          <w:lang w:val="vi-VN"/>
        </w:rPr>
      </w:pPr>
      <w:r w:rsidRPr="00931161">
        <w:rPr>
          <w:sz w:val="28"/>
          <w:szCs w:val="28"/>
          <w:lang w:val="vi-VN"/>
        </w:rPr>
        <w:t>Dự án sau khi hoàn thành và đưa vào vận hành sẽ mang lại các hiệu quả:</w:t>
      </w:r>
    </w:p>
    <w:p w14:paraId="42D4626A" w14:textId="68D05333" w:rsidR="00AE08D2" w:rsidRPr="00AE08D2" w:rsidRDefault="00581160" w:rsidP="00AE08D2">
      <w:pPr>
        <w:pStyle w:val="ListParagraph"/>
        <w:numPr>
          <w:ilvl w:val="0"/>
          <w:numId w:val="42"/>
        </w:numPr>
        <w:shd w:val="clear" w:color="auto" w:fill="FFFFFF"/>
        <w:spacing w:after="80"/>
        <w:rPr>
          <w:szCs w:val="28"/>
        </w:rPr>
      </w:pPr>
      <w:r w:rsidRPr="00AE08D2">
        <w:rPr>
          <w:szCs w:val="28"/>
        </w:rPr>
        <w:t xml:space="preserve">Tăng khả năng phát công suất phủ đỉnh cho hệ thống điện quốc gia, tạo điều kiện khai thác tối đa nguồn nước xả thừa hàng năm vào mùa lũ của nhà máy thủy điện Hòa Bình hiện hữu để phát điện; </w:t>
      </w:r>
    </w:p>
    <w:p w14:paraId="6743F5FB" w14:textId="22E1E00D" w:rsidR="00AE08D2" w:rsidRDefault="00581160" w:rsidP="00AE08D2">
      <w:pPr>
        <w:pStyle w:val="ListParagraph"/>
        <w:numPr>
          <w:ilvl w:val="0"/>
          <w:numId w:val="42"/>
        </w:numPr>
        <w:shd w:val="clear" w:color="auto" w:fill="FFFFFF"/>
        <w:spacing w:after="80"/>
        <w:rPr>
          <w:szCs w:val="28"/>
        </w:rPr>
      </w:pPr>
      <w:r w:rsidRPr="00AE08D2">
        <w:rPr>
          <w:szCs w:val="28"/>
        </w:rPr>
        <w:t xml:space="preserve">Nâng cao khả năng điều tần, ổn định tần số của hệ thống điện quốc gia; góp phần giảm chi phí của hệ thống; </w:t>
      </w:r>
    </w:p>
    <w:p w14:paraId="28BB34F2" w14:textId="4D3D547D" w:rsidR="00581160" w:rsidRPr="00AE08D2" w:rsidRDefault="00581160" w:rsidP="00AE08D2">
      <w:pPr>
        <w:pStyle w:val="ListParagraph"/>
        <w:numPr>
          <w:ilvl w:val="0"/>
          <w:numId w:val="42"/>
        </w:numPr>
        <w:shd w:val="clear" w:color="auto" w:fill="FFFFFF"/>
        <w:spacing w:after="80"/>
        <w:rPr>
          <w:szCs w:val="28"/>
        </w:rPr>
      </w:pPr>
      <w:r w:rsidRPr="00AE08D2">
        <w:rPr>
          <w:szCs w:val="28"/>
        </w:rPr>
        <w:lastRenderedPageBreak/>
        <w:t>Giảm cường độ làm việc của các tổ máy hiện hữu, qua đó kéo dài tuổi thọ của thiết bị, tiết kiệm chi phí bảo dưỡng, sửa chữa.</w:t>
      </w:r>
    </w:p>
    <w:p w14:paraId="181D784F" w14:textId="0999E8E7" w:rsidR="00931161" w:rsidRDefault="005A50E6" w:rsidP="00931161">
      <w:pPr>
        <w:shd w:val="clear" w:color="auto" w:fill="FFFFFF"/>
        <w:tabs>
          <w:tab w:val="clear" w:pos="907"/>
        </w:tabs>
        <w:spacing w:before="0" w:after="80"/>
        <w:ind w:firstLine="567"/>
        <w:rPr>
          <w:sz w:val="28"/>
          <w:szCs w:val="28"/>
          <w:lang w:val="vi-VN"/>
        </w:rPr>
      </w:pPr>
      <w:r w:rsidRPr="005A50E6">
        <w:rPr>
          <w:b/>
          <w:bCs/>
          <w:sz w:val="28"/>
          <w:szCs w:val="28"/>
          <w:lang w:val="vi-VN"/>
        </w:rPr>
        <w:t>Thông tin</w:t>
      </w:r>
      <w:r w:rsidR="00AE08D2">
        <w:rPr>
          <w:b/>
          <w:bCs/>
          <w:sz w:val="28"/>
          <w:szCs w:val="28"/>
          <w:lang w:val="vi-VN"/>
        </w:rPr>
        <w:t xml:space="preserve"> chung</w:t>
      </w:r>
      <w:r w:rsidRPr="005A50E6">
        <w:rPr>
          <w:b/>
          <w:bCs/>
          <w:sz w:val="28"/>
          <w:szCs w:val="28"/>
          <w:lang w:val="vi-VN"/>
        </w:rPr>
        <w:t xml:space="preserve"> dự án</w:t>
      </w:r>
      <w:r w:rsidRPr="005A50E6">
        <w:rPr>
          <w:sz w:val="28"/>
          <w:szCs w:val="28"/>
          <w:lang w:val="vi-VN"/>
        </w:rPr>
        <w:t xml:space="preserve">: </w:t>
      </w:r>
    </w:p>
    <w:p w14:paraId="0FE31A39" w14:textId="78E8DAC4" w:rsidR="005A50E6" w:rsidRDefault="005A50E6" w:rsidP="00931161">
      <w:pPr>
        <w:shd w:val="clear" w:color="auto" w:fill="FFFFFF"/>
        <w:tabs>
          <w:tab w:val="clear" w:pos="907"/>
        </w:tabs>
        <w:spacing w:before="0" w:after="80"/>
        <w:ind w:firstLine="567"/>
        <w:rPr>
          <w:sz w:val="28"/>
          <w:szCs w:val="28"/>
          <w:lang w:val="vi-VN"/>
        </w:rPr>
      </w:pPr>
      <w:r w:rsidRPr="005A50E6">
        <w:rPr>
          <w:sz w:val="28"/>
          <w:szCs w:val="28"/>
          <w:lang w:val="vi-VN"/>
        </w:rPr>
        <w:t>“Công trình Nhà máy Thủy điện Hòa Bình mở rộng”:</w:t>
      </w:r>
    </w:p>
    <w:p w14:paraId="40CFEBCC" w14:textId="09D60B53" w:rsidR="00931161" w:rsidRDefault="00931161" w:rsidP="00931161">
      <w:pPr>
        <w:shd w:val="clear" w:color="auto" w:fill="FFFFFF"/>
        <w:tabs>
          <w:tab w:val="clear" w:pos="907"/>
        </w:tabs>
        <w:spacing w:before="0" w:after="80"/>
        <w:ind w:firstLine="567"/>
        <w:rPr>
          <w:sz w:val="28"/>
          <w:szCs w:val="28"/>
          <w:lang w:val="vi-VN"/>
        </w:rPr>
      </w:pPr>
      <w:r>
        <w:rPr>
          <w:sz w:val="28"/>
          <w:szCs w:val="28"/>
          <w:lang w:val="vi-VN"/>
        </w:rPr>
        <w:t>Công suất: 480MW</w:t>
      </w:r>
    </w:p>
    <w:p w14:paraId="222AB1B9" w14:textId="5B461979" w:rsidR="00931161" w:rsidRPr="005A50E6" w:rsidRDefault="00931161" w:rsidP="00931161">
      <w:pPr>
        <w:shd w:val="clear" w:color="auto" w:fill="FFFFFF"/>
        <w:tabs>
          <w:tab w:val="clear" w:pos="907"/>
        </w:tabs>
        <w:spacing w:before="0" w:after="80"/>
        <w:ind w:firstLine="567"/>
        <w:rPr>
          <w:sz w:val="28"/>
          <w:szCs w:val="28"/>
          <w:lang w:val="vi-VN"/>
        </w:rPr>
      </w:pPr>
      <w:r w:rsidRPr="00931161">
        <w:rPr>
          <w:sz w:val="28"/>
          <w:szCs w:val="28"/>
          <w:lang w:val="vi-VN"/>
        </w:rPr>
        <w:t>Sản lượng phát điện bình quân hàng năm khoảng 488,3 triệu kWh/năm.</w:t>
      </w:r>
    </w:p>
    <w:p w14:paraId="1671B0A3" w14:textId="77777777" w:rsidR="005A50E6" w:rsidRPr="005A50E6" w:rsidRDefault="005A50E6" w:rsidP="00931161">
      <w:pPr>
        <w:shd w:val="clear" w:color="auto" w:fill="FFFFFF"/>
        <w:tabs>
          <w:tab w:val="clear" w:pos="907"/>
        </w:tabs>
        <w:spacing w:before="0" w:after="80"/>
        <w:ind w:firstLine="567"/>
        <w:rPr>
          <w:sz w:val="28"/>
          <w:szCs w:val="28"/>
          <w:lang w:val="vi-VN"/>
        </w:rPr>
      </w:pPr>
      <w:r w:rsidRPr="005A50E6">
        <w:rPr>
          <w:sz w:val="28"/>
          <w:szCs w:val="28"/>
          <w:lang w:val="vi-VN"/>
        </w:rPr>
        <w:t>Chủ đầu tư: Tập đoàn Điện lực Việt Nam;</w:t>
      </w:r>
    </w:p>
    <w:p w14:paraId="22920BF9" w14:textId="77777777" w:rsidR="005A50E6" w:rsidRPr="005A50E6" w:rsidRDefault="005A50E6" w:rsidP="00931161">
      <w:pPr>
        <w:shd w:val="clear" w:color="auto" w:fill="FFFFFF"/>
        <w:tabs>
          <w:tab w:val="clear" w:pos="907"/>
        </w:tabs>
        <w:spacing w:before="0" w:after="80"/>
        <w:ind w:firstLine="567"/>
        <w:rPr>
          <w:sz w:val="28"/>
          <w:szCs w:val="28"/>
          <w:lang w:val="vi-VN"/>
        </w:rPr>
      </w:pPr>
      <w:r w:rsidRPr="005A50E6">
        <w:rPr>
          <w:sz w:val="28"/>
          <w:szCs w:val="28"/>
          <w:lang w:val="vi-VN"/>
        </w:rPr>
        <w:t>Đại diện chủ đầu tư:  Ban Quản lý dự án Điện 1;</w:t>
      </w:r>
    </w:p>
    <w:p w14:paraId="57E2101E" w14:textId="77777777" w:rsidR="005A50E6" w:rsidRPr="005A50E6" w:rsidRDefault="005A50E6" w:rsidP="00931161">
      <w:pPr>
        <w:shd w:val="clear" w:color="auto" w:fill="FFFFFF"/>
        <w:tabs>
          <w:tab w:val="clear" w:pos="907"/>
        </w:tabs>
        <w:spacing w:before="0" w:after="80"/>
        <w:ind w:firstLine="567"/>
        <w:rPr>
          <w:sz w:val="28"/>
          <w:szCs w:val="28"/>
          <w:lang w:val="vi-VN"/>
        </w:rPr>
      </w:pPr>
      <w:r w:rsidRPr="005A50E6">
        <w:rPr>
          <w:sz w:val="28"/>
          <w:szCs w:val="28"/>
          <w:lang w:val="vi-VN"/>
        </w:rPr>
        <w:t>Tổng mức đầu tư công trình:  9220,83 tỷ đồng.</w:t>
      </w:r>
    </w:p>
    <w:p w14:paraId="169145BD" w14:textId="77777777" w:rsidR="005A50E6" w:rsidRPr="005A50E6" w:rsidRDefault="005A50E6" w:rsidP="00931161">
      <w:pPr>
        <w:shd w:val="clear" w:color="auto" w:fill="FFFFFF"/>
        <w:tabs>
          <w:tab w:val="clear" w:pos="907"/>
        </w:tabs>
        <w:spacing w:before="0" w:after="80"/>
        <w:ind w:firstLine="567"/>
        <w:rPr>
          <w:sz w:val="28"/>
          <w:szCs w:val="28"/>
          <w:lang w:val="vi-VN"/>
        </w:rPr>
      </w:pPr>
      <w:r w:rsidRPr="005A50E6">
        <w:rPr>
          <w:sz w:val="28"/>
          <w:szCs w:val="28"/>
          <w:lang w:val="vi-VN"/>
        </w:rPr>
        <w:t>Tư vấn thiết kế: Công ty Cổ phần Tư vấn xây dựng Điện 1;</w:t>
      </w:r>
    </w:p>
    <w:p w14:paraId="5E2D1A48" w14:textId="77777777" w:rsidR="005A50E6" w:rsidRPr="005A50E6" w:rsidRDefault="005A50E6" w:rsidP="00931161">
      <w:pPr>
        <w:shd w:val="clear" w:color="auto" w:fill="FFFFFF"/>
        <w:tabs>
          <w:tab w:val="clear" w:pos="907"/>
        </w:tabs>
        <w:spacing w:before="0" w:after="80"/>
        <w:ind w:firstLine="567"/>
        <w:rPr>
          <w:sz w:val="28"/>
          <w:szCs w:val="28"/>
          <w:lang w:val="vi-VN"/>
        </w:rPr>
      </w:pPr>
      <w:r w:rsidRPr="005A50E6">
        <w:rPr>
          <w:sz w:val="28"/>
          <w:szCs w:val="28"/>
          <w:lang w:val="vi-VN"/>
        </w:rPr>
        <w:t>Nhà thầu thi công cụm công trình cửa xả: Liên danh nhà thầu Tổng công ty xây dựng Trường Sơn - Bộ Quốc phòng, Công ty cổ phần xây dựng 47, Công ty cổ phần Lilama 10;</w:t>
      </w:r>
    </w:p>
    <w:p w14:paraId="035625F6" w14:textId="01F16129" w:rsidR="005A50E6" w:rsidRDefault="009A0A7F" w:rsidP="00931161">
      <w:pPr>
        <w:shd w:val="clear" w:color="auto" w:fill="FFFFFF"/>
        <w:tabs>
          <w:tab w:val="clear" w:pos="907"/>
        </w:tabs>
        <w:spacing w:before="0" w:after="80"/>
        <w:ind w:firstLine="567"/>
        <w:rPr>
          <w:sz w:val="28"/>
          <w:szCs w:val="28"/>
          <w:lang w:val="vi-VN"/>
        </w:rPr>
      </w:pPr>
      <w:r>
        <w:rPr>
          <w:sz w:val="28"/>
          <w:szCs w:val="28"/>
        </w:rPr>
        <w:t xml:space="preserve">Dự án được </w:t>
      </w:r>
      <w:r w:rsidR="005A50E6" w:rsidRPr="005A50E6">
        <w:rPr>
          <w:sz w:val="28"/>
          <w:szCs w:val="28"/>
          <w:lang w:val="vi-VN"/>
        </w:rPr>
        <w:t>Khởi công: tháng 01/2021</w:t>
      </w:r>
      <w:r w:rsidR="00931161">
        <w:rPr>
          <w:sz w:val="28"/>
          <w:szCs w:val="28"/>
          <w:lang w:val="vi-VN"/>
        </w:rPr>
        <w:t>.</w:t>
      </w:r>
    </w:p>
    <w:p w14:paraId="426BF522" w14:textId="5AAB8A9C" w:rsidR="00AE08D2" w:rsidRPr="005A50E6" w:rsidRDefault="00AE08D2" w:rsidP="00931161">
      <w:pPr>
        <w:shd w:val="clear" w:color="auto" w:fill="FFFFFF"/>
        <w:tabs>
          <w:tab w:val="clear" w:pos="907"/>
        </w:tabs>
        <w:spacing w:before="0" w:after="80"/>
        <w:ind w:firstLine="567"/>
        <w:rPr>
          <w:sz w:val="28"/>
          <w:szCs w:val="28"/>
          <w:lang w:val="vi-VN"/>
        </w:rPr>
      </w:pPr>
      <w:r>
        <w:rPr>
          <w:sz w:val="28"/>
          <w:szCs w:val="28"/>
          <w:lang w:val="vi-VN"/>
        </w:rPr>
        <w:t>Dự kiến hoàn thành cuối năm</w:t>
      </w:r>
      <w:r w:rsidR="009A0A7F">
        <w:rPr>
          <w:sz w:val="28"/>
          <w:szCs w:val="28"/>
        </w:rPr>
        <w:t xml:space="preserve"> 2025.</w:t>
      </w:r>
      <w:r>
        <w:rPr>
          <w:sz w:val="28"/>
          <w:szCs w:val="28"/>
          <w:lang w:val="vi-VN"/>
        </w:rPr>
        <w:t xml:space="preserve"> </w:t>
      </w:r>
    </w:p>
    <w:p w14:paraId="52C15B8C" w14:textId="77777777" w:rsidR="005A50E6" w:rsidRPr="00931161" w:rsidRDefault="005A50E6" w:rsidP="00931161">
      <w:pPr>
        <w:shd w:val="clear" w:color="auto" w:fill="FFFFFF"/>
        <w:tabs>
          <w:tab w:val="clear" w:pos="907"/>
        </w:tabs>
        <w:spacing w:before="0" w:after="80"/>
        <w:ind w:firstLine="567"/>
        <w:rPr>
          <w:sz w:val="28"/>
          <w:szCs w:val="28"/>
          <w:lang w:val="vi-VN"/>
        </w:rPr>
      </w:pPr>
    </w:p>
    <w:p w14:paraId="655C97CA" w14:textId="77777777" w:rsidR="00581160" w:rsidRPr="00581160" w:rsidRDefault="00581160" w:rsidP="00A57A6C">
      <w:pPr>
        <w:shd w:val="clear" w:color="auto" w:fill="FFFFFF"/>
        <w:tabs>
          <w:tab w:val="clear" w:pos="907"/>
        </w:tabs>
        <w:spacing w:before="0" w:after="80"/>
        <w:ind w:firstLine="567"/>
        <w:rPr>
          <w:sz w:val="28"/>
          <w:szCs w:val="28"/>
          <w:lang w:val="vi-VN"/>
        </w:rPr>
      </w:pPr>
    </w:p>
    <w:p w14:paraId="37FEFF16" w14:textId="77777777" w:rsidR="004F08D5" w:rsidRPr="00931161" w:rsidRDefault="004F08D5" w:rsidP="00931161">
      <w:pPr>
        <w:shd w:val="clear" w:color="auto" w:fill="FFFFFF"/>
        <w:tabs>
          <w:tab w:val="clear" w:pos="907"/>
        </w:tabs>
        <w:spacing w:before="0" w:after="80"/>
        <w:ind w:firstLine="567"/>
        <w:rPr>
          <w:sz w:val="28"/>
          <w:szCs w:val="28"/>
          <w:lang w:val="vi-VN"/>
        </w:rPr>
      </w:pPr>
    </w:p>
    <w:p w14:paraId="2124B736" w14:textId="77777777" w:rsidR="00205B9A" w:rsidRPr="00520CD7" w:rsidRDefault="00205B9A" w:rsidP="00931161">
      <w:pPr>
        <w:shd w:val="clear" w:color="auto" w:fill="FFFFFF"/>
        <w:tabs>
          <w:tab w:val="clear" w:pos="907"/>
        </w:tabs>
        <w:spacing w:before="0" w:after="80"/>
        <w:ind w:firstLine="567"/>
        <w:rPr>
          <w:b/>
          <w:bCs/>
          <w:sz w:val="22"/>
          <w:szCs w:val="22"/>
          <w:lang w:val="vi-VN"/>
        </w:rPr>
      </w:pPr>
      <w:r w:rsidRPr="00520CD7">
        <w:rPr>
          <w:b/>
          <w:bCs/>
          <w:sz w:val="22"/>
          <w:szCs w:val="22"/>
          <w:lang w:val="vi-VN"/>
        </w:rPr>
        <w:t>THÔNG TIN LIÊN HỆ:</w:t>
      </w:r>
    </w:p>
    <w:p w14:paraId="18955C20" w14:textId="5FDCE473" w:rsidR="00205B9A" w:rsidRPr="00520CD7" w:rsidRDefault="00205B9A" w:rsidP="00931161">
      <w:pPr>
        <w:shd w:val="clear" w:color="auto" w:fill="FFFFFF"/>
        <w:tabs>
          <w:tab w:val="clear" w:pos="907"/>
        </w:tabs>
        <w:spacing w:before="0" w:after="80"/>
        <w:ind w:firstLine="567"/>
        <w:rPr>
          <w:sz w:val="22"/>
          <w:szCs w:val="22"/>
          <w:lang w:val="vi-VN"/>
        </w:rPr>
      </w:pPr>
      <w:r w:rsidRPr="00520CD7">
        <w:rPr>
          <w:sz w:val="22"/>
          <w:szCs w:val="22"/>
          <w:lang w:val="vi-VN"/>
        </w:rPr>
        <w:t>Ban Truyền thông</w:t>
      </w:r>
      <w:r w:rsidR="009D6FDE" w:rsidRPr="00520CD7">
        <w:rPr>
          <w:sz w:val="22"/>
          <w:szCs w:val="22"/>
        </w:rPr>
        <w:t xml:space="preserve"> và Văn hóa doanh nghiệp</w:t>
      </w:r>
      <w:r w:rsidRPr="00520CD7">
        <w:rPr>
          <w:sz w:val="22"/>
          <w:szCs w:val="22"/>
          <w:lang w:val="vi-VN"/>
        </w:rPr>
        <w:t xml:space="preserve"> - Tập đoàn Điện lực Việt Nam;</w:t>
      </w:r>
    </w:p>
    <w:p w14:paraId="34FBF25F" w14:textId="3835063D" w:rsidR="00205B9A" w:rsidRPr="00520CD7" w:rsidRDefault="00205B9A" w:rsidP="00931161">
      <w:pPr>
        <w:shd w:val="clear" w:color="auto" w:fill="FFFFFF"/>
        <w:tabs>
          <w:tab w:val="clear" w:pos="907"/>
        </w:tabs>
        <w:spacing w:before="0" w:after="80"/>
        <w:ind w:firstLine="567"/>
        <w:rPr>
          <w:sz w:val="22"/>
          <w:szCs w:val="22"/>
          <w:lang w:val="vi-VN"/>
        </w:rPr>
      </w:pPr>
      <w:r w:rsidRPr="00520CD7">
        <w:rPr>
          <w:sz w:val="22"/>
          <w:szCs w:val="22"/>
          <w:lang w:val="vi-VN"/>
        </w:rPr>
        <w:t>Địa chỉ: Số 11 phố Cửa Bắc, phường Ba Đình - Hà Nội;</w:t>
      </w:r>
    </w:p>
    <w:p w14:paraId="408DE993" w14:textId="77777777" w:rsidR="00205B9A" w:rsidRPr="00520CD7" w:rsidRDefault="00205B9A" w:rsidP="00931161">
      <w:pPr>
        <w:shd w:val="clear" w:color="auto" w:fill="FFFFFF"/>
        <w:tabs>
          <w:tab w:val="clear" w:pos="907"/>
        </w:tabs>
        <w:spacing w:before="0" w:after="80"/>
        <w:ind w:firstLine="567"/>
        <w:rPr>
          <w:sz w:val="22"/>
          <w:szCs w:val="22"/>
          <w:lang w:val="vi-VN"/>
        </w:rPr>
      </w:pPr>
      <w:r w:rsidRPr="00520CD7">
        <w:rPr>
          <w:sz w:val="22"/>
          <w:szCs w:val="22"/>
          <w:lang w:val="vi-VN"/>
        </w:rPr>
        <w:t xml:space="preserve">Email: </w:t>
      </w:r>
      <w:hyperlink r:id="rId9" w:history="1">
        <w:r w:rsidRPr="00520CD7">
          <w:rPr>
            <w:sz w:val="22"/>
            <w:szCs w:val="22"/>
            <w:lang w:val="vi-VN"/>
          </w:rPr>
          <w:t>bantt@evn.com.vn</w:t>
        </w:r>
      </w:hyperlink>
      <w:r w:rsidRPr="00520CD7">
        <w:rPr>
          <w:sz w:val="22"/>
          <w:szCs w:val="22"/>
          <w:lang w:val="vi-VN"/>
        </w:rPr>
        <w:t xml:space="preserve"> </w:t>
      </w:r>
      <w:r w:rsidRPr="00520CD7">
        <w:rPr>
          <w:sz w:val="22"/>
          <w:szCs w:val="22"/>
          <w:lang w:val="vi-VN"/>
        </w:rPr>
        <w:tab/>
        <w:t xml:space="preserve">Điện thoại: 024.66946405/66946413; </w:t>
      </w:r>
      <w:r w:rsidRPr="00520CD7">
        <w:rPr>
          <w:sz w:val="22"/>
          <w:szCs w:val="22"/>
          <w:lang w:val="vi-VN"/>
        </w:rPr>
        <w:tab/>
      </w:r>
    </w:p>
    <w:p w14:paraId="1F4675AF" w14:textId="639599A6" w:rsidR="00205B9A" w:rsidRPr="00520CD7" w:rsidRDefault="00205B9A" w:rsidP="00931161">
      <w:pPr>
        <w:shd w:val="clear" w:color="auto" w:fill="FFFFFF"/>
        <w:tabs>
          <w:tab w:val="clear" w:pos="907"/>
        </w:tabs>
        <w:spacing w:before="0" w:after="80"/>
        <w:ind w:firstLine="567"/>
        <w:rPr>
          <w:sz w:val="22"/>
          <w:szCs w:val="22"/>
          <w:lang w:val="vi-VN"/>
        </w:rPr>
      </w:pPr>
      <w:r w:rsidRPr="00520CD7">
        <w:rPr>
          <w:sz w:val="22"/>
          <w:szCs w:val="22"/>
          <w:lang w:val="vi-VN"/>
        </w:rPr>
        <w:t xml:space="preserve">Website: </w:t>
      </w:r>
      <w:hyperlink r:id="rId10" w:history="1">
        <w:r w:rsidRPr="00520CD7">
          <w:rPr>
            <w:sz w:val="22"/>
            <w:szCs w:val="22"/>
            <w:lang w:val="vi-VN"/>
          </w:rPr>
          <w:t>www.evn.com.vn</w:t>
        </w:r>
      </w:hyperlink>
    </w:p>
    <w:p w14:paraId="6D1D86C6" w14:textId="77777777" w:rsidR="00205B9A" w:rsidRPr="00520CD7" w:rsidRDefault="00205B9A" w:rsidP="00931161">
      <w:pPr>
        <w:shd w:val="clear" w:color="auto" w:fill="FFFFFF"/>
        <w:tabs>
          <w:tab w:val="clear" w:pos="907"/>
        </w:tabs>
        <w:spacing w:before="0" w:after="80"/>
        <w:ind w:firstLine="567"/>
        <w:rPr>
          <w:sz w:val="22"/>
          <w:szCs w:val="22"/>
          <w:lang w:val="vi-VN"/>
        </w:rPr>
      </w:pPr>
      <w:r w:rsidRPr="00520CD7">
        <w:rPr>
          <w:sz w:val="22"/>
          <w:szCs w:val="22"/>
          <w:lang w:val="vi-VN"/>
        </w:rPr>
        <w:t xml:space="preserve">Fanpage: </w:t>
      </w:r>
      <w:hyperlink r:id="rId11" w:history="1">
        <w:r w:rsidRPr="00520CD7">
          <w:rPr>
            <w:sz w:val="22"/>
            <w:szCs w:val="22"/>
            <w:lang w:val="vi-VN"/>
          </w:rPr>
          <w:t>www.facebook.com/evndienlucvietnam</w:t>
        </w:r>
      </w:hyperlink>
    </w:p>
    <w:p w14:paraId="20C84FB8" w14:textId="77777777" w:rsidR="00205B9A" w:rsidRPr="00520CD7" w:rsidRDefault="00205B9A" w:rsidP="00931161">
      <w:pPr>
        <w:shd w:val="clear" w:color="auto" w:fill="FFFFFF"/>
        <w:tabs>
          <w:tab w:val="clear" w:pos="907"/>
        </w:tabs>
        <w:spacing w:before="0" w:after="80"/>
        <w:ind w:firstLine="567"/>
        <w:rPr>
          <w:sz w:val="22"/>
          <w:szCs w:val="22"/>
          <w:lang w:val="vi-VN"/>
        </w:rPr>
      </w:pPr>
      <w:r w:rsidRPr="00520CD7">
        <w:rPr>
          <w:sz w:val="22"/>
          <w:szCs w:val="22"/>
          <w:lang w:val="vi-VN"/>
        </w:rPr>
        <w:t xml:space="preserve">Youtube: https://www.youtube.com/c/ĐIỆNLỰCVIỆTNAM_EVNnews </w:t>
      </w:r>
    </w:p>
    <w:p w14:paraId="19BB0F50" w14:textId="3FA70E00" w:rsidR="00507913" w:rsidRPr="00520CD7" w:rsidRDefault="00205B9A" w:rsidP="00931161">
      <w:pPr>
        <w:shd w:val="clear" w:color="auto" w:fill="FFFFFF"/>
        <w:tabs>
          <w:tab w:val="clear" w:pos="907"/>
        </w:tabs>
        <w:spacing w:before="0" w:after="80"/>
        <w:ind w:firstLine="567"/>
        <w:rPr>
          <w:sz w:val="22"/>
          <w:szCs w:val="22"/>
        </w:rPr>
      </w:pPr>
      <w:r w:rsidRPr="00520CD7">
        <w:rPr>
          <w:sz w:val="22"/>
          <w:szCs w:val="22"/>
          <w:lang w:val="vi-VN"/>
        </w:rPr>
        <w:t xml:space="preserve">Kênh Tiktok: </w:t>
      </w:r>
      <w:hyperlink r:id="rId12" w:history="1">
        <w:r w:rsidRPr="00520CD7">
          <w:rPr>
            <w:sz w:val="22"/>
            <w:szCs w:val="22"/>
            <w:lang w:val="vi-VN"/>
          </w:rPr>
          <w:t>https://www.tiktok.com/@dienlucvn</w:t>
        </w:r>
      </w:hyperlink>
    </w:p>
    <w:sectPr w:rsidR="00507913" w:rsidRPr="00520CD7" w:rsidSect="00DD44CC">
      <w:footerReference w:type="default" r:id="rId13"/>
      <w:pgSz w:w="11907" w:h="16840" w:code="9"/>
      <w:pgMar w:top="1134" w:right="1134" w:bottom="426"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0DA9" w14:textId="77777777" w:rsidR="00D53F65" w:rsidRDefault="00D53F65">
      <w:r>
        <w:separator/>
      </w:r>
    </w:p>
  </w:endnote>
  <w:endnote w:type="continuationSeparator" w:id="0">
    <w:p w14:paraId="31BDB578" w14:textId="77777777" w:rsidR="00D53F65" w:rsidRDefault="00D5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Arial">
    <w:altName w:val="Calibri"/>
    <w:panose1 w:val="020B0604020202020204"/>
    <w:charset w:val="00"/>
    <w:family w:val="swiss"/>
    <w:pitch w:val="variable"/>
    <w:sig w:usb0="00000007" w:usb1="00000000" w:usb2="00000000" w:usb3="00000000" w:csb0="00000013" w:csb1="00000000"/>
  </w:font>
  <w:font w:name="VNTimeH">
    <w:altName w:val="Calibri"/>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7" w:usb1="00000000" w:usb2="00000000" w:usb3="00000000" w:csb0="00000003"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20B0604020202020204"/>
    <w:charset w:val="00"/>
    <w:family w:val="roman"/>
    <w:notTrueType/>
    <w:pitch w:val="default"/>
  </w:font>
  <w:font w:name="Arial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30EA95FB" w:rsidR="00EC722F" w:rsidRDefault="00EC722F">
    <w:pPr>
      <w:pStyle w:val="Footer"/>
      <w:jc w:val="right"/>
    </w:pPr>
    <w:r>
      <w:fldChar w:fldCharType="begin"/>
    </w:r>
    <w:r>
      <w:instrText xml:space="preserve"> PAGE   \* MERGEFORMAT </w:instrText>
    </w:r>
    <w:r>
      <w:fldChar w:fldCharType="separate"/>
    </w:r>
    <w:r w:rsidR="00361AE7">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C7C2" w14:textId="77777777" w:rsidR="00D53F65" w:rsidRDefault="00D53F65">
      <w:r>
        <w:separator/>
      </w:r>
    </w:p>
  </w:footnote>
  <w:footnote w:type="continuationSeparator" w:id="0">
    <w:p w14:paraId="7CDC8C9A" w14:textId="77777777" w:rsidR="00D53F65" w:rsidRDefault="00D53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75pt;height:11.75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BE47551"/>
    <w:multiLevelType w:val="hybridMultilevel"/>
    <w:tmpl w:val="135AC602"/>
    <w:lvl w:ilvl="0" w:tplc="457E6AA0">
      <w:start w:val="1"/>
      <w:numFmt w:val="lowerRoman"/>
      <w:lvlText w:val="(%1)"/>
      <w:lvlJc w:val="left"/>
      <w:pPr>
        <w:ind w:left="1367" w:hanging="72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4"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8"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9"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6127D99"/>
    <w:multiLevelType w:val="multilevel"/>
    <w:tmpl w:val="309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7"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30"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1"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706444840">
    <w:abstractNumId w:val="17"/>
  </w:num>
  <w:num w:numId="2" w16cid:durableId="1533305762">
    <w:abstractNumId w:val="29"/>
  </w:num>
  <w:num w:numId="3" w16cid:durableId="29035740">
    <w:abstractNumId w:val="32"/>
  </w:num>
  <w:num w:numId="4" w16cid:durableId="1494030442">
    <w:abstractNumId w:val="26"/>
  </w:num>
  <w:num w:numId="5" w16cid:durableId="79178613">
    <w:abstractNumId w:val="5"/>
  </w:num>
  <w:num w:numId="6" w16cid:durableId="2134671118">
    <w:abstractNumId w:val="11"/>
  </w:num>
  <w:num w:numId="7" w16cid:durableId="1265382088">
    <w:abstractNumId w:val="3"/>
  </w:num>
  <w:num w:numId="8" w16cid:durableId="1453089098">
    <w:abstractNumId w:val="2"/>
  </w:num>
  <w:num w:numId="9" w16cid:durableId="1624651024">
    <w:abstractNumId w:val="1"/>
  </w:num>
  <w:num w:numId="10" w16cid:durableId="844826595">
    <w:abstractNumId w:val="7"/>
  </w:num>
  <w:num w:numId="11" w16cid:durableId="2036927938">
    <w:abstractNumId w:val="21"/>
  </w:num>
  <w:num w:numId="12" w16cid:durableId="439493991">
    <w:abstractNumId w:val="12"/>
  </w:num>
  <w:num w:numId="13" w16cid:durableId="1152133834">
    <w:abstractNumId w:val="25"/>
  </w:num>
  <w:num w:numId="14" w16cid:durableId="665940929">
    <w:abstractNumId w:val="19"/>
  </w:num>
  <w:num w:numId="15" w16cid:durableId="1005015205">
    <w:abstractNumId w:val="18"/>
  </w:num>
  <w:num w:numId="16" w16cid:durableId="1414161425">
    <w:abstractNumId w:val="0"/>
  </w:num>
  <w:num w:numId="17" w16cid:durableId="1729499782">
    <w:abstractNumId w:val="5"/>
  </w:num>
  <w:num w:numId="18" w16cid:durableId="1132555874">
    <w:abstractNumId w:val="5"/>
  </w:num>
  <w:num w:numId="19" w16cid:durableId="1437366953">
    <w:abstractNumId w:val="5"/>
  </w:num>
  <w:num w:numId="20" w16cid:durableId="1423645780">
    <w:abstractNumId w:val="5"/>
  </w:num>
  <w:num w:numId="21" w16cid:durableId="704868815">
    <w:abstractNumId w:val="5"/>
  </w:num>
  <w:num w:numId="22" w16cid:durableId="487785984">
    <w:abstractNumId w:val="5"/>
  </w:num>
  <w:num w:numId="23" w16cid:durableId="920724161">
    <w:abstractNumId w:val="5"/>
  </w:num>
  <w:num w:numId="24" w16cid:durableId="851650590">
    <w:abstractNumId w:val="5"/>
  </w:num>
  <w:num w:numId="25" w16cid:durableId="1669941035">
    <w:abstractNumId w:val="5"/>
  </w:num>
  <w:num w:numId="26" w16cid:durableId="255481691">
    <w:abstractNumId w:val="10"/>
  </w:num>
  <w:num w:numId="27" w16cid:durableId="1957592873">
    <w:abstractNumId w:val="20"/>
  </w:num>
  <w:num w:numId="28" w16cid:durableId="1373576518">
    <w:abstractNumId w:val="22"/>
  </w:num>
  <w:num w:numId="29" w16cid:durableId="1236479075">
    <w:abstractNumId w:val="9"/>
  </w:num>
  <w:num w:numId="30" w16cid:durableId="812985523">
    <w:abstractNumId w:val="27"/>
  </w:num>
  <w:num w:numId="31" w16cid:durableId="1415711418">
    <w:abstractNumId w:val="4"/>
  </w:num>
  <w:num w:numId="32" w16cid:durableId="1895656526">
    <w:abstractNumId w:val="6"/>
  </w:num>
  <w:num w:numId="33" w16cid:durableId="501550748">
    <w:abstractNumId w:val="15"/>
  </w:num>
  <w:num w:numId="34" w16cid:durableId="1496997343">
    <w:abstractNumId w:val="28"/>
  </w:num>
  <w:num w:numId="35" w16cid:durableId="1089741256">
    <w:abstractNumId w:val="24"/>
  </w:num>
  <w:num w:numId="36" w16cid:durableId="358089552">
    <w:abstractNumId w:val="30"/>
  </w:num>
  <w:num w:numId="37" w16cid:durableId="759910609">
    <w:abstractNumId w:val="8"/>
  </w:num>
  <w:num w:numId="38" w16cid:durableId="1429423701">
    <w:abstractNumId w:val="31"/>
  </w:num>
  <w:num w:numId="39" w16cid:durableId="441844495">
    <w:abstractNumId w:val="14"/>
  </w:num>
  <w:num w:numId="40" w16cid:durableId="501745083">
    <w:abstractNumId w:val="16"/>
  </w:num>
  <w:num w:numId="41" w16cid:durableId="1185556696">
    <w:abstractNumId w:val="23"/>
  </w:num>
  <w:num w:numId="42" w16cid:durableId="17955614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sv-SE" w:vendorID="64" w:dllVersion="0" w:nlCheck="1" w:checkStyle="0"/>
  <w:activeWritingStyle w:appName="MSWord" w:lang="da-DK" w:vendorID="64" w:dllVersion="0" w:nlCheck="1" w:checkStyle="0"/>
  <w:activeWritingStyle w:appName="MSWord" w:lang="pt-BR" w:vendorID="64" w:dllVersion="0"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4E6"/>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CA"/>
    <w:rsid w:val="000818D4"/>
    <w:rsid w:val="00081984"/>
    <w:rsid w:val="00081C0A"/>
    <w:rsid w:val="00081EA1"/>
    <w:rsid w:val="00081F25"/>
    <w:rsid w:val="00081F7D"/>
    <w:rsid w:val="00082274"/>
    <w:rsid w:val="00082298"/>
    <w:rsid w:val="00082339"/>
    <w:rsid w:val="00082806"/>
    <w:rsid w:val="00082C1D"/>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8D"/>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493"/>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6A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3E3"/>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99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7BE"/>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8D6"/>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EF9"/>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CD7"/>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89E"/>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6B6A"/>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60"/>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6"/>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9F1"/>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31"/>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8A"/>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4C"/>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161"/>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2C9"/>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A7F"/>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1EBE"/>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6FDE"/>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636"/>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2FCB"/>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8D2"/>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CC6"/>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2E8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2E8"/>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0B3"/>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CA"/>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3F65"/>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AA"/>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25915361">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35260726">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0E25-E85B-427F-972C-55BD5CE7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3988</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Microsoft Office User</cp:lastModifiedBy>
  <cp:revision>4</cp:revision>
  <cp:lastPrinted>2018-04-03T22:44:00Z</cp:lastPrinted>
  <dcterms:created xsi:type="dcterms:W3CDTF">2025-08-19T01:01:00Z</dcterms:created>
  <dcterms:modified xsi:type="dcterms:W3CDTF">2025-08-19T01:12:00Z</dcterms:modified>
</cp:coreProperties>
</file>