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48" w:type="dxa"/>
        <w:tblInd w:w="108" w:type="dxa"/>
        <w:tblLayout w:type="fixed"/>
        <w:tblLook w:val="01E0" w:firstRow="1" w:lastRow="1" w:firstColumn="1" w:lastColumn="1" w:noHBand="0" w:noVBand="0"/>
      </w:tblPr>
      <w:tblGrid>
        <w:gridCol w:w="1560"/>
        <w:gridCol w:w="7688"/>
      </w:tblGrid>
      <w:tr w:rsidR="00717ED5" w:rsidRPr="00D25854" w14:paraId="760E7A1F" w14:textId="77777777" w:rsidTr="008F6357">
        <w:tc>
          <w:tcPr>
            <w:tcW w:w="1560" w:type="dxa"/>
            <w:vAlign w:val="center"/>
          </w:tcPr>
          <w:p w14:paraId="146C4E2A" w14:textId="77777777" w:rsidR="00717ED5" w:rsidRPr="00D25854" w:rsidRDefault="006070B7" w:rsidP="00431703">
            <w:pPr>
              <w:tabs>
                <w:tab w:val="clear" w:pos="907"/>
              </w:tabs>
              <w:spacing w:before="0"/>
              <w:jc w:val="center"/>
              <w:rPr>
                <w:b/>
                <w:sz w:val="36"/>
                <w:szCs w:val="28"/>
              </w:rPr>
            </w:pPr>
            <w:r>
              <w:rPr>
                <w:noProof/>
              </w:rPr>
              <w:drawing>
                <wp:inline distT="0" distB="0" distL="0" distR="0" wp14:anchorId="38474063" wp14:editId="09A1C87D">
                  <wp:extent cx="753646" cy="1025309"/>
                  <wp:effectExtent l="0" t="0" r="889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3116" cy="1038192"/>
                          </a:xfrm>
                          <a:prstGeom prst="rect">
                            <a:avLst/>
                          </a:prstGeom>
                          <a:noFill/>
                          <a:ln>
                            <a:noFill/>
                          </a:ln>
                        </pic:spPr>
                      </pic:pic>
                    </a:graphicData>
                  </a:graphic>
                </wp:inline>
              </w:drawing>
            </w:r>
          </w:p>
        </w:tc>
        <w:tc>
          <w:tcPr>
            <w:tcW w:w="7688" w:type="dxa"/>
          </w:tcPr>
          <w:p w14:paraId="19FF6D50" w14:textId="77777777" w:rsidR="00717ED5" w:rsidRPr="006252BB" w:rsidRDefault="00717ED5" w:rsidP="00056CC4">
            <w:pPr>
              <w:spacing w:before="0"/>
              <w:ind w:left="-23"/>
              <w:jc w:val="center"/>
              <w:rPr>
                <w:rFonts w:ascii="Arial" w:hAnsi="Arial" w:cs="Arial"/>
                <w:b/>
                <w:color w:val="003296"/>
                <w:sz w:val="32"/>
                <w:szCs w:val="32"/>
              </w:rPr>
            </w:pPr>
            <w:r w:rsidRPr="006252BB">
              <w:rPr>
                <w:rFonts w:ascii="Arial" w:hAnsi="Arial" w:cs="Arial"/>
                <w:b/>
                <w:color w:val="003296"/>
                <w:sz w:val="32"/>
                <w:szCs w:val="32"/>
              </w:rPr>
              <w:t>TẬP ĐOÀN ĐIỆN LỰC VIỆT NAM</w:t>
            </w:r>
          </w:p>
          <w:p w14:paraId="6F588C9E" w14:textId="048D1B03" w:rsidR="00717ED5" w:rsidRPr="00D25854" w:rsidRDefault="00717ED5" w:rsidP="00835B02">
            <w:pPr>
              <w:tabs>
                <w:tab w:val="left" w:pos="476"/>
              </w:tabs>
              <w:spacing w:after="120"/>
              <w:ind w:left="-23"/>
              <w:jc w:val="center"/>
              <w:rPr>
                <w:b/>
                <w:bCs/>
                <w:sz w:val="28"/>
                <w:szCs w:val="28"/>
              </w:rPr>
            </w:pPr>
            <w:r w:rsidRPr="00D25854">
              <w:rPr>
                <w:b/>
                <w:bCs/>
                <w:sz w:val="28"/>
                <w:szCs w:val="28"/>
              </w:rPr>
              <w:t xml:space="preserve">THÔNG </w:t>
            </w:r>
            <w:r w:rsidR="0041250C">
              <w:rPr>
                <w:b/>
                <w:bCs/>
                <w:sz w:val="28"/>
                <w:szCs w:val="28"/>
              </w:rPr>
              <w:t>TIN</w:t>
            </w:r>
            <w:r w:rsidRPr="00D25854">
              <w:rPr>
                <w:b/>
                <w:bCs/>
                <w:sz w:val="28"/>
                <w:szCs w:val="28"/>
              </w:rPr>
              <w:t xml:space="preserve"> BÁO CHÍ</w:t>
            </w:r>
          </w:p>
          <w:p w14:paraId="1292888C" w14:textId="26F7A2A4" w:rsidR="00C216CF" w:rsidRDefault="00717ED5" w:rsidP="00630C85">
            <w:pPr>
              <w:pStyle w:val="BodyText3"/>
              <w:spacing w:before="60" w:after="60"/>
              <w:rPr>
                <w:rFonts w:ascii="Times New Roman" w:hAnsi="Times New Roman"/>
                <w:sz w:val="26"/>
              </w:rPr>
            </w:pPr>
            <w:r w:rsidRPr="00717ED5">
              <w:rPr>
                <w:rFonts w:ascii="Times New Roman" w:hAnsi="Times New Roman"/>
                <w:sz w:val="26"/>
              </w:rPr>
              <w:t xml:space="preserve">TÌNH HÌNH </w:t>
            </w:r>
            <w:r w:rsidRPr="00717ED5">
              <w:rPr>
                <w:rFonts w:ascii="Times New Roman" w:hAnsi="Times New Roman"/>
                <w:sz w:val="26"/>
                <w:lang w:val="vi-VN"/>
              </w:rPr>
              <w:t>HOẠT ĐỘNG</w:t>
            </w:r>
            <w:r w:rsidR="00EB25C5">
              <w:rPr>
                <w:rFonts w:ascii="Times New Roman" w:hAnsi="Times New Roman"/>
                <w:sz w:val="26"/>
              </w:rPr>
              <w:t xml:space="preserve"> </w:t>
            </w:r>
            <w:r w:rsidR="00324ABB">
              <w:rPr>
                <w:rFonts w:ascii="Times New Roman" w:hAnsi="Times New Roman"/>
                <w:sz w:val="26"/>
              </w:rPr>
              <w:t xml:space="preserve">THÁNG </w:t>
            </w:r>
            <w:r w:rsidR="00E16183">
              <w:rPr>
                <w:rFonts w:ascii="Times New Roman" w:hAnsi="Times New Roman"/>
                <w:sz w:val="26"/>
              </w:rPr>
              <w:t>9</w:t>
            </w:r>
            <w:r w:rsidR="003C2380">
              <w:rPr>
                <w:rFonts w:ascii="Times New Roman" w:hAnsi="Times New Roman"/>
                <w:sz w:val="26"/>
              </w:rPr>
              <w:t xml:space="preserve"> </w:t>
            </w:r>
            <w:r w:rsidR="006B322B">
              <w:rPr>
                <w:rFonts w:ascii="Times New Roman" w:hAnsi="Times New Roman"/>
                <w:sz w:val="26"/>
              </w:rPr>
              <w:t>NĂM 2026</w:t>
            </w:r>
            <w:r w:rsidR="00C216CF">
              <w:rPr>
                <w:rFonts w:ascii="Times New Roman" w:hAnsi="Times New Roman"/>
                <w:sz w:val="26"/>
              </w:rPr>
              <w:t>;</w:t>
            </w:r>
          </w:p>
          <w:p w14:paraId="2876F129" w14:textId="6CA6B2AE" w:rsidR="00717ED5" w:rsidRPr="00AC1A5C" w:rsidRDefault="00E16183" w:rsidP="00912001">
            <w:pPr>
              <w:pStyle w:val="BodyText3"/>
              <w:spacing w:before="60" w:after="60"/>
              <w:rPr>
                <w:rFonts w:ascii="Times New Roman" w:hAnsi="Times New Roman"/>
                <w:spacing w:val="-2"/>
                <w:sz w:val="27"/>
                <w:szCs w:val="27"/>
                <w:lang w:val="en-SG"/>
              </w:rPr>
            </w:pPr>
            <w:r w:rsidRPr="00705ADA">
              <w:rPr>
                <w:rFonts w:ascii="Times New Roman" w:hAnsi="Times New Roman"/>
                <w:sz w:val="27"/>
                <w:szCs w:val="27"/>
              </w:rPr>
              <w:t>NHIỆM VỤ TRỌNG</w:t>
            </w:r>
            <w:r w:rsidRPr="00705ADA">
              <w:rPr>
                <w:rFonts w:ascii="Times New Roman" w:hAnsi="Times New Roman"/>
                <w:sz w:val="27"/>
                <w:szCs w:val="27"/>
                <w:lang w:val="vi-VN"/>
              </w:rPr>
              <w:t xml:space="preserve"> TÂM </w:t>
            </w:r>
            <w:r w:rsidRPr="00705ADA">
              <w:rPr>
                <w:rFonts w:ascii="Times New Roman" w:hAnsi="Times New Roman"/>
                <w:sz w:val="27"/>
                <w:szCs w:val="27"/>
              </w:rPr>
              <w:t xml:space="preserve">3 THÁNG CUỐI NĂM </w:t>
            </w:r>
            <w:r w:rsidRPr="00705ADA">
              <w:rPr>
                <w:rFonts w:ascii="Times New Roman" w:hAnsi="Times New Roman"/>
                <w:sz w:val="27"/>
                <w:szCs w:val="27"/>
                <w:lang w:val="vi-VN"/>
              </w:rPr>
              <w:t>202</w:t>
            </w:r>
            <w:r w:rsidRPr="00705ADA">
              <w:rPr>
                <w:rFonts w:ascii="Times New Roman" w:hAnsi="Times New Roman"/>
                <w:sz w:val="27"/>
                <w:szCs w:val="27"/>
              </w:rPr>
              <w:t>6</w:t>
            </w:r>
          </w:p>
        </w:tc>
      </w:tr>
    </w:tbl>
    <w:p w14:paraId="246FFB5D" w14:textId="17219B59" w:rsidR="006A48F4" w:rsidRPr="009F4297" w:rsidRDefault="009F4297" w:rsidP="009F4297">
      <w:pPr>
        <w:spacing w:before="240"/>
        <w:ind w:firstLine="567"/>
        <w:jc w:val="right"/>
        <w:rPr>
          <w:i/>
          <w:sz w:val="27"/>
          <w:szCs w:val="27"/>
        </w:rPr>
      </w:pPr>
      <w:r w:rsidRPr="009F4297">
        <w:rPr>
          <w:i/>
          <w:sz w:val="27"/>
          <w:szCs w:val="27"/>
        </w:rPr>
        <w:t>Hà Nội, ngày</w:t>
      </w:r>
      <w:r w:rsidR="007B23D1">
        <w:rPr>
          <w:i/>
          <w:sz w:val="27"/>
          <w:szCs w:val="27"/>
        </w:rPr>
        <w:t xml:space="preserve"> </w:t>
      </w:r>
      <w:r w:rsidR="001338B1">
        <w:rPr>
          <w:i/>
          <w:sz w:val="27"/>
          <w:szCs w:val="27"/>
        </w:rPr>
        <w:t>06</w:t>
      </w:r>
      <w:r w:rsidR="00912001">
        <w:rPr>
          <w:i/>
          <w:sz w:val="27"/>
          <w:szCs w:val="27"/>
        </w:rPr>
        <w:t xml:space="preserve"> </w:t>
      </w:r>
      <w:r w:rsidRPr="009F4297">
        <w:rPr>
          <w:i/>
          <w:sz w:val="27"/>
          <w:szCs w:val="27"/>
        </w:rPr>
        <w:t xml:space="preserve">tháng </w:t>
      </w:r>
      <w:r w:rsidR="00E16183">
        <w:rPr>
          <w:i/>
          <w:sz w:val="27"/>
          <w:szCs w:val="27"/>
        </w:rPr>
        <w:t>10</w:t>
      </w:r>
      <w:r w:rsidRPr="009F4297">
        <w:rPr>
          <w:i/>
          <w:sz w:val="27"/>
          <w:szCs w:val="27"/>
        </w:rPr>
        <w:t xml:space="preserve"> </w:t>
      </w:r>
      <w:r w:rsidR="006B322B">
        <w:rPr>
          <w:i/>
          <w:sz w:val="27"/>
          <w:szCs w:val="27"/>
        </w:rPr>
        <w:t>năm 2026</w:t>
      </w:r>
    </w:p>
    <w:p w14:paraId="770ADB40" w14:textId="77777777" w:rsidR="009F4297" w:rsidRDefault="009F4297" w:rsidP="0004524A">
      <w:pPr>
        <w:spacing w:before="0"/>
        <w:ind w:firstLine="567"/>
        <w:rPr>
          <w:sz w:val="27"/>
          <w:szCs w:val="27"/>
        </w:rPr>
      </w:pPr>
    </w:p>
    <w:p w14:paraId="7090050F" w14:textId="61B7ACCB" w:rsidR="006B322B" w:rsidRPr="00414575" w:rsidRDefault="0094731D" w:rsidP="004A7791">
      <w:pPr>
        <w:tabs>
          <w:tab w:val="clear" w:pos="907"/>
        </w:tabs>
        <w:snapToGrid w:val="0"/>
        <w:ind w:firstLine="720"/>
        <w:rPr>
          <w:bCs/>
          <w:sz w:val="27"/>
          <w:szCs w:val="27"/>
          <w:lang w:val="da-DK"/>
        </w:rPr>
      </w:pPr>
      <w:r w:rsidRPr="004A7791">
        <w:rPr>
          <w:bCs/>
          <w:sz w:val="27"/>
          <w:szCs w:val="27"/>
        </w:rPr>
        <w:t xml:space="preserve">Trong tháng 9 năm 2026 và 9 tháng đầu năm, Tập đoàn Điện lực Việt Nam </w:t>
      </w:r>
      <w:r w:rsidRPr="004A7791">
        <w:rPr>
          <w:bCs/>
          <w:sz w:val="27"/>
          <w:szCs w:val="27"/>
          <w:lang w:val="sv-SE"/>
        </w:rPr>
        <w:t xml:space="preserve">và các đơn vị </w:t>
      </w:r>
      <w:r w:rsidRPr="004A7791">
        <w:rPr>
          <w:bCs/>
          <w:sz w:val="27"/>
          <w:szCs w:val="27"/>
        </w:rPr>
        <w:t>đã đảm bảo cung cấp điện phục vụ phát triển kinh tế - xã hội của đất nước, đáp ứng nhu cầu sinh hoạt của nhân dân</w:t>
      </w:r>
      <w:r w:rsidR="00BB5B56">
        <w:rPr>
          <w:bCs/>
          <w:sz w:val="27"/>
          <w:szCs w:val="27"/>
        </w:rPr>
        <w:t xml:space="preserve"> và </w:t>
      </w:r>
      <w:r w:rsidR="002C1CFA" w:rsidRPr="00414575">
        <w:rPr>
          <w:bCs/>
          <w:sz w:val="27"/>
          <w:szCs w:val="27"/>
          <w:lang w:val="da-DK"/>
        </w:rPr>
        <w:t xml:space="preserve">phục vụ các hoạt động, sự kiện </w:t>
      </w:r>
      <w:r w:rsidR="00DF2EC4">
        <w:rPr>
          <w:bCs/>
          <w:sz w:val="27"/>
          <w:szCs w:val="27"/>
          <w:lang w:val="da-DK"/>
        </w:rPr>
        <w:t>chính trị, xã hội</w:t>
      </w:r>
      <w:r w:rsidR="00DF2EC4" w:rsidRPr="00414575">
        <w:rPr>
          <w:bCs/>
          <w:sz w:val="27"/>
          <w:szCs w:val="27"/>
          <w:lang w:val="da-DK"/>
        </w:rPr>
        <w:t xml:space="preserve"> </w:t>
      </w:r>
      <w:r w:rsidR="002C1CFA" w:rsidRPr="00414575">
        <w:rPr>
          <w:bCs/>
          <w:sz w:val="27"/>
          <w:szCs w:val="27"/>
          <w:lang w:val="da-DK"/>
        </w:rPr>
        <w:t xml:space="preserve">của đất nước. </w:t>
      </w:r>
      <w:r w:rsidR="00FE533D">
        <w:rPr>
          <w:bCs/>
          <w:sz w:val="27"/>
          <w:szCs w:val="27"/>
          <w:lang w:val="da-DK"/>
        </w:rPr>
        <w:t xml:space="preserve">Các đơn vị thành viên của EVN cũng đã </w:t>
      </w:r>
      <w:r w:rsidR="000D6905">
        <w:rPr>
          <w:bCs/>
          <w:sz w:val="27"/>
          <w:szCs w:val="27"/>
          <w:lang w:val="da-DK"/>
        </w:rPr>
        <w:t xml:space="preserve">khẩn trương </w:t>
      </w:r>
      <w:r w:rsidR="00B83AC0">
        <w:rPr>
          <w:bCs/>
          <w:sz w:val="27"/>
          <w:szCs w:val="27"/>
          <w:lang w:val="da-DK"/>
        </w:rPr>
        <w:t>ứng phó</w:t>
      </w:r>
      <w:r w:rsidR="000D6905">
        <w:rPr>
          <w:bCs/>
          <w:sz w:val="27"/>
          <w:szCs w:val="27"/>
          <w:lang w:val="da-DK"/>
        </w:rPr>
        <w:t>, khắc phục hậu quả</w:t>
      </w:r>
      <w:r w:rsidR="00141621">
        <w:rPr>
          <w:bCs/>
          <w:sz w:val="27"/>
          <w:szCs w:val="27"/>
          <w:lang w:val="da-DK"/>
        </w:rPr>
        <w:t xml:space="preserve">, </w:t>
      </w:r>
      <w:r w:rsidR="00CB5CE4">
        <w:rPr>
          <w:bCs/>
          <w:sz w:val="27"/>
          <w:szCs w:val="27"/>
          <w:lang w:val="da-DK"/>
        </w:rPr>
        <w:t>khôi phục cung cấp điện</w:t>
      </w:r>
      <w:r w:rsidR="00D94009">
        <w:rPr>
          <w:bCs/>
          <w:sz w:val="27"/>
          <w:szCs w:val="27"/>
          <w:lang w:val="da-DK"/>
        </w:rPr>
        <w:t xml:space="preserve"> cho các khách hàng sử dụng điện bị</w:t>
      </w:r>
      <w:r w:rsidR="00DC4E6B">
        <w:rPr>
          <w:bCs/>
          <w:sz w:val="27"/>
          <w:szCs w:val="27"/>
          <w:lang w:val="da-DK"/>
        </w:rPr>
        <w:t xml:space="preserve"> ảnh hưởng của thiên tai</w:t>
      </w:r>
      <w:r w:rsidR="00FE0B79">
        <w:rPr>
          <w:bCs/>
          <w:sz w:val="27"/>
          <w:szCs w:val="27"/>
          <w:lang w:val="da-DK"/>
        </w:rPr>
        <w:t>, mưa lũ</w:t>
      </w:r>
      <w:r w:rsidR="00DC4E6B">
        <w:rPr>
          <w:bCs/>
          <w:sz w:val="27"/>
          <w:szCs w:val="27"/>
          <w:lang w:val="da-DK"/>
        </w:rPr>
        <w:t xml:space="preserve"> trong </w:t>
      </w:r>
      <w:r w:rsidR="00DB5813">
        <w:rPr>
          <w:bCs/>
          <w:sz w:val="27"/>
          <w:szCs w:val="27"/>
          <w:lang w:val="da-DK"/>
        </w:rPr>
        <w:t>thời gian qua</w:t>
      </w:r>
      <w:r w:rsidR="00E43791">
        <w:rPr>
          <w:bCs/>
          <w:sz w:val="27"/>
          <w:szCs w:val="27"/>
          <w:lang w:val="da-DK"/>
        </w:rPr>
        <w:t>.</w:t>
      </w:r>
    </w:p>
    <w:p w14:paraId="4A1EA6C7" w14:textId="022F26B8" w:rsidR="008A52B0" w:rsidRPr="004A7791" w:rsidRDefault="005B06DA" w:rsidP="004A7791">
      <w:pPr>
        <w:widowControl w:val="0"/>
        <w:ind w:firstLine="567"/>
        <w:rPr>
          <w:bCs/>
          <w:sz w:val="27"/>
          <w:szCs w:val="27"/>
          <w:lang w:val="sv-SE"/>
        </w:rPr>
      </w:pPr>
      <w:r w:rsidRPr="004A7791">
        <w:rPr>
          <w:bCs/>
          <w:sz w:val="27"/>
          <w:szCs w:val="27"/>
          <w:lang w:val="sv-SE"/>
        </w:rPr>
        <w:t xml:space="preserve">Sản lượng điện sản xuất và nhập khẩu toàn hệ thống tháng </w:t>
      </w:r>
      <w:r w:rsidR="0094731D" w:rsidRPr="004A7791">
        <w:rPr>
          <w:bCs/>
          <w:sz w:val="27"/>
          <w:szCs w:val="27"/>
          <w:lang w:val="sv-SE"/>
        </w:rPr>
        <w:t>9</w:t>
      </w:r>
      <w:r w:rsidRPr="004A7791">
        <w:rPr>
          <w:bCs/>
          <w:sz w:val="27"/>
          <w:szCs w:val="27"/>
          <w:lang w:val="sv-SE"/>
        </w:rPr>
        <w:t xml:space="preserve">/2026 đạt </w:t>
      </w:r>
      <w:r w:rsidR="0094731D" w:rsidRPr="004A7791">
        <w:rPr>
          <w:sz w:val="27"/>
          <w:szCs w:val="27"/>
          <w:lang w:val="nl-NL"/>
        </w:rPr>
        <w:t>29,97 tỷ kWh</w:t>
      </w:r>
      <w:r w:rsidRPr="004A7791">
        <w:rPr>
          <w:bCs/>
          <w:sz w:val="27"/>
          <w:szCs w:val="27"/>
          <w:lang w:val="sv-SE"/>
        </w:rPr>
        <w:t xml:space="preserve">, tăng </w:t>
      </w:r>
      <w:r w:rsidR="00AB290E" w:rsidRPr="004A7791">
        <w:rPr>
          <w:bCs/>
          <w:sz w:val="27"/>
          <w:szCs w:val="27"/>
          <w:lang w:val="sv-SE"/>
        </w:rPr>
        <w:t>9,2</w:t>
      </w:r>
      <w:r w:rsidRPr="004A7791">
        <w:rPr>
          <w:bCs/>
          <w:sz w:val="27"/>
          <w:szCs w:val="27"/>
          <w:lang w:val="sv-SE"/>
        </w:rPr>
        <w:t>% so với</w:t>
      </w:r>
      <w:r w:rsidR="002F62E6" w:rsidRPr="004A7791">
        <w:rPr>
          <w:bCs/>
          <w:sz w:val="27"/>
          <w:szCs w:val="27"/>
          <w:lang w:val="sv-SE"/>
        </w:rPr>
        <w:t xml:space="preserve"> cùng kỳ</w:t>
      </w:r>
      <w:r w:rsidRPr="004A7791">
        <w:rPr>
          <w:bCs/>
          <w:sz w:val="27"/>
          <w:szCs w:val="27"/>
          <w:lang w:val="sv-SE"/>
        </w:rPr>
        <w:t xml:space="preserve">. Lũy kế </w:t>
      </w:r>
      <w:r w:rsidR="00AB290E" w:rsidRPr="004A7791">
        <w:rPr>
          <w:bCs/>
          <w:sz w:val="27"/>
          <w:szCs w:val="27"/>
          <w:lang w:val="sv-SE"/>
        </w:rPr>
        <w:t>9</w:t>
      </w:r>
      <w:r w:rsidRPr="004A7791">
        <w:rPr>
          <w:bCs/>
          <w:sz w:val="27"/>
          <w:szCs w:val="27"/>
          <w:lang w:val="sv-SE"/>
        </w:rPr>
        <w:t xml:space="preserve"> tháng</w:t>
      </w:r>
      <w:r w:rsidR="00B929BE" w:rsidRPr="004A7791">
        <w:rPr>
          <w:bCs/>
          <w:sz w:val="27"/>
          <w:szCs w:val="27"/>
          <w:lang w:val="sv-SE"/>
        </w:rPr>
        <w:t xml:space="preserve"> năm 2026</w:t>
      </w:r>
      <w:r w:rsidRPr="004A7791">
        <w:rPr>
          <w:bCs/>
          <w:sz w:val="27"/>
          <w:szCs w:val="27"/>
          <w:lang w:val="sv-SE"/>
        </w:rPr>
        <w:t xml:space="preserve">, sản lượng toàn hệ thống đạt </w:t>
      </w:r>
      <w:r w:rsidR="00AB290E" w:rsidRPr="004A7791">
        <w:rPr>
          <w:sz w:val="27"/>
          <w:szCs w:val="27"/>
          <w:lang w:val="nl-NL"/>
        </w:rPr>
        <w:t>265,79 tỷ kWh</w:t>
      </w:r>
      <w:r w:rsidRPr="004A7791">
        <w:rPr>
          <w:bCs/>
          <w:sz w:val="27"/>
          <w:szCs w:val="27"/>
          <w:lang w:val="sv-SE"/>
        </w:rPr>
        <w:t>, tăng 9,</w:t>
      </w:r>
      <w:r w:rsidR="001610B6" w:rsidRPr="004A7791">
        <w:rPr>
          <w:bCs/>
          <w:sz w:val="27"/>
          <w:szCs w:val="27"/>
          <w:lang w:val="sv-SE"/>
        </w:rPr>
        <w:t>3</w:t>
      </w:r>
      <w:r w:rsidRPr="004A7791">
        <w:rPr>
          <w:bCs/>
          <w:sz w:val="27"/>
          <w:szCs w:val="27"/>
          <w:lang w:val="sv-SE"/>
        </w:rPr>
        <w:t xml:space="preserve">% so </w:t>
      </w:r>
      <w:r w:rsidR="001610B6" w:rsidRPr="004A7791">
        <w:rPr>
          <w:bCs/>
          <w:sz w:val="27"/>
          <w:szCs w:val="27"/>
          <w:lang w:val="sv-SE"/>
        </w:rPr>
        <w:t xml:space="preserve">với </w:t>
      </w:r>
      <w:r w:rsidRPr="004A7791">
        <w:rPr>
          <w:bCs/>
          <w:sz w:val="27"/>
          <w:szCs w:val="27"/>
          <w:lang w:val="sv-SE"/>
        </w:rPr>
        <w:t xml:space="preserve">cùng kỳ </w:t>
      </w:r>
      <w:r w:rsidR="001610B6" w:rsidRPr="004A7791">
        <w:rPr>
          <w:bCs/>
          <w:sz w:val="27"/>
          <w:szCs w:val="27"/>
          <w:lang w:val="sv-SE"/>
        </w:rPr>
        <w:t xml:space="preserve">năm </w:t>
      </w:r>
      <w:r w:rsidRPr="004A7791">
        <w:rPr>
          <w:bCs/>
          <w:sz w:val="27"/>
          <w:szCs w:val="27"/>
          <w:lang w:val="sv-SE"/>
        </w:rPr>
        <w:t xml:space="preserve">2025. </w:t>
      </w:r>
      <w:r w:rsidR="002350F0" w:rsidRPr="004A7791">
        <w:rPr>
          <w:bCs/>
          <w:sz w:val="27"/>
          <w:szCs w:val="27"/>
          <w:lang w:val="sv-SE"/>
        </w:rPr>
        <w:t>T</w:t>
      </w:r>
      <w:r w:rsidR="008A52B0" w:rsidRPr="004A7791">
        <w:rPr>
          <w:bCs/>
          <w:sz w:val="27"/>
          <w:szCs w:val="27"/>
          <w:lang w:val="sv-SE"/>
        </w:rPr>
        <w:t xml:space="preserve">ỷ </w:t>
      </w:r>
      <w:r w:rsidR="009950A2" w:rsidRPr="004A7791">
        <w:rPr>
          <w:bCs/>
          <w:sz w:val="27"/>
          <w:szCs w:val="27"/>
          <w:lang w:val="sv-SE"/>
        </w:rPr>
        <w:t>trọng</w:t>
      </w:r>
      <w:r w:rsidR="008A52B0" w:rsidRPr="004A7791">
        <w:rPr>
          <w:bCs/>
          <w:sz w:val="27"/>
          <w:szCs w:val="27"/>
          <w:lang w:val="sv-SE"/>
        </w:rPr>
        <w:t xml:space="preserve"> huy động </w:t>
      </w:r>
      <w:r w:rsidR="009950A2" w:rsidRPr="004A7791">
        <w:rPr>
          <w:bCs/>
          <w:sz w:val="27"/>
          <w:szCs w:val="27"/>
          <w:lang w:val="sv-SE"/>
        </w:rPr>
        <w:t>các</w:t>
      </w:r>
      <w:r w:rsidR="008A52B0" w:rsidRPr="004A7791">
        <w:rPr>
          <w:bCs/>
          <w:sz w:val="27"/>
          <w:szCs w:val="27"/>
          <w:lang w:val="sv-SE"/>
        </w:rPr>
        <w:t xml:space="preserve"> loại hình nguồn điện toàn hệ thống</w:t>
      </w:r>
      <w:r w:rsidR="009950A2" w:rsidRPr="004A7791">
        <w:rPr>
          <w:bCs/>
          <w:sz w:val="27"/>
          <w:szCs w:val="27"/>
          <w:lang w:val="sv-SE"/>
        </w:rPr>
        <w:t xml:space="preserve"> trong </w:t>
      </w:r>
      <w:r w:rsidR="00AB290E" w:rsidRPr="004A7791">
        <w:rPr>
          <w:bCs/>
          <w:sz w:val="27"/>
          <w:szCs w:val="27"/>
          <w:lang w:val="sv-SE"/>
        </w:rPr>
        <w:t>9</w:t>
      </w:r>
      <w:r w:rsidR="00E43808" w:rsidRPr="004A7791">
        <w:rPr>
          <w:bCs/>
          <w:sz w:val="27"/>
          <w:szCs w:val="27"/>
          <w:lang w:val="sv-SE"/>
        </w:rPr>
        <w:t xml:space="preserve"> tháng đầu </w:t>
      </w:r>
      <w:r w:rsidR="006B322B" w:rsidRPr="004A7791">
        <w:rPr>
          <w:bCs/>
          <w:sz w:val="27"/>
          <w:szCs w:val="27"/>
          <w:lang w:val="sv-SE"/>
        </w:rPr>
        <w:t>năm 2026</w:t>
      </w:r>
      <w:r w:rsidR="00245EAD" w:rsidRPr="004A7791">
        <w:rPr>
          <w:bCs/>
          <w:sz w:val="27"/>
          <w:szCs w:val="27"/>
          <w:lang w:val="sv-SE"/>
        </w:rPr>
        <w:t xml:space="preserve"> </w:t>
      </w:r>
      <w:r w:rsidR="008A52B0" w:rsidRPr="004A7791">
        <w:rPr>
          <w:bCs/>
          <w:sz w:val="27"/>
          <w:szCs w:val="27"/>
          <w:lang w:val="sv-SE"/>
        </w:rPr>
        <w:t xml:space="preserve">như sau: </w:t>
      </w:r>
    </w:p>
    <w:p w14:paraId="14F0F484" w14:textId="6C62F4C3" w:rsidR="008A52B0" w:rsidRPr="004A7791" w:rsidRDefault="008A52B0" w:rsidP="004A7791">
      <w:pPr>
        <w:snapToGrid w:val="0"/>
        <w:ind w:firstLine="567"/>
        <w:rPr>
          <w:sz w:val="27"/>
          <w:szCs w:val="27"/>
          <w:lang w:val="sv-SE"/>
        </w:rPr>
      </w:pPr>
      <w:r w:rsidRPr="004A7791">
        <w:rPr>
          <w:sz w:val="27"/>
          <w:szCs w:val="27"/>
          <w:lang w:val="sv-SE"/>
        </w:rPr>
        <w:t xml:space="preserve">+ </w:t>
      </w:r>
      <w:r w:rsidR="00AA2F4B" w:rsidRPr="004A7791">
        <w:rPr>
          <w:sz w:val="27"/>
          <w:szCs w:val="27"/>
          <w:lang w:val="sv-SE"/>
        </w:rPr>
        <w:t>T</w:t>
      </w:r>
      <w:r w:rsidRPr="004A7791">
        <w:rPr>
          <w:sz w:val="27"/>
          <w:szCs w:val="27"/>
          <w:lang w:val="sv-SE"/>
        </w:rPr>
        <w:t>hủy điện</w:t>
      </w:r>
      <w:r w:rsidR="003C4E44" w:rsidRPr="004A7791">
        <w:rPr>
          <w:sz w:val="27"/>
          <w:szCs w:val="27"/>
          <w:lang w:val="sv-SE"/>
        </w:rPr>
        <w:t>:</w:t>
      </w:r>
      <w:r w:rsidRPr="004A7791">
        <w:rPr>
          <w:sz w:val="27"/>
          <w:szCs w:val="27"/>
          <w:lang w:val="sv-SE"/>
        </w:rPr>
        <w:t xml:space="preserve"> </w:t>
      </w:r>
      <w:r w:rsidR="00AB290E" w:rsidRPr="004A7791">
        <w:rPr>
          <w:sz w:val="27"/>
          <w:szCs w:val="27"/>
          <w:lang w:val="sv-SE"/>
        </w:rPr>
        <w:t>68,48</w:t>
      </w:r>
      <w:r w:rsidRPr="004A7791">
        <w:rPr>
          <w:sz w:val="27"/>
          <w:szCs w:val="27"/>
          <w:lang w:val="sv-SE"/>
        </w:rPr>
        <w:t xml:space="preserve"> tỷ kWh, chiếm </w:t>
      </w:r>
      <w:r w:rsidR="00AB290E" w:rsidRPr="004A7791">
        <w:rPr>
          <w:sz w:val="27"/>
          <w:szCs w:val="27"/>
          <w:lang w:val="sv-SE"/>
        </w:rPr>
        <w:t>25,8</w:t>
      </w:r>
      <w:r w:rsidRPr="004A7791">
        <w:rPr>
          <w:sz w:val="27"/>
          <w:szCs w:val="27"/>
          <w:lang w:val="sv-SE"/>
        </w:rPr>
        <w:t xml:space="preserve">%. </w:t>
      </w:r>
    </w:p>
    <w:p w14:paraId="7AE125B8" w14:textId="79BB3E6A" w:rsidR="008A52B0" w:rsidRPr="004A7791" w:rsidRDefault="008A52B0" w:rsidP="004A7791">
      <w:pPr>
        <w:snapToGrid w:val="0"/>
        <w:ind w:firstLine="567"/>
        <w:rPr>
          <w:sz w:val="27"/>
          <w:szCs w:val="27"/>
        </w:rPr>
      </w:pPr>
      <w:r w:rsidRPr="004A7791">
        <w:rPr>
          <w:sz w:val="27"/>
          <w:szCs w:val="27"/>
        </w:rPr>
        <w:t>+ Nhiệt điện than</w:t>
      </w:r>
      <w:r w:rsidR="003C4E44" w:rsidRPr="004A7791">
        <w:rPr>
          <w:sz w:val="27"/>
          <w:szCs w:val="27"/>
        </w:rPr>
        <w:t xml:space="preserve">: </w:t>
      </w:r>
      <w:r w:rsidR="00AB290E" w:rsidRPr="004A7791">
        <w:rPr>
          <w:sz w:val="27"/>
          <w:szCs w:val="27"/>
        </w:rPr>
        <w:t xml:space="preserve">132.63 </w:t>
      </w:r>
      <w:r w:rsidRPr="004A7791">
        <w:rPr>
          <w:sz w:val="27"/>
          <w:szCs w:val="27"/>
        </w:rPr>
        <w:t xml:space="preserve">tỷ kWh, chiếm </w:t>
      </w:r>
      <w:r w:rsidR="00AB290E" w:rsidRPr="004A7791">
        <w:rPr>
          <w:sz w:val="27"/>
          <w:szCs w:val="27"/>
        </w:rPr>
        <w:t>49,9</w:t>
      </w:r>
      <w:r w:rsidRPr="004A7791">
        <w:rPr>
          <w:sz w:val="27"/>
          <w:szCs w:val="27"/>
        </w:rPr>
        <w:t>%.</w:t>
      </w:r>
    </w:p>
    <w:p w14:paraId="2A7105C5" w14:textId="4B010174" w:rsidR="008A52B0" w:rsidRPr="004A7791" w:rsidRDefault="008A52B0" w:rsidP="004A7791">
      <w:pPr>
        <w:snapToGrid w:val="0"/>
        <w:ind w:firstLine="567"/>
        <w:rPr>
          <w:sz w:val="27"/>
          <w:szCs w:val="27"/>
        </w:rPr>
      </w:pPr>
      <w:r w:rsidRPr="004A7791">
        <w:rPr>
          <w:sz w:val="27"/>
          <w:szCs w:val="27"/>
        </w:rPr>
        <w:t>+ Tua bin khí</w:t>
      </w:r>
      <w:r w:rsidR="003C4E44" w:rsidRPr="004A7791">
        <w:rPr>
          <w:sz w:val="27"/>
          <w:szCs w:val="27"/>
        </w:rPr>
        <w:t xml:space="preserve">: </w:t>
      </w:r>
      <w:r w:rsidR="00AB290E" w:rsidRPr="004A7791">
        <w:rPr>
          <w:sz w:val="27"/>
          <w:szCs w:val="27"/>
        </w:rPr>
        <w:t>20,48</w:t>
      </w:r>
      <w:r w:rsidRPr="004A7791">
        <w:rPr>
          <w:sz w:val="27"/>
          <w:szCs w:val="27"/>
        </w:rPr>
        <w:t xml:space="preserve"> tỷ kWh, chiếm </w:t>
      </w:r>
      <w:r w:rsidR="002C1F9D" w:rsidRPr="004A7791">
        <w:rPr>
          <w:sz w:val="27"/>
          <w:szCs w:val="27"/>
        </w:rPr>
        <w:t>7,</w:t>
      </w:r>
      <w:r w:rsidR="00AB290E" w:rsidRPr="004A7791">
        <w:rPr>
          <w:sz w:val="27"/>
          <w:szCs w:val="27"/>
        </w:rPr>
        <w:t>7</w:t>
      </w:r>
      <w:r w:rsidRPr="004A7791">
        <w:rPr>
          <w:sz w:val="27"/>
          <w:szCs w:val="27"/>
        </w:rPr>
        <w:t>%.</w:t>
      </w:r>
    </w:p>
    <w:p w14:paraId="4CF72F35" w14:textId="78F2A3BB" w:rsidR="008A52B0" w:rsidRPr="004A7791" w:rsidRDefault="008A52B0" w:rsidP="004A7791">
      <w:pPr>
        <w:snapToGrid w:val="0"/>
        <w:ind w:firstLine="567"/>
        <w:rPr>
          <w:sz w:val="27"/>
          <w:szCs w:val="27"/>
        </w:rPr>
      </w:pPr>
      <w:r w:rsidRPr="004A7791">
        <w:rPr>
          <w:sz w:val="27"/>
          <w:szCs w:val="27"/>
        </w:rPr>
        <w:t>+ Năng lượng tái tạo</w:t>
      </w:r>
      <w:r w:rsidR="003C4E44" w:rsidRPr="004A7791">
        <w:rPr>
          <w:sz w:val="27"/>
          <w:szCs w:val="27"/>
        </w:rPr>
        <w:t>:</w:t>
      </w:r>
      <w:r w:rsidRPr="004A7791">
        <w:rPr>
          <w:sz w:val="27"/>
          <w:szCs w:val="27"/>
        </w:rPr>
        <w:t xml:space="preserve"> </w:t>
      </w:r>
      <w:r w:rsidR="00AB290E" w:rsidRPr="004A7791">
        <w:rPr>
          <w:sz w:val="27"/>
          <w:szCs w:val="27"/>
        </w:rPr>
        <w:t>33,6</w:t>
      </w:r>
      <w:r w:rsidR="007C0264" w:rsidRPr="004A7791">
        <w:rPr>
          <w:sz w:val="27"/>
          <w:szCs w:val="27"/>
        </w:rPr>
        <w:t xml:space="preserve"> </w:t>
      </w:r>
      <w:r w:rsidRPr="004A7791">
        <w:rPr>
          <w:sz w:val="27"/>
          <w:szCs w:val="27"/>
        </w:rPr>
        <w:t>tỷ kWh, chiếm 1</w:t>
      </w:r>
      <w:r w:rsidR="00FC6218" w:rsidRPr="004A7791">
        <w:rPr>
          <w:sz w:val="27"/>
          <w:szCs w:val="27"/>
        </w:rPr>
        <w:t>2</w:t>
      </w:r>
      <w:r w:rsidR="007C0264" w:rsidRPr="004A7791">
        <w:rPr>
          <w:sz w:val="27"/>
          <w:szCs w:val="27"/>
        </w:rPr>
        <w:t>,</w:t>
      </w:r>
      <w:r w:rsidR="00AB290E" w:rsidRPr="004A7791">
        <w:rPr>
          <w:sz w:val="27"/>
          <w:szCs w:val="27"/>
        </w:rPr>
        <w:t>6</w:t>
      </w:r>
      <w:r w:rsidR="00A61470" w:rsidRPr="004A7791">
        <w:rPr>
          <w:sz w:val="27"/>
          <w:szCs w:val="27"/>
        </w:rPr>
        <w:t xml:space="preserve">% (trong đó điện mặt trời đạt </w:t>
      </w:r>
      <w:r w:rsidR="00AB290E" w:rsidRPr="004A7791">
        <w:rPr>
          <w:sz w:val="27"/>
          <w:szCs w:val="27"/>
        </w:rPr>
        <w:t>21,5</w:t>
      </w:r>
      <w:r w:rsidRPr="004A7791">
        <w:rPr>
          <w:sz w:val="27"/>
          <w:szCs w:val="27"/>
        </w:rPr>
        <w:t xml:space="preserve"> tỷ kWh, điện gió đạt </w:t>
      </w:r>
      <w:r w:rsidR="002C1F9D" w:rsidRPr="004A7791">
        <w:rPr>
          <w:sz w:val="27"/>
          <w:szCs w:val="27"/>
        </w:rPr>
        <w:t>10</w:t>
      </w:r>
      <w:r w:rsidR="00A61470" w:rsidRPr="004A7791">
        <w:rPr>
          <w:sz w:val="27"/>
          <w:szCs w:val="27"/>
        </w:rPr>
        <w:t>,</w:t>
      </w:r>
      <w:r w:rsidR="00AB290E" w:rsidRPr="004A7791">
        <w:rPr>
          <w:sz w:val="27"/>
          <w:szCs w:val="27"/>
        </w:rPr>
        <w:t>85</w:t>
      </w:r>
      <w:r w:rsidR="00A61470" w:rsidRPr="004A7791">
        <w:rPr>
          <w:sz w:val="27"/>
          <w:szCs w:val="27"/>
        </w:rPr>
        <w:t xml:space="preserve"> </w:t>
      </w:r>
      <w:r w:rsidRPr="004A7791">
        <w:rPr>
          <w:sz w:val="27"/>
          <w:szCs w:val="27"/>
        </w:rPr>
        <w:t>tỷ kWh).</w:t>
      </w:r>
    </w:p>
    <w:p w14:paraId="79CF1243" w14:textId="0E555D8B" w:rsidR="00D85099" w:rsidRPr="004A7791" w:rsidRDefault="008A52B0" w:rsidP="004A7791">
      <w:pPr>
        <w:widowControl w:val="0"/>
        <w:tabs>
          <w:tab w:val="left" w:pos="-5590"/>
          <w:tab w:val="left" w:pos="-5200"/>
          <w:tab w:val="left" w:pos="851"/>
        </w:tabs>
        <w:ind w:firstLine="567"/>
        <w:rPr>
          <w:sz w:val="27"/>
          <w:szCs w:val="27"/>
          <w:lang w:val="da-DK"/>
        </w:rPr>
      </w:pPr>
      <w:r w:rsidRPr="004A7791">
        <w:rPr>
          <w:sz w:val="27"/>
          <w:szCs w:val="27"/>
        </w:rPr>
        <w:t>+ Điện nhập khẩu</w:t>
      </w:r>
      <w:r w:rsidR="003C4E44" w:rsidRPr="004A7791">
        <w:rPr>
          <w:sz w:val="27"/>
          <w:szCs w:val="27"/>
        </w:rPr>
        <w:t>:</w:t>
      </w:r>
      <w:r w:rsidR="000B1D84" w:rsidRPr="004A7791">
        <w:rPr>
          <w:sz w:val="27"/>
          <w:szCs w:val="27"/>
        </w:rPr>
        <w:t xml:space="preserve"> </w:t>
      </w:r>
      <w:r w:rsidR="00AB290E" w:rsidRPr="004A7791">
        <w:rPr>
          <w:sz w:val="27"/>
          <w:szCs w:val="27"/>
        </w:rPr>
        <w:t>10,3</w:t>
      </w:r>
      <w:r w:rsidR="00441B1E" w:rsidRPr="004A7791">
        <w:rPr>
          <w:sz w:val="27"/>
          <w:szCs w:val="27"/>
        </w:rPr>
        <w:t xml:space="preserve"> t</w:t>
      </w:r>
      <w:r w:rsidR="006438DF" w:rsidRPr="004A7791">
        <w:rPr>
          <w:sz w:val="27"/>
          <w:szCs w:val="27"/>
        </w:rPr>
        <w:t>ỷ</w:t>
      </w:r>
      <w:r w:rsidRPr="004A7791">
        <w:rPr>
          <w:sz w:val="27"/>
          <w:szCs w:val="27"/>
        </w:rPr>
        <w:t xml:space="preserve"> kWh, chiếm </w:t>
      </w:r>
      <w:r w:rsidR="007572C6" w:rsidRPr="004A7791">
        <w:rPr>
          <w:sz w:val="27"/>
          <w:szCs w:val="27"/>
        </w:rPr>
        <w:t>3</w:t>
      </w:r>
      <w:r w:rsidR="00EB03A7" w:rsidRPr="004A7791">
        <w:rPr>
          <w:sz w:val="27"/>
          <w:szCs w:val="27"/>
        </w:rPr>
        <w:t>,</w:t>
      </w:r>
      <w:r w:rsidR="00AB290E" w:rsidRPr="004A7791">
        <w:rPr>
          <w:sz w:val="27"/>
          <w:szCs w:val="27"/>
        </w:rPr>
        <w:t>9</w:t>
      </w:r>
      <w:r w:rsidRPr="004A7791">
        <w:rPr>
          <w:sz w:val="27"/>
          <w:szCs w:val="27"/>
        </w:rPr>
        <w:t>%.</w:t>
      </w:r>
      <w:r w:rsidR="00184FB4" w:rsidRPr="004A7791">
        <w:rPr>
          <w:sz w:val="27"/>
          <w:szCs w:val="27"/>
        </w:rPr>
        <w:t>..</w:t>
      </w:r>
    </w:p>
    <w:p w14:paraId="4742B44A" w14:textId="77777777" w:rsidR="00AB290E" w:rsidRPr="004A7791" w:rsidRDefault="00AB290E" w:rsidP="004A7791">
      <w:pPr>
        <w:widowControl w:val="0"/>
        <w:ind w:firstLine="567"/>
        <w:rPr>
          <w:sz w:val="27"/>
          <w:szCs w:val="27"/>
          <w:lang w:val="vi-VN"/>
        </w:rPr>
      </w:pPr>
      <w:r w:rsidRPr="004A7791">
        <w:rPr>
          <w:sz w:val="27"/>
          <w:szCs w:val="27"/>
          <w:lang w:val="vi-VN"/>
        </w:rPr>
        <w:t xml:space="preserve">Sản lượng điện truyền tải tháng </w:t>
      </w:r>
      <w:r w:rsidRPr="00414575">
        <w:rPr>
          <w:sz w:val="27"/>
          <w:szCs w:val="27"/>
          <w:lang w:val="da-DK"/>
        </w:rPr>
        <w:t>9</w:t>
      </w:r>
      <w:r w:rsidRPr="004A7791">
        <w:rPr>
          <w:sz w:val="27"/>
          <w:szCs w:val="27"/>
          <w:lang w:val="vi-VN"/>
        </w:rPr>
        <w:t xml:space="preserve"> ước đạt </w:t>
      </w:r>
      <w:r w:rsidRPr="00414575">
        <w:rPr>
          <w:sz w:val="27"/>
          <w:szCs w:val="27"/>
          <w:lang w:val="da-DK"/>
        </w:rPr>
        <w:t>23,8</w:t>
      </w:r>
      <w:r w:rsidRPr="004A7791">
        <w:rPr>
          <w:sz w:val="27"/>
          <w:szCs w:val="27"/>
          <w:lang w:val="vi-VN"/>
        </w:rPr>
        <w:t xml:space="preserve"> tỷ kWh, lũy kế </w:t>
      </w:r>
      <w:r w:rsidRPr="00414575">
        <w:rPr>
          <w:sz w:val="27"/>
          <w:szCs w:val="27"/>
          <w:lang w:val="da-DK"/>
        </w:rPr>
        <w:t>9</w:t>
      </w:r>
      <w:r w:rsidRPr="004A7791">
        <w:rPr>
          <w:sz w:val="27"/>
          <w:szCs w:val="27"/>
          <w:lang w:val="vi-VN"/>
        </w:rPr>
        <w:t xml:space="preserve"> tháng đầu năm 2026 ước đạt </w:t>
      </w:r>
      <w:r w:rsidRPr="00414575">
        <w:rPr>
          <w:sz w:val="27"/>
          <w:szCs w:val="27"/>
          <w:lang w:val="da-DK"/>
        </w:rPr>
        <w:t>213,98</w:t>
      </w:r>
      <w:r w:rsidRPr="004A7791">
        <w:rPr>
          <w:sz w:val="27"/>
          <w:szCs w:val="27"/>
          <w:lang w:val="vi-VN"/>
        </w:rPr>
        <w:t xml:space="preserve"> tỷ kWh, tăng 10,</w:t>
      </w:r>
      <w:r w:rsidRPr="00414575">
        <w:rPr>
          <w:sz w:val="27"/>
          <w:szCs w:val="27"/>
          <w:lang w:val="da-DK"/>
        </w:rPr>
        <w:t>75</w:t>
      </w:r>
      <w:r w:rsidRPr="004A7791">
        <w:rPr>
          <w:sz w:val="27"/>
          <w:szCs w:val="27"/>
          <w:lang w:val="vi-VN"/>
        </w:rPr>
        <w:t>% so với cùng kỳ năm 2025.</w:t>
      </w:r>
      <w:r w:rsidRPr="00414575">
        <w:rPr>
          <w:sz w:val="27"/>
          <w:szCs w:val="27"/>
          <w:lang w:val="da-DK"/>
        </w:rPr>
        <w:t xml:space="preserve"> </w:t>
      </w:r>
      <w:r w:rsidRPr="004A7791">
        <w:rPr>
          <w:sz w:val="27"/>
          <w:szCs w:val="27"/>
          <w:lang w:val="vi-VN"/>
        </w:rPr>
        <w:t>Trong 9 tháng đầu năm, xu hướng truyền tải chủ yếu theo chiều từ miền Trung ra miền Bắc và từ miền Trung vào miền Na</w:t>
      </w:r>
      <w:r w:rsidRPr="00414575">
        <w:rPr>
          <w:sz w:val="27"/>
          <w:szCs w:val="27"/>
          <w:lang w:val="da-DK"/>
        </w:rPr>
        <w:t>m</w:t>
      </w:r>
      <w:r w:rsidRPr="004A7791">
        <w:rPr>
          <w:sz w:val="27"/>
          <w:szCs w:val="27"/>
          <w:lang w:val="vi-VN"/>
        </w:rPr>
        <w:t>.</w:t>
      </w:r>
    </w:p>
    <w:p w14:paraId="7E32F1B8" w14:textId="77777777" w:rsidR="00A02D9C" w:rsidRPr="004A7791" w:rsidRDefault="00502959" w:rsidP="004A7791">
      <w:pPr>
        <w:tabs>
          <w:tab w:val="clear" w:pos="907"/>
        </w:tabs>
        <w:snapToGrid w:val="0"/>
        <w:ind w:firstLine="567"/>
        <w:rPr>
          <w:color w:val="222222"/>
          <w:sz w:val="27"/>
          <w:szCs w:val="27"/>
          <w:lang w:val="sv-SE"/>
        </w:rPr>
      </w:pPr>
      <w:r w:rsidRPr="004A7791">
        <w:rPr>
          <w:bCs/>
          <w:i/>
          <w:sz w:val="27"/>
          <w:szCs w:val="27"/>
          <w:lang w:val="sv-SE"/>
        </w:rPr>
        <w:t>Công tác dịch vụ khách hàng</w:t>
      </w:r>
      <w:r w:rsidR="003012F5" w:rsidRPr="004A7791">
        <w:rPr>
          <w:bCs/>
          <w:sz w:val="27"/>
          <w:szCs w:val="27"/>
          <w:lang w:val="sv-SE"/>
        </w:rPr>
        <w:t>:</w:t>
      </w:r>
      <w:r w:rsidR="00ED3C16" w:rsidRPr="004A7791">
        <w:rPr>
          <w:bCs/>
          <w:sz w:val="27"/>
          <w:szCs w:val="27"/>
          <w:lang w:val="sv-SE"/>
        </w:rPr>
        <w:t xml:space="preserve"> </w:t>
      </w:r>
    </w:p>
    <w:p w14:paraId="49155FB0" w14:textId="5863D5A4" w:rsidR="009652D8" w:rsidRPr="004A7791" w:rsidRDefault="000774FF" w:rsidP="004A7791">
      <w:pPr>
        <w:widowControl w:val="0"/>
        <w:ind w:firstLine="567"/>
        <w:rPr>
          <w:sz w:val="27"/>
          <w:szCs w:val="27"/>
          <w:lang w:val="vi-VN"/>
        </w:rPr>
      </w:pPr>
      <w:r w:rsidRPr="00414575">
        <w:rPr>
          <w:sz w:val="27"/>
          <w:szCs w:val="27"/>
          <w:lang w:val="sv-SE"/>
        </w:rPr>
        <w:t>Tập đoàn Điện lực Việt Nam</w:t>
      </w:r>
      <w:r w:rsidR="009652D8" w:rsidRPr="004A7791">
        <w:rPr>
          <w:sz w:val="27"/>
          <w:szCs w:val="27"/>
          <w:lang w:val="vi-VN"/>
        </w:rPr>
        <w:t xml:space="preserve"> tiếp tục hoàn thiện giải pháp kỹ thuật để cung cấp 100% dịch vụ điện trực tuyến toàn trình, kết nối đồng bộ với các Cơ sở dữ liệu quốc gia. Các kết quả và hoạt động trọng tâm:</w:t>
      </w:r>
      <w:r w:rsidR="00F06694" w:rsidRPr="00414575">
        <w:rPr>
          <w:sz w:val="27"/>
          <w:szCs w:val="27"/>
          <w:lang w:val="vi-VN"/>
        </w:rPr>
        <w:t xml:space="preserve"> (</w:t>
      </w:r>
      <w:r w:rsidR="00187FDA" w:rsidRPr="00414575">
        <w:rPr>
          <w:sz w:val="27"/>
          <w:szCs w:val="27"/>
          <w:lang w:val="vi-VN"/>
        </w:rPr>
        <w:t xml:space="preserve">1) </w:t>
      </w:r>
      <w:r w:rsidR="009652D8" w:rsidRPr="004A7791">
        <w:rPr>
          <w:sz w:val="27"/>
          <w:szCs w:val="27"/>
          <w:lang w:val="vi-VN"/>
        </w:rPr>
        <w:t>Triển khai trên Cổng Dịch vụ công quốc gia: EVN đã đưa thành công 12/12 dịch vụ điện (cấp độ 4) lên môi trường trực tuyến</w:t>
      </w:r>
      <w:r w:rsidR="00103ADE" w:rsidRPr="00414575">
        <w:rPr>
          <w:sz w:val="27"/>
          <w:szCs w:val="27"/>
          <w:lang w:val="vi-VN"/>
        </w:rPr>
        <w:t>; H</w:t>
      </w:r>
      <w:r w:rsidR="009652D8" w:rsidRPr="004A7791">
        <w:rPr>
          <w:sz w:val="27"/>
          <w:szCs w:val="27"/>
          <w:lang w:val="vi-VN"/>
        </w:rPr>
        <w:t>oàn thành đồng bộ dữ liệu khách hàng, hợp đồng mua bán điện về Cổng Dịch vụ công quốc gia mới do C12 (Bộ Công an) quản lý; đến nay đã hoàn thành kiểm thử, công bố và cung cấp chính thức 4/12 dịch vụ điện toàn trình, 8/12 dịch vụ còn lại EVN đã sẵn sàng, đang chờ Cổng DVCQG mới hoàn thiện hệ thống.</w:t>
      </w:r>
      <w:r w:rsidR="009F5A5E" w:rsidRPr="00414575">
        <w:rPr>
          <w:sz w:val="27"/>
          <w:szCs w:val="27"/>
          <w:lang w:val="vi-VN"/>
        </w:rPr>
        <w:t xml:space="preserve"> (2) </w:t>
      </w:r>
      <w:r w:rsidR="009652D8" w:rsidRPr="004A7791">
        <w:rPr>
          <w:sz w:val="27"/>
          <w:szCs w:val="27"/>
          <w:lang w:val="vi-VN"/>
        </w:rPr>
        <w:t xml:space="preserve">Tích hợp dữ liệu dân cư và VNeID: EVN đã hoàn thành đồng bộ thông tin hóa đơn tiền điện của khách hàng </w:t>
      </w:r>
      <w:r w:rsidR="009652D8" w:rsidRPr="00414575">
        <w:rPr>
          <w:sz w:val="27"/>
          <w:szCs w:val="27"/>
          <w:lang w:val="vi-VN"/>
        </w:rPr>
        <w:t>với</w:t>
      </w:r>
      <w:r w:rsidR="009652D8" w:rsidRPr="004A7791">
        <w:rPr>
          <w:sz w:val="27"/>
          <w:szCs w:val="27"/>
          <w:lang w:val="vi-VN"/>
        </w:rPr>
        <w:t xml:space="preserve"> Cơ sở dữ liệu quốc gia về dân cư do Cục Cảnh sát quản lý hành chính về trật tự xã hội (C06) quản lý; phối hợp với C06 kết nối App CSKH EVN với VNeID.</w:t>
      </w:r>
      <w:r w:rsidR="00142CC6" w:rsidRPr="00414575">
        <w:rPr>
          <w:sz w:val="27"/>
          <w:szCs w:val="27"/>
          <w:lang w:val="vi-VN"/>
        </w:rPr>
        <w:t xml:space="preserve"> (3) </w:t>
      </w:r>
      <w:r w:rsidR="009652D8" w:rsidRPr="004A7791">
        <w:rPr>
          <w:sz w:val="27"/>
          <w:szCs w:val="27"/>
          <w:lang w:val="vi-VN"/>
        </w:rPr>
        <w:t>Mở rộng kênh chăm sóc khách hàng: </w:t>
      </w:r>
      <w:r w:rsidR="003065EA" w:rsidRPr="004A7791">
        <w:rPr>
          <w:sz w:val="27"/>
          <w:szCs w:val="27"/>
          <w:lang w:val="da-DK"/>
        </w:rPr>
        <w:t xml:space="preserve">Sau những thành công ban đầu khi ứng dụng EVN CSKH được đưa vào sử dụng từ ngày 15/6/2026, Tập đoàn Điện lực Việt Nam và các Tổng </w:t>
      </w:r>
      <w:r w:rsidR="003065EA" w:rsidRPr="004A7791">
        <w:rPr>
          <w:sz w:val="27"/>
          <w:szCs w:val="27"/>
          <w:lang w:val="da-DK"/>
        </w:rPr>
        <w:lastRenderedPageBreak/>
        <w:t>Công ty Điện lực tiếp tục đưa vào hoạt động số điện thoại tổng đài chăm sóc khách hàng mới là 1558 đối với tất cả các khách hàng dùng điện của EVN trên toàn quốc từ ngày 15/8/2026</w:t>
      </w:r>
      <w:r w:rsidR="00183325" w:rsidRPr="004A7791">
        <w:rPr>
          <w:sz w:val="27"/>
          <w:szCs w:val="27"/>
          <w:lang w:val="da-DK"/>
        </w:rPr>
        <w:t>.</w:t>
      </w:r>
    </w:p>
    <w:p w14:paraId="7A745FAC" w14:textId="77777777" w:rsidR="002831B1" w:rsidRDefault="00A44E5E" w:rsidP="004A7791">
      <w:pPr>
        <w:widowControl w:val="0"/>
        <w:tabs>
          <w:tab w:val="left" w:pos="1300"/>
        </w:tabs>
        <w:snapToGrid w:val="0"/>
        <w:ind w:firstLine="567"/>
        <w:rPr>
          <w:sz w:val="27"/>
          <w:szCs w:val="27"/>
          <w:lang w:val="da-DK"/>
        </w:rPr>
      </w:pPr>
      <w:r w:rsidRPr="004A7791">
        <w:rPr>
          <w:i/>
          <w:sz w:val="27"/>
          <w:szCs w:val="27"/>
          <w:lang w:val="da-DK"/>
        </w:rPr>
        <w:t>Công tác đầu tư xây dựng</w:t>
      </w:r>
      <w:r w:rsidRPr="004A7791">
        <w:rPr>
          <w:sz w:val="27"/>
          <w:szCs w:val="27"/>
          <w:lang w:val="da-DK"/>
        </w:rPr>
        <w:t>:</w:t>
      </w:r>
      <w:r w:rsidR="008C55C9" w:rsidRPr="004A7791">
        <w:rPr>
          <w:sz w:val="27"/>
          <w:szCs w:val="27"/>
          <w:lang w:val="da-DK"/>
        </w:rPr>
        <w:t xml:space="preserve"> </w:t>
      </w:r>
    </w:p>
    <w:p w14:paraId="1A644F21" w14:textId="16920271" w:rsidR="00093E44" w:rsidRPr="004A7791" w:rsidRDefault="00F958AB" w:rsidP="004A7791">
      <w:pPr>
        <w:widowControl w:val="0"/>
        <w:tabs>
          <w:tab w:val="left" w:pos="1300"/>
        </w:tabs>
        <w:snapToGrid w:val="0"/>
        <w:ind w:firstLine="567"/>
        <w:rPr>
          <w:sz w:val="27"/>
          <w:szCs w:val="27"/>
          <w:lang w:val="da-DK"/>
        </w:rPr>
      </w:pPr>
      <w:r w:rsidRPr="004A7791">
        <w:rPr>
          <w:sz w:val="27"/>
          <w:szCs w:val="27"/>
          <w:lang w:val="vi-VN"/>
        </w:rPr>
        <w:t xml:space="preserve">Trong </w:t>
      </w:r>
      <w:r w:rsidRPr="00414575">
        <w:rPr>
          <w:sz w:val="27"/>
          <w:szCs w:val="27"/>
          <w:lang w:val="vi-VN"/>
        </w:rPr>
        <w:t>9</w:t>
      </w:r>
      <w:r w:rsidRPr="004A7791">
        <w:rPr>
          <w:sz w:val="27"/>
          <w:szCs w:val="27"/>
          <w:lang w:val="vi-VN"/>
        </w:rPr>
        <w:t xml:space="preserve"> tháng đầu năm 2026, Tập đoàn tiếp tục chỉ đạo, đôn đốc các đơn vị triển khai nhiệm vụ ĐTXD theo kế hoạch năm, đặc biệt </w:t>
      </w:r>
      <w:r w:rsidRPr="00414575">
        <w:rPr>
          <w:sz w:val="27"/>
          <w:szCs w:val="27"/>
          <w:lang w:val="vi-VN"/>
        </w:rPr>
        <w:t xml:space="preserve">tập trung đầu tư </w:t>
      </w:r>
      <w:r w:rsidRPr="004A7791">
        <w:rPr>
          <w:sz w:val="27"/>
          <w:szCs w:val="27"/>
          <w:lang w:val="vi-VN"/>
        </w:rPr>
        <w:t xml:space="preserve">các </w:t>
      </w:r>
      <w:r w:rsidRPr="00414575">
        <w:rPr>
          <w:sz w:val="27"/>
          <w:szCs w:val="27"/>
          <w:lang w:val="vi-VN"/>
        </w:rPr>
        <w:t xml:space="preserve">dự án nguồn và lưới điện </w:t>
      </w:r>
      <w:r w:rsidRPr="004A7791">
        <w:rPr>
          <w:sz w:val="27"/>
          <w:szCs w:val="27"/>
          <w:lang w:val="vi-VN"/>
        </w:rPr>
        <w:t xml:space="preserve">trọng điểm theo </w:t>
      </w:r>
      <w:r w:rsidRPr="00414575">
        <w:rPr>
          <w:sz w:val="27"/>
          <w:szCs w:val="27"/>
          <w:lang w:val="vi-VN"/>
        </w:rPr>
        <w:t xml:space="preserve">chỉ đạo </w:t>
      </w:r>
      <w:r w:rsidRPr="004A7791">
        <w:rPr>
          <w:sz w:val="27"/>
          <w:szCs w:val="27"/>
          <w:lang w:val="vi-VN"/>
        </w:rPr>
        <w:t>của Ban Thường vụ Đảng uỷ Tập đoàn</w:t>
      </w:r>
      <w:r w:rsidRPr="00414575">
        <w:rPr>
          <w:sz w:val="27"/>
          <w:szCs w:val="27"/>
          <w:lang w:val="vi-VN"/>
        </w:rPr>
        <w:t xml:space="preserve"> tại </w:t>
      </w:r>
      <w:r w:rsidRPr="004A7791">
        <w:rPr>
          <w:sz w:val="27"/>
          <w:szCs w:val="27"/>
          <w:lang w:val="vi-VN"/>
        </w:rPr>
        <w:t>Nghị quyết 31-NQ/ĐU ngày 21/3/2026.</w:t>
      </w:r>
    </w:p>
    <w:p w14:paraId="3179704F" w14:textId="01218BAD" w:rsidR="00CC0C72" w:rsidRPr="00414575" w:rsidRDefault="00032899" w:rsidP="004A7791">
      <w:pPr>
        <w:widowControl w:val="0"/>
        <w:ind w:firstLine="567"/>
        <w:rPr>
          <w:sz w:val="27"/>
          <w:szCs w:val="27"/>
          <w:lang w:val="da-DK"/>
        </w:rPr>
      </w:pPr>
      <w:r w:rsidRPr="004A7791">
        <w:rPr>
          <w:sz w:val="27"/>
          <w:szCs w:val="27"/>
          <w:lang w:val="da-DK"/>
        </w:rPr>
        <w:t>Kết quả</w:t>
      </w:r>
      <w:r w:rsidR="00193563" w:rsidRPr="004A7791">
        <w:rPr>
          <w:sz w:val="27"/>
          <w:szCs w:val="27"/>
          <w:lang w:val="da-DK"/>
        </w:rPr>
        <w:t xml:space="preserve"> triển khai các dự án nguồn, lưới điện trọng điểm </w:t>
      </w:r>
      <w:r w:rsidR="001D4402" w:rsidRPr="004A7791">
        <w:rPr>
          <w:sz w:val="27"/>
          <w:szCs w:val="27"/>
          <w:lang w:val="da-DK"/>
        </w:rPr>
        <w:t>tính đến nay</w:t>
      </w:r>
      <w:r w:rsidR="008F3ADA" w:rsidRPr="004A7791">
        <w:rPr>
          <w:sz w:val="27"/>
          <w:szCs w:val="27"/>
          <w:lang w:val="da-DK"/>
        </w:rPr>
        <w:t xml:space="preserve">: </w:t>
      </w:r>
      <w:r w:rsidR="00E473A1" w:rsidRPr="004A7791">
        <w:rPr>
          <w:sz w:val="27"/>
          <w:szCs w:val="27"/>
          <w:lang w:val="da-DK"/>
        </w:rPr>
        <w:t>Dự án Nhiệt điện Quảng Trạch I</w:t>
      </w:r>
      <w:r w:rsidR="00E473A1" w:rsidRPr="004A7791">
        <w:rPr>
          <w:sz w:val="27"/>
          <w:szCs w:val="27"/>
          <w:lang w:val="vi-VN"/>
        </w:rPr>
        <w:t>:</w:t>
      </w:r>
      <w:r w:rsidR="00C319B4" w:rsidRPr="004A7791">
        <w:rPr>
          <w:sz w:val="27"/>
          <w:szCs w:val="27"/>
          <w:lang w:val="da-DK"/>
        </w:rPr>
        <w:t xml:space="preserve"> </w:t>
      </w:r>
      <w:r w:rsidR="003B27AF" w:rsidRPr="004A7791">
        <w:rPr>
          <w:sz w:val="27"/>
          <w:szCs w:val="27"/>
          <w:lang w:val="vi-VN"/>
        </w:rPr>
        <w:t>Tổ máy 1 tiếp tục công tác chạy thử</w:t>
      </w:r>
      <w:r w:rsidR="003B27AF" w:rsidRPr="004A7791">
        <w:rPr>
          <w:sz w:val="27"/>
          <w:szCs w:val="27"/>
          <w:lang w:val="da-DK"/>
        </w:rPr>
        <w:t xml:space="preserve"> nghiệm</w:t>
      </w:r>
      <w:r w:rsidR="003B27AF" w:rsidRPr="004A7791">
        <w:rPr>
          <w:sz w:val="27"/>
          <w:szCs w:val="27"/>
          <w:lang w:val="vi-VN"/>
        </w:rPr>
        <w:t xml:space="preserve"> với mục tiêu phát điện thương mại vào cuối tháng 11/2026; Tổ máy 2 </w:t>
      </w:r>
      <w:r w:rsidR="003B27AF" w:rsidRPr="004A7791">
        <w:rPr>
          <w:sz w:val="27"/>
          <w:szCs w:val="27"/>
          <w:lang w:val="da-DK"/>
        </w:rPr>
        <w:t>đã hòa đồng bộ ngày 28/9/2026</w:t>
      </w:r>
      <w:r w:rsidR="003B27AF" w:rsidRPr="004A7791">
        <w:rPr>
          <w:sz w:val="27"/>
          <w:szCs w:val="27"/>
          <w:lang w:val="vi-VN"/>
        </w:rPr>
        <w:t>, phần đấu phát điện thương mại vào cuối tháng 12/2026</w:t>
      </w:r>
      <w:r w:rsidR="00E473A1" w:rsidRPr="004A7791">
        <w:rPr>
          <w:sz w:val="27"/>
          <w:szCs w:val="27"/>
          <w:lang w:val="vi-VN"/>
        </w:rPr>
        <w:t>.</w:t>
      </w:r>
      <w:r w:rsidR="00193563" w:rsidRPr="004A7791">
        <w:rPr>
          <w:sz w:val="27"/>
          <w:szCs w:val="27"/>
          <w:lang w:val="da-DK"/>
        </w:rPr>
        <w:t xml:space="preserve"> </w:t>
      </w:r>
      <w:r w:rsidR="00E473A1" w:rsidRPr="004A7791">
        <w:rPr>
          <w:sz w:val="27"/>
          <w:szCs w:val="27"/>
          <w:lang w:val="vi-VN"/>
        </w:rPr>
        <w:t>Các</w:t>
      </w:r>
      <w:r w:rsidR="00193563" w:rsidRPr="004A7791">
        <w:rPr>
          <w:sz w:val="27"/>
          <w:szCs w:val="27"/>
          <w:lang w:val="vi-VN"/>
        </w:rPr>
        <w:t xml:space="preserve"> </w:t>
      </w:r>
      <w:r w:rsidR="00E473A1" w:rsidRPr="004A7791">
        <w:rPr>
          <w:sz w:val="27"/>
          <w:szCs w:val="27"/>
          <w:lang w:val="vi-VN"/>
        </w:rPr>
        <w:t>d</w:t>
      </w:r>
      <w:r w:rsidR="00193563" w:rsidRPr="004A7791">
        <w:rPr>
          <w:sz w:val="27"/>
          <w:szCs w:val="27"/>
          <w:lang w:val="vi-VN"/>
        </w:rPr>
        <w:t>ự án</w:t>
      </w:r>
      <w:r w:rsidR="00E473A1" w:rsidRPr="004A7791">
        <w:rPr>
          <w:sz w:val="27"/>
          <w:szCs w:val="27"/>
          <w:lang w:val="vi-VN"/>
        </w:rPr>
        <w:t>:</w:t>
      </w:r>
      <w:r w:rsidR="00193563" w:rsidRPr="004A7791">
        <w:rPr>
          <w:sz w:val="27"/>
          <w:szCs w:val="27"/>
          <w:lang w:val="vi-VN"/>
        </w:rPr>
        <w:t xml:space="preserve"> Thủy điện </w:t>
      </w:r>
      <w:r w:rsidR="00893F04" w:rsidRPr="004A7791">
        <w:rPr>
          <w:sz w:val="27"/>
          <w:szCs w:val="27"/>
          <w:lang w:val="vi-VN"/>
        </w:rPr>
        <w:t>Trị An</w:t>
      </w:r>
      <w:r w:rsidR="00193563" w:rsidRPr="004A7791">
        <w:rPr>
          <w:sz w:val="27"/>
          <w:szCs w:val="27"/>
          <w:lang w:val="vi-VN"/>
        </w:rPr>
        <w:t xml:space="preserve"> mở rộng</w:t>
      </w:r>
      <w:r w:rsidR="006F0D7A" w:rsidRPr="004A7791">
        <w:rPr>
          <w:sz w:val="27"/>
          <w:szCs w:val="27"/>
          <w:lang w:val="vi-VN"/>
        </w:rPr>
        <w:t>, Thủy điện tích năng Bác Ái</w:t>
      </w:r>
      <w:r w:rsidR="00193563" w:rsidRPr="004A7791">
        <w:rPr>
          <w:sz w:val="27"/>
          <w:szCs w:val="27"/>
          <w:lang w:val="vi-VN"/>
        </w:rPr>
        <w:t xml:space="preserve"> </w:t>
      </w:r>
      <w:r w:rsidR="00893F04" w:rsidRPr="004A7791">
        <w:rPr>
          <w:sz w:val="27"/>
          <w:szCs w:val="27"/>
          <w:lang w:val="vi-VN"/>
        </w:rPr>
        <w:t>đang tiếp tục triển khai thi công</w:t>
      </w:r>
      <w:r w:rsidR="00012F03" w:rsidRPr="004A7791">
        <w:rPr>
          <w:sz w:val="27"/>
          <w:szCs w:val="27"/>
          <w:lang w:val="vi-VN"/>
        </w:rPr>
        <w:t>.</w:t>
      </w:r>
      <w:r w:rsidR="00012F03" w:rsidRPr="004A7791">
        <w:rPr>
          <w:sz w:val="27"/>
          <w:szCs w:val="27"/>
          <w:lang w:val="da-DK"/>
        </w:rPr>
        <w:t xml:space="preserve"> Các dự án thủy điện mở rộng </w:t>
      </w:r>
      <w:r w:rsidR="00DE364F" w:rsidRPr="004A7791">
        <w:rPr>
          <w:sz w:val="27"/>
          <w:szCs w:val="27"/>
          <w:lang w:val="da-DK"/>
        </w:rPr>
        <w:t xml:space="preserve">khác </w:t>
      </w:r>
      <w:r w:rsidR="00012F03" w:rsidRPr="004A7791">
        <w:rPr>
          <w:sz w:val="27"/>
          <w:szCs w:val="27"/>
          <w:lang w:val="da-DK"/>
        </w:rPr>
        <w:t>(gồm: Thủy điện Tuyên Quang mở rộng, Sê San 3 mở</w:t>
      </w:r>
      <w:r w:rsidR="006F0D7A" w:rsidRPr="004A7791">
        <w:rPr>
          <w:sz w:val="27"/>
          <w:szCs w:val="27"/>
          <w:lang w:val="da-DK"/>
        </w:rPr>
        <w:t xml:space="preserve"> rộng, Sê San 4 mở rộng</w:t>
      </w:r>
      <w:r w:rsidR="006F0D7A" w:rsidRPr="004A7791">
        <w:rPr>
          <w:sz w:val="27"/>
          <w:szCs w:val="27"/>
          <w:lang w:val="vi-VN"/>
        </w:rPr>
        <w:t xml:space="preserve">) </w:t>
      </w:r>
      <w:r w:rsidR="00CC0C72" w:rsidRPr="004A7791">
        <w:rPr>
          <w:sz w:val="27"/>
          <w:szCs w:val="27"/>
          <w:lang w:val="vi-VN"/>
        </w:rPr>
        <w:t>đã được phê duyệt chủ trương đầu tư, hiện đang hoàn thiện BCNCKT để trình cấp có thẩm quyền thẩm định; Các dự án</w:t>
      </w:r>
      <w:r w:rsidR="00E71FE2" w:rsidRPr="00414575">
        <w:rPr>
          <w:sz w:val="27"/>
          <w:szCs w:val="27"/>
          <w:lang w:val="da-DK"/>
        </w:rPr>
        <w:t>:</w:t>
      </w:r>
      <w:r w:rsidR="00CC0C72" w:rsidRPr="004A7791">
        <w:rPr>
          <w:sz w:val="27"/>
          <w:szCs w:val="27"/>
          <w:lang w:val="vi-VN"/>
        </w:rPr>
        <w:t xml:space="preserve"> </w:t>
      </w:r>
      <w:r w:rsidR="00E71FE2" w:rsidRPr="00414575">
        <w:rPr>
          <w:sz w:val="27"/>
          <w:szCs w:val="27"/>
          <w:lang w:val="da-DK"/>
        </w:rPr>
        <w:t>Thủy điện</w:t>
      </w:r>
      <w:r w:rsidR="00CC0C72" w:rsidRPr="004A7791">
        <w:rPr>
          <w:sz w:val="27"/>
          <w:szCs w:val="27"/>
          <w:lang w:val="vi-VN"/>
        </w:rPr>
        <w:t xml:space="preserve"> Sơn La </w:t>
      </w:r>
      <w:r w:rsidR="00E71FE2" w:rsidRPr="00414575">
        <w:rPr>
          <w:sz w:val="27"/>
          <w:szCs w:val="27"/>
          <w:lang w:val="da-DK"/>
        </w:rPr>
        <w:t>mở rộng</w:t>
      </w:r>
      <w:r w:rsidR="00CC0C72" w:rsidRPr="004A7791">
        <w:rPr>
          <w:sz w:val="27"/>
          <w:szCs w:val="27"/>
          <w:lang w:val="vi-VN"/>
        </w:rPr>
        <w:t xml:space="preserve"> và </w:t>
      </w:r>
      <w:r w:rsidR="00E71FE2" w:rsidRPr="00414575">
        <w:rPr>
          <w:sz w:val="27"/>
          <w:szCs w:val="27"/>
          <w:lang w:val="da-DK"/>
        </w:rPr>
        <w:t>Thủy điện</w:t>
      </w:r>
      <w:r w:rsidR="00CC0C72" w:rsidRPr="004A7791">
        <w:rPr>
          <w:sz w:val="27"/>
          <w:szCs w:val="27"/>
          <w:lang w:val="vi-VN"/>
        </w:rPr>
        <w:t xml:space="preserve"> Lai Châu </w:t>
      </w:r>
      <w:r w:rsidR="00E71FE2" w:rsidRPr="00414575">
        <w:rPr>
          <w:sz w:val="27"/>
          <w:szCs w:val="27"/>
          <w:lang w:val="da-DK"/>
        </w:rPr>
        <w:t>mở rộng</w:t>
      </w:r>
      <w:r w:rsidR="00CC0C72" w:rsidRPr="004A7791">
        <w:rPr>
          <w:sz w:val="27"/>
          <w:szCs w:val="27"/>
          <w:lang w:val="vi-VN"/>
        </w:rPr>
        <w:t xml:space="preserve"> tiếp tục hoàn thiện hồ sơ đề xuất chủ trương đầu tư để báo cáo cấp có thẩm quyền.</w:t>
      </w:r>
    </w:p>
    <w:p w14:paraId="4C3CEE22" w14:textId="2CF29176" w:rsidR="00976793" w:rsidRPr="00414575" w:rsidRDefault="008F31E3" w:rsidP="004A7791">
      <w:pPr>
        <w:widowControl w:val="0"/>
        <w:ind w:firstLine="567"/>
        <w:rPr>
          <w:sz w:val="27"/>
          <w:szCs w:val="27"/>
          <w:lang w:val="da-DK"/>
        </w:rPr>
      </w:pPr>
      <w:r w:rsidRPr="004A7791">
        <w:rPr>
          <w:sz w:val="27"/>
          <w:szCs w:val="27"/>
          <w:lang w:val="da-DK"/>
        </w:rPr>
        <w:t>Về lưới điện, t</w:t>
      </w:r>
      <w:r w:rsidR="002653EF" w:rsidRPr="004A7791">
        <w:rPr>
          <w:sz w:val="27"/>
          <w:szCs w:val="27"/>
          <w:lang w:val="da-DK"/>
        </w:rPr>
        <w:t xml:space="preserve">rong </w:t>
      </w:r>
      <w:r w:rsidR="00077B1B" w:rsidRPr="004A7791">
        <w:rPr>
          <w:sz w:val="27"/>
          <w:szCs w:val="27"/>
          <w:lang w:val="da-DK"/>
        </w:rPr>
        <w:t>9</w:t>
      </w:r>
      <w:r w:rsidR="00023B09" w:rsidRPr="004A7791">
        <w:rPr>
          <w:sz w:val="27"/>
          <w:szCs w:val="27"/>
          <w:lang w:val="da-DK"/>
        </w:rPr>
        <w:t xml:space="preserve"> tháng đầu</w:t>
      </w:r>
      <w:r w:rsidR="00203B8E" w:rsidRPr="004A7791">
        <w:rPr>
          <w:sz w:val="27"/>
          <w:szCs w:val="27"/>
          <w:lang w:val="da-DK"/>
        </w:rPr>
        <w:t xml:space="preserve"> </w:t>
      </w:r>
      <w:r w:rsidR="006B322B" w:rsidRPr="004A7791">
        <w:rPr>
          <w:sz w:val="27"/>
          <w:szCs w:val="27"/>
          <w:lang w:val="da-DK"/>
        </w:rPr>
        <w:t>năm 2026</w:t>
      </w:r>
      <w:r w:rsidR="002653EF" w:rsidRPr="004A7791">
        <w:rPr>
          <w:sz w:val="27"/>
          <w:szCs w:val="27"/>
          <w:lang w:val="da-DK"/>
        </w:rPr>
        <w:t xml:space="preserve">, EVN và các đơn vị đã khởi công </w:t>
      </w:r>
      <w:r w:rsidR="00077B1B" w:rsidRPr="004A7791">
        <w:rPr>
          <w:sz w:val="27"/>
          <w:szCs w:val="27"/>
          <w:lang w:val="da-DK"/>
        </w:rPr>
        <w:t>136</w:t>
      </w:r>
      <w:r w:rsidR="002653EF" w:rsidRPr="004A7791">
        <w:rPr>
          <w:sz w:val="27"/>
          <w:szCs w:val="27"/>
          <w:lang w:val="da-DK"/>
        </w:rPr>
        <w:t xml:space="preserve"> công trình </w:t>
      </w:r>
      <w:r w:rsidR="00E10122" w:rsidRPr="004A7791">
        <w:rPr>
          <w:sz w:val="27"/>
          <w:szCs w:val="27"/>
          <w:lang w:val="vi-VN"/>
        </w:rPr>
        <w:t>(02 công trình 500kV, 18 công trình 220kV và 11</w:t>
      </w:r>
      <w:r w:rsidR="00E10122" w:rsidRPr="00414575">
        <w:rPr>
          <w:sz w:val="27"/>
          <w:szCs w:val="27"/>
          <w:lang w:val="da-DK"/>
        </w:rPr>
        <w:t>6</w:t>
      </w:r>
      <w:r w:rsidR="00E10122" w:rsidRPr="004A7791">
        <w:rPr>
          <w:sz w:val="27"/>
          <w:szCs w:val="27"/>
          <w:lang w:val="vi-VN"/>
        </w:rPr>
        <w:t xml:space="preserve"> công trình 110kV) và đóng điện 131 công trình (05 công trình 500kV, 16 công trình 220kV và 110 công trình 110kV).</w:t>
      </w:r>
      <w:r w:rsidR="00E10122" w:rsidRPr="00414575">
        <w:rPr>
          <w:sz w:val="27"/>
          <w:szCs w:val="27"/>
          <w:lang w:val="da-DK"/>
        </w:rPr>
        <w:t xml:space="preserve"> </w:t>
      </w:r>
      <w:r w:rsidR="00C31886" w:rsidRPr="004A7791">
        <w:rPr>
          <w:sz w:val="27"/>
          <w:szCs w:val="27"/>
          <w:lang w:val="vi-VN"/>
        </w:rPr>
        <w:t>T</w:t>
      </w:r>
      <w:r w:rsidR="00955D2B" w:rsidRPr="00414575">
        <w:rPr>
          <w:sz w:val="27"/>
          <w:szCs w:val="27"/>
          <w:lang w:val="da-DK"/>
        </w:rPr>
        <w:t xml:space="preserve">ính </w:t>
      </w:r>
      <w:r w:rsidR="008C1820" w:rsidRPr="00414575">
        <w:rPr>
          <w:sz w:val="27"/>
          <w:szCs w:val="27"/>
          <w:lang w:val="da-DK"/>
        </w:rPr>
        <w:t xml:space="preserve">riêng </w:t>
      </w:r>
      <w:r w:rsidR="00C31886" w:rsidRPr="004A7791">
        <w:rPr>
          <w:sz w:val="27"/>
          <w:szCs w:val="27"/>
          <w:lang w:val="vi-VN"/>
        </w:rPr>
        <w:t xml:space="preserve">tháng 9/2026, </w:t>
      </w:r>
      <w:r w:rsidR="008C1820" w:rsidRPr="004A7791">
        <w:rPr>
          <w:sz w:val="27"/>
          <w:szCs w:val="27"/>
          <w:lang w:val="da-DK"/>
        </w:rPr>
        <w:t xml:space="preserve">EVN và </w:t>
      </w:r>
      <w:r w:rsidR="00C31886" w:rsidRPr="004A7791">
        <w:rPr>
          <w:sz w:val="27"/>
          <w:szCs w:val="27"/>
          <w:lang w:val="vi-VN"/>
        </w:rPr>
        <w:t>các đơn vị khởi công 11 công trình và đóng điện 13 công trình lưới điện 110-500kV.</w:t>
      </w:r>
    </w:p>
    <w:p w14:paraId="05332BAE" w14:textId="77777777" w:rsidR="00017C7C" w:rsidRDefault="000114BF" w:rsidP="005275ED">
      <w:pPr>
        <w:ind w:firstLine="567"/>
        <w:rPr>
          <w:sz w:val="27"/>
          <w:szCs w:val="27"/>
          <w:lang w:val="da-DK"/>
        </w:rPr>
      </w:pPr>
      <w:r w:rsidRPr="004A7791">
        <w:rPr>
          <w:sz w:val="27"/>
          <w:szCs w:val="27"/>
          <w:lang w:val="da-DK"/>
        </w:rPr>
        <w:t xml:space="preserve">Về </w:t>
      </w:r>
      <w:r w:rsidR="00D662C3">
        <w:rPr>
          <w:sz w:val="27"/>
          <w:szCs w:val="27"/>
          <w:lang w:val="da-DK"/>
        </w:rPr>
        <w:t xml:space="preserve">việc đầu tư và </w:t>
      </w:r>
      <w:r w:rsidRPr="004A7791">
        <w:rPr>
          <w:sz w:val="27"/>
          <w:szCs w:val="27"/>
          <w:lang w:val="da-DK"/>
        </w:rPr>
        <w:t xml:space="preserve">lắp đặt </w:t>
      </w:r>
      <w:r w:rsidR="00D345B6" w:rsidRPr="004A7791">
        <w:rPr>
          <w:sz w:val="27"/>
          <w:szCs w:val="27"/>
          <w:lang w:val="da-DK"/>
        </w:rPr>
        <w:t xml:space="preserve">hệ thống lưu trữ </w:t>
      </w:r>
      <w:r w:rsidRPr="004A7791">
        <w:rPr>
          <w:sz w:val="27"/>
          <w:szCs w:val="27"/>
          <w:lang w:val="da-DK"/>
        </w:rPr>
        <w:t xml:space="preserve">BESS: </w:t>
      </w:r>
      <w:r w:rsidR="009D6B9C" w:rsidRPr="004A7791">
        <w:rPr>
          <w:sz w:val="27"/>
          <w:szCs w:val="27"/>
          <w:lang w:val="vi-VN"/>
        </w:rPr>
        <w:t>EVNHANOI đã hoàn thành 50MW, EVNNPC hoàn thành 155MW và phấn đấu hoàn thành 305MW trong tháng 10/2026</w:t>
      </w:r>
      <w:r w:rsidRPr="004A7791">
        <w:rPr>
          <w:sz w:val="27"/>
          <w:szCs w:val="27"/>
          <w:lang w:val="da-DK"/>
        </w:rPr>
        <w:t>. Ban Quản lý dự án Điện 2 và EVNGENCO 3 tiếp tục triển khai các thủ tục đầu tư BESS tập trung tại khu vực miền Bắc với quy mô tương ứng 550MW và 300MW</w:t>
      </w:r>
      <w:r w:rsidR="002929F6" w:rsidRPr="004A7791">
        <w:rPr>
          <w:sz w:val="27"/>
          <w:szCs w:val="27"/>
          <w:lang w:val="da-DK"/>
        </w:rPr>
        <w:t>.</w:t>
      </w:r>
      <w:r w:rsidR="00841491" w:rsidRPr="004A7791">
        <w:rPr>
          <w:sz w:val="27"/>
          <w:szCs w:val="27"/>
          <w:lang w:val="da-DK"/>
        </w:rPr>
        <w:t xml:space="preserve"> </w:t>
      </w:r>
    </w:p>
    <w:p w14:paraId="3DF2BD2A" w14:textId="490BCC4A" w:rsidR="00D84932" w:rsidRPr="004A7791" w:rsidRDefault="00183988" w:rsidP="006F1EF7">
      <w:pPr>
        <w:rPr>
          <w:b/>
          <w:sz w:val="27"/>
          <w:szCs w:val="27"/>
          <w:lang w:val="vi-VN"/>
        </w:rPr>
      </w:pPr>
      <w:r w:rsidRPr="004A7791">
        <w:rPr>
          <w:b/>
          <w:sz w:val="27"/>
          <w:szCs w:val="27"/>
          <w:lang w:val="vi-VN"/>
        </w:rPr>
        <w:t xml:space="preserve">Một số nhiệm vụ </w:t>
      </w:r>
      <w:r w:rsidRPr="004A7791">
        <w:rPr>
          <w:b/>
          <w:sz w:val="27"/>
          <w:szCs w:val="27"/>
          <w:lang w:val="da-DK"/>
        </w:rPr>
        <w:t>công tác</w:t>
      </w:r>
      <w:r w:rsidRPr="004A7791">
        <w:rPr>
          <w:b/>
          <w:sz w:val="27"/>
          <w:szCs w:val="27"/>
          <w:lang w:val="vi-VN"/>
        </w:rPr>
        <w:t xml:space="preserve"> </w:t>
      </w:r>
      <w:r w:rsidR="005E38C4" w:rsidRPr="004A7791">
        <w:rPr>
          <w:b/>
          <w:sz w:val="27"/>
          <w:szCs w:val="27"/>
          <w:lang w:val="da-DK"/>
        </w:rPr>
        <w:t xml:space="preserve">trọng tâm </w:t>
      </w:r>
      <w:r w:rsidRPr="004A7791">
        <w:rPr>
          <w:b/>
          <w:sz w:val="27"/>
          <w:szCs w:val="27"/>
          <w:lang w:val="vi-VN"/>
        </w:rPr>
        <w:t xml:space="preserve">của EVN trong </w:t>
      </w:r>
      <w:r w:rsidR="00367006" w:rsidRPr="004A7791">
        <w:rPr>
          <w:b/>
          <w:sz w:val="27"/>
          <w:szCs w:val="27"/>
          <w:lang w:val="da-DK"/>
        </w:rPr>
        <w:t>3 tháng cuối</w:t>
      </w:r>
      <w:r w:rsidRPr="004A7791">
        <w:rPr>
          <w:b/>
          <w:sz w:val="27"/>
          <w:szCs w:val="27"/>
          <w:lang w:val="da-DK"/>
        </w:rPr>
        <w:t xml:space="preserve"> </w:t>
      </w:r>
      <w:r w:rsidR="006B322B" w:rsidRPr="004A7791">
        <w:rPr>
          <w:b/>
          <w:sz w:val="27"/>
          <w:szCs w:val="27"/>
          <w:lang w:val="da-DK"/>
        </w:rPr>
        <w:t>năm 2026</w:t>
      </w:r>
    </w:p>
    <w:p w14:paraId="2C99269A" w14:textId="52E63049" w:rsidR="00CF3346" w:rsidRPr="004A7791" w:rsidRDefault="00CF3346" w:rsidP="004A7791">
      <w:pPr>
        <w:tabs>
          <w:tab w:val="clear" w:pos="907"/>
        </w:tabs>
        <w:ind w:firstLine="567"/>
        <w:rPr>
          <w:i/>
          <w:sz w:val="27"/>
          <w:szCs w:val="27"/>
          <w:lang w:val="vi-VN"/>
        </w:rPr>
      </w:pPr>
      <w:r w:rsidRPr="004A7791">
        <w:rPr>
          <w:i/>
          <w:sz w:val="27"/>
          <w:szCs w:val="27"/>
          <w:lang w:val="vi-VN"/>
        </w:rPr>
        <w:t>Về sản xuất và cung ứng điện:</w:t>
      </w:r>
    </w:p>
    <w:p w14:paraId="1BCBA876" w14:textId="3480766D" w:rsidR="005A79E5" w:rsidRDefault="007771F3" w:rsidP="004A7791">
      <w:pPr>
        <w:widowControl w:val="0"/>
        <w:tabs>
          <w:tab w:val="left" w:pos="1300"/>
        </w:tabs>
        <w:snapToGrid w:val="0"/>
        <w:ind w:firstLine="567"/>
        <w:rPr>
          <w:sz w:val="27"/>
          <w:szCs w:val="27"/>
          <w:lang w:val="da-DK"/>
        </w:rPr>
      </w:pPr>
      <w:r w:rsidRPr="00414575">
        <w:rPr>
          <w:rFonts w:eastAsiaTheme="minorEastAsia"/>
          <w:sz w:val="27"/>
          <w:szCs w:val="27"/>
          <w:lang w:val="vi-VN"/>
        </w:rPr>
        <w:t xml:space="preserve">Theo Phương thức vận hành tháng 10 của NSMO, sản lượng điện sản xuất và nhập khẩu toàn quốc Quý IV/2026 dự kiến là 88,97 tỷ kWh, tăng 11,3% so với cùng kỳ năm 2025. </w:t>
      </w:r>
      <w:r w:rsidR="004D3F84" w:rsidRPr="004A7791">
        <w:rPr>
          <w:sz w:val="27"/>
          <w:szCs w:val="27"/>
          <w:lang w:val="da-DK"/>
        </w:rPr>
        <w:t>Để đảm bảo cung ứng điện trong mọi tình huống</w:t>
      </w:r>
      <w:r w:rsidR="00CE2EC8" w:rsidRPr="004A7791">
        <w:rPr>
          <w:sz w:val="27"/>
          <w:szCs w:val="27"/>
          <w:lang w:val="da-DK"/>
        </w:rPr>
        <w:t xml:space="preserve"> và</w:t>
      </w:r>
      <w:r w:rsidR="004D3F84" w:rsidRPr="004A7791">
        <w:rPr>
          <w:sz w:val="27"/>
          <w:szCs w:val="27"/>
          <w:lang w:val="da-DK"/>
        </w:rPr>
        <w:t xml:space="preserve"> đáp ứng mục tiêu tăng trưởng theo chỉ đạo của Đảng, Chính phủ và các Bộ Ngành, các đơn vị thành viên</w:t>
      </w:r>
      <w:r w:rsidR="006A310B" w:rsidRPr="004A7791">
        <w:rPr>
          <w:sz w:val="27"/>
          <w:szCs w:val="27"/>
          <w:lang w:val="da-DK"/>
        </w:rPr>
        <w:t xml:space="preserve"> EVN sẽ</w:t>
      </w:r>
      <w:r w:rsidR="004D3F84" w:rsidRPr="004A7791">
        <w:rPr>
          <w:sz w:val="27"/>
          <w:szCs w:val="27"/>
          <w:lang w:val="da-DK"/>
        </w:rPr>
        <w:t xml:space="preserve"> tiếp tục tập trung </w:t>
      </w:r>
      <w:r w:rsidR="00080F65" w:rsidRPr="004A7791">
        <w:rPr>
          <w:sz w:val="27"/>
          <w:szCs w:val="27"/>
          <w:lang w:val="da-DK"/>
        </w:rPr>
        <w:t xml:space="preserve">thực hiện nghiêm, quyết liệt và hiệu quả các nhiệm vụ được giao theo chỉ đạo của Chính phủ, Thủ tướng Chính phủ tại Nghị quyết số 168/NQ-CP và 169/NQ-CP ngày 27/6/2026; </w:t>
      </w:r>
      <w:r w:rsidR="00031F92" w:rsidRPr="00414575">
        <w:rPr>
          <w:rFonts w:eastAsiaTheme="minorEastAsia"/>
          <w:sz w:val="27"/>
          <w:szCs w:val="27"/>
          <w:lang w:val="vi-VN"/>
        </w:rPr>
        <w:t>t</w:t>
      </w:r>
      <w:r w:rsidR="00031F92" w:rsidRPr="004A7791">
        <w:rPr>
          <w:sz w:val="27"/>
          <w:szCs w:val="27"/>
          <w:lang w:val="vi-VN"/>
        </w:rPr>
        <w:t xml:space="preserve">iếp tục phối hợp chặt chẽ với NSMO để theo dõi, cập nhật liên tục </w:t>
      </w:r>
      <w:r w:rsidR="00031F92" w:rsidRPr="00414575">
        <w:rPr>
          <w:sz w:val="27"/>
          <w:szCs w:val="27"/>
          <w:lang w:val="vi-VN"/>
        </w:rPr>
        <w:t>nhu cầu</w:t>
      </w:r>
      <w:r w:rsidR="00031F92" w:rsidRPr="00414575">
        <w:rPr>
          <w:rFonts w:eastAsiaTheme="minorEastAsia"/>
          <w:sz w:val="27"/>
          <w:szCs w:val="27"/>
          <w:lang w:val="vi-VN"/>
        </w:rPr>
        <w:t xml:space="preserve"> điện, độ khả dụng các nguồn điện, tình hình </w:t>
      </w:r>
      <w:r w:rsidR="00031F92" w:rsidRPr="004A7791">
        <w:rPr>
          <w:sz w:val="27"/>
          <w:szCs w:val="27"/>
          <w:lang w:val="vi-VN"/>
        </w:rPr>
        <w:t xml:space="preserve">thuỷ văn nước về các hồ </w:t>
      </w:r>
      <w:r w:rsidR="00031F92" w:rsidRPr="00414575">
        <w:rPr>
          <w:sz w:val="27"/>
          <w:szCs w:val="27"/>
          <w:lang w:val="vi-VN"/>
        </w:rPr>
        <w:t xml:space="preserve">nhằm đảm bảo </w:t>
      </w:r>
      <w:r w:rsidR="00031F92" w:rsidRPr="00414575">
        <w:rPr>
          <w:rFonts w:eastAsiaTheme="minorEastAsia"/>
          <w:sz w:val="27"/>
          <w:szCs w:val="27"/>
          <w:lang w:val="vi-VN"/>
        </w:rPr>
        <w:t xml:space="preserve">cung </w:t>
      </w:r>
      <w:r w:rsidR="00836636" w:rsidRPr="005275ED">
        <w:rPr>
          <w:rFonts w:eastAsiaTheme="minorEastAsia"/>
          <w:sz w:val="27"/>
          <w:szCs w:val="27"/>
          <w:lang w:val="vi-VN"/>
        </w:rPr>
        <w:t>cấp</w:t>
      </w:r>
      <w:r w:rsidR="00031F92" w:rsidRPr="00414575">
        <w:rPr>
          <w:rFonts w:eastAsiaTheme="minorEastAsia"/>
          <w:sz w:val="27"/>
          <w:szCs w:val="27"/>
          <w:lang w:val="vi-VN"/>
        </w:rPr>
        <w:t xml:space="preserve"> điện phục vụ phát triển kinh tế xã hội đất nước trong các tháng cuối năm 2026, đồng thời chuẩn bị sẵn sàng các phương án, kịch bản đảm bảo cung ứng điện cho năm 2027. </w:t>
      </w:r>
    </w:p>
    <w:p w14:paraId="486FC7C7" w14:textId="51C17601" w:rsidR="004D55FD" w:rsidRPr="006F1EF7" w:rsidRDefault="00D969DC" w:rsidP="006F1EF7">
      <w:pPr>
        <w:widowControl w:val="0"/>
        <w:tabs>
          <w:tab w:val="left" w:pos="1300"/>
        </w:tabs>
        <w:snapToGrid w:val="0"/>
        <w:ind w:firstLine="567"/>
        <w:rPr>
          <w:sz w:val="27"/>
          <w:szCs w:val="27"/>
          <w:lang w:val="vi-VN"/>
        </w:rPr>
      </w:pPr>
      <w:r w:rsidRPr="004A7791">
        <w:rPr>
          <w:sz w:val="27"/>
          <w:szCs w:val="27"/>
          <w:lang w:val="da-DK"/>
        </w:rPr>
        <w:t>Các đơn vị thủy điện</w:t>
      </w:r>
      <w:r w:rsidR="005A79E5">
        <w:rPr>
          <w:sz w:val="27"/>
          <w:szCs w:val="27"/>
          <w:lang w:val="da-DK"/>
        </w:rPr>
        <w:t xml:space="preserve"> </w:t>
      </w:r>
      <w:r w:rsidR="005A79E5" w:rsidRPr="006F1EF7">
        <w:rPr>
          <w:sz w:val="27"/>
          <w:szCs w:val="27"/>
          <w:lang w:val="da-DK"/>
        </w:rPr>
        <w:t>t</w:t>
      </w:r>
      <w:r w:rsidR="00CC6920" w:rsidRPr="004A7791">
        <w:rPr>
          <w:sz w:val="27"/>
          <w:szCs w:val="27"/>
          <w:lang w:val="vi-VN"/>
        </w:rPr>
        <w:t xml:space="preserve">heo dõi, cập nhật thường xuyên tình hình thời tiết, thủy văn, phối hợp chặt chẽ, với NSMO để </w:t>
      </w:r>
      <w:r w:rsidR="00CC6920" w:rsidRPr="004A7791">
        <w:rPr>
          <w:bCs/>
          <w:sz w:val="27"/>
          <w:szCs w:val="27"/>
          <w:lang w:val="vi-VN"/>
        </w:rPr>
        <w:t>tích nước các hồ chứa và</w:t>
      </w:r>
      <w:r w:rsidR="00CC6920" w:rsidRPr="004A7791">
        <w:rPr>
          <w:sz w:val="27"/>
          <w:szCs w:val="27"/>
          <w:lang w:val="vi-VN"/>
        </w:rPr>
        <w:t xml:space="preserve"> sử dụng hài hòa, hiệu quả nguồn nước</w:t>
      </w:r>
      <w:r w:rsidR="00CC6920" w:rsidRPr="004A7791">
        <w:rPr>
          <w:bCs/>
          <w:sz w:val="27"/>
          <w:szCs w:val="27"/>
          <w:lang w:val="vi-VN"/>
        </w:rPr>
        <w:t>.</w:t>
      </w:r>
      <w:r w:rsidR="005A79E5" w:rsidRPr="006F1EF7">
        <w:rPr>
          <w:bCs/>
          <w:sz w:val="27"/>
          <w:szCs w:val="27"/>
          <w:lang w:val="da-DK"/>
        </w:rPr>
        <w:t xml:space="preserve"> </w:t>
      </w:r>
      <w:r w:rsidRPr="004A7791">
        <w:rPr>
          <w:sz w:val="27"/>
          <w:szCs w:val="27"/>
          <w:lang w:val="da-DK"/>
        </w:rPr>
        <w:t>Các đơn vị nhiệt điện</w:t>
      </w:r>
      <w:r w:rsidR="005A79E5">
        <w:rPr>
          <w:sz w:val="27"/>
          <w:szCs w:val="27"/>
          <w:lang w:val="da-DK"/>
        </w:rPr>
        <w:t xml:space="preserve"> h</w:t>
      </w:r>
      <w:r w:rsidR="00E2090F" w:rsidRPr="00414575">
        <w:rPr>
          <w:sz w:val="27"/>
          <w:szCs w:val="27"/>
          <w:lang w:val="da-DK"/>
        </w:rPr>
        <w:t xml:space="preserve">oàn thành </w:t>
      </w:r>
      <w:r w:rsidR="00E2090F" w:rsidRPr="004A7791">
        <w:rPr>
          <w:sz w:val="27"/>
          <w:szCs w:val="27"/>
          <w:lang w:val="vi-VN"/>
        </w:rPr>
        <w:t xml:space="preserve">đàm phán, ký kết các hợp đồng cung cấp </w:t>
      </w:r>
      <w:r w:rsidR="00E2090F" w:rsidRPr="004A7791">
        <w:rPr>
          <w:sz w:val="27"/>
          <w:szCs w:val="27"/>
          <w:lang w:val="vi-VN"/>
        </w:rPr>
        <w:lastRenderedPageBreak/>
        <w:t>nhiên liệu cho năm 2027</w:t>
      </w:r>
      <w:r w:rsidR="00260582" w:rsidRPr="006F1EF7">
        <w:rPr>
          <w:sz w:val="27"/>
          <w:szCs w:val="27"/>
          <w:lang w:val="da-DK"/>
        </w:rPr>
        <w:t>,</w:t>
      </w:r>
      <w:r w:rsidR="00260582">
        <w:rPr>
          <w:sz w:val="27"/>
          <w:szCs w:val="27"/>
          <w:lang w:val="da-DK"/>
        </w:rPr>
        <w:t xml:space="preserve"> </w:t>
      </w:r>
      <w:r w:rsidR="0080459C" w:rsidRPr="006F1EF7">
        <w:rPr>
          <w:sz w:val="27"/>
          <w:szCs w:val="27"/>
          <w:lang w:val="da-DK"/>
        </w:rPr>
        <w:t>ng</w:t>
      </w:r>
      <w:r w:rsidR="0080459C">
        <w:rPr>
          <w:sz w:val="27"/>
          <w:szCs w:val="27"/>
          <w:lang w:val="da-DK"/>
        </w:rPr>
        <w:t xml:space="preserve">oài ra </w:t>
      </w:r>
      <w:r w:rsidR="00346916" w:rsidRPr="006F1EF7">
        <w:rPr>
          <w:sz w:val="27"/>
          <w:szCs w:val="27"/>
          <w:lang w:val="da-DK"/>
        </w:rPr>
        <w:t>c</w:t>
      </w:r>
      <w:r w:rsidR="00346916">
        <w:rPr>
          <w:sz w:val="27"/>
          <w:szCs w:val="27"/>
          <w:lang w:val="da-DK"/>
        </w:rPr>
        <w:t>ần sớm</w:t>
      </w:r>
      <w:r w:rsidR="00A42493" w:rsidRPr="004A7791">
        <w:rPr>
          <w:sz w:val="27"/>
          <w:szCs w:val="27"/>
          <w:lang w:val="vi-VN"/>
        </w:rPr>
        <w:t xml:space="preserve"> có kế hoạch đảm bảo nguồn cung ổn định dài hạn</w:t>
      </w:r>
      <w:r w:rsidR="00A42493" w:rsidRPr="00414575">
        <w:rPr>
          <w:sz w:val="27"/>
          <w:szCs w:val="27"/>
          <w:lang w:val="vi-VN"/>
        </w:rPr>
        <w:t>.</w:t>
      </w:r>
      <w:r w:rsidR="00B74FF3" w:rsidRPr="006F1EF7">
        <w:rPr>
          <w:sz w:val="27"/>
          <w:szCs w:val="27"/>
          <w:lang w:val="da-DK"/>
        </w:rPr>
        <w:t xml:space="preserve"> </w:t>
      </w:r>
      <w:r w:rsidR="003406C2">
        <w:rPr>
          <w:sz w:val="27"/>
          <w:szCs w:val="27"/>
          <w:lang w:val="da-DK"/>
        </w:rPr>
        <w:t>Tổng</w:t>
      </w:r>
      <w:r w:rsidR="00B74FF3">
        <w:rPr>
          <w:sz w:val="27"/>
          <w:szCs w:val="27"/>
          <w:lang w:val="da-DK"/>
        </w:rPr>
        <w:t xml:space="preserve"> Công ty Truyền tải điện Quốc gia</w:t>
      </w:r>
      <w:r w:rsidR="00B74FF3" w:rsidRPr="006F1EF7">
        <w:rPr>
          <w:sz w:val="27"/>
          <w:szCs w:val="27"/>
          <w:lang w:val="vi-VN"/>
        </w:rPr>
        <w:t xml:space="preserve"> đ</w:t>
      </w:r>
      <w:r w:rsidR="00EA601F" w:rsidRPr="004A7791">
        <w:rPr>
          <w:sz w:val="27"/>
          <w:szCs w:val="27"/>
          <w:lang w:val="vi-VN"/>
        </w:rPr>
        <w:t>ảm bảo mức độ khả dụng cao nhất của</w:t>
      </w:r>
      <w:r w:rsidR="002331F6" w:rsidRPr="006F1EF7">
        <w:rPr>
          <w:sz w:val="27"/>
          <w:szCs w:val="27"/>
          <w:lang w:val="da-DK"/>
        </w:rPr>
        <w:t xml:space="preserve"> </w:t>
      </w:r>
      <w:r w:rsidR="002331F6">
        <w:rPr>
          <w:sz w:val="27"/>
          <w:szCs w:val="27"/>
          <w:lang w:val="da-DK"/>
        </w:rPr>
        <w:t xml:space="preserve">hệ thống </w:t>
      </w:r>
      <w:r w:rsidR="00EA601F" w:rsidRPr="004A7791">
        <w:rPr>
          <w:sz w:val="27"/>
          <w:szCs w:val="27"/>
          <w:lang w:val="vi-VN"/>
        </w:rPr>
        <w:t>thiết bị, rơle bảo vệ, trong đó có các kháng bù ngang nhằm hỗ trợ điều chỉnh điện áp</w:t>
      </w:r>
      <w:r w:rsidR="00A91F13" w:rsidRPr="006F1EF7">
        <w:rPr>
          <w:sz w:val="27"/>
          <w:szCs w:val="27"/>
          <w:lang w:val="da-DK"/>
        </w:rPr>
        <w:t xml:space="preserve">, </w:t>
      </w:r>
      <w:r w:rsidR="00EA601F" w:rsidRPr="004A7791">
        <w:rPr>
          <w:sz w:val="27"/>
          <w:szCs w:val="27"/>
          <w:lang w:val="vi-VN"/>
        </w:rPr>
        <w:t>giảm thiểu</w:t>
      </w:r>
      <w:r w:rsidR="00A91F13" w:rsidRPr="006F1EF7">
        <w:rPr>
          <w:sz w:val="27"/>
          <w:szCs w:val="27"/>
          <w:lang w:val="da-DK"/>
        </w:rPr>
        <w:t xml:space="preserve"> </w:t>
      </w:r>
      <w:r w:rsidR="00A91F13">
        <w:rPr>
          <w:sz w:val="27"/>
          <w:szCs w:val="27"/>
          <w:lang w:val="da-DK"/>
        </w:rPr>
        <w:t>nguy cơ</w:t>
      </w:r>
      <w:r w:rsidR="00EA601F" w:rsidRPr="004A7791">
        <w:rPr>
          <w:sz w:val="27"/>
          <w:szCs w:val="27"/>
          <w:lang w:val="vi-VN"/>
        </w:rPr>
        <w:t xml:space="preserve"> sự cố</w:t>
      </w:r>
      <w:r w:rsidR="00EA601F" w:rsidRPr="00414575">
        <w:rPr>
          <w:sz w:val="27"/>
          <w:szCs w:val="27"/>
          <w:lang w:val="vi-VN"/>
        </w:rPr>
        <w:t xml:space="preserve">. </w:t>
      </w:r>
      <w:r w:rsidRPr="004A7791">
        <w:rPr>
          <w:sz w:val="27"/>
          <w:szCs w:val="27"/>
          <w:lang w:val="da-DK"/>
        </w:rPr>
        <w:t>Các T</w:t>
      </w:r>
      <w:r w:rsidR="00390F91" w:rsidRPr="004A7791">
        <w:rPr>
          <w:sz w:val="27"/>
          <w:szCs w:val="27"/>
          <w:lang w:val="da-DK"/>
        </w:rPr>
        <w:t xml:space="preserve">ổng </w:t>
      </w:r>
      <w:r w:rsidRPr="004A7791">
        <w:rPr>
          <w:sz w:val="27"/>
          <w:szCs w:val="27"/>
          <w:lang w:val="da-DK"/>
        </w:rPr>
        <w:t>C</w:t>
      </w:r>
      <w:r w:rsidR="00390F91" w:rsidRPr="004A7791">
        <w:rPr>
          <w:sz w:val="27"/>
          <w:szCs w:val="27"/>
          <w:lang w:val="da-DK"/>
        </w:rPr>
        <w:t>ông ty</w:t>
      </w:r>
      <w:r w:rsidRPr="004A7791">
        <w:rPr>
          <w:sz w:val="27"/>
          <w:szCs w:val="27"/>
          <w:lang w:val="da-DK"/>
        </w:rPr>
        <w:t>/C</w:t>
      </w:r>
      <w:r w:rsidR="00390F91" w:rsidRPr="004A7791">
        <w:rPr>
          <w:sz w:val="27"/>
          <w:szCs w:val="27"/>
          <w:lang w:val="da-DK"/>
        </w:rPr>
        <w:t>ông ty</w:t>
      </w:r>
      <w:r w:rsidRPr="004A7791">
        <w:rPr>
          <w:sz w:val="27"/>
          <w:szCs w:val="27"/>
          <w:lang w:val="da-DK"/>
        </w:rPr>
        <w:t xml:space="preserve"> Điện lực</w:t>
      </w:r>
      <w:r w:rsidR="00577101">
        <w:rPr>
          <w:sz w:val="27"/>
          <w:szCs w:val="27"/>
          <w:lang w:val="da-DK"/>
        </w:rPr>
        <w:t xml:space="preserve"> </w:t>
      </w:r>
      <w:r w:rsidR="00577101" w:rsidRPr="006F1EF7">
        <w:rPr>
          <w:sz w:val="27"/>
          <w:szCs w:val="27"/>
          <w:lang w:val="da-DK"/>
        </w:rPr>
        <w:t>p</w:t>
      </w:r>
      <w:r w:rsidR="004D55FD" w:rsidRPr="004A7791">
        <w:rPr>
          <w:sz w:val="27"/>
          <w:szCs w:val="27"/>
          <w:lang w:val="vi-VN"/>
        </w:rPr>
        <w:t>hối hợp chặt chẽ với NSMO trong công tác quản lý, dự báo nhu cầu phụ tải điện, đánh giá tác động của sự phát triển các nguồn điện phân tán (đặc biệt là các nguồn điện mặt trời mái nhà tự sản xuất, tự tiêu thụ), sự phát triển của</w:t>
      </w:r>
      <w:r w:rsidR="00D77EFB" w:rsidRPr="006F1EF7">
        <w:rPr>
          <w:sz w:val="27"/>
          <w:szCs w:val="27"/>
          <w:lang w:val="da-DK"/>
        </w:rPr>
        <w:t xml:space="preserve"> </w:t>
      </w:r>
      <w:r w:rsidR="00D77EFB">
        <w:rPr>
          <w:sz w:val="27"/>
          <w:szCs w:val="27"/>
          <w:lang w:val="da-DK"/>
        </w:rPr>
        <w:t>hệ thống trụ sạc</w:t>
      </w:r>
      <w:r w:rsidR="004D55FD" w:rsidRPr="004A7791">
        <w:rPr>
          <w:sz w:val="27"/>
          <w:szCs w:val="27"/>
          <w:lang w:val="vi-VN"/>
        </w:rPr>
        <w:t xml:space="preserve"> xe điện</w:t>
      </w:r>
      <w:r w:rsidR="00577101" w:rsidRPr="006F1EF7">
        <w:rPr>
          <w:sz w:val="27"/>
          <w:szCs w:val="27"/>
          <w:lang w:val="da-DK"/>
        </w:rPr>
        <w:t xml:space="preserve">; </w:t>
      </w:r>
      <w:r w:rsidR="00577101">
        <w:rPr>
          <w:sz w:val="27"/>
          <w:szCs w:val="27"/>
          <w:lang w:val="da-DK"/>
        </w:rPr>
        <w:t>p</w:t>
      </w:r>
      <w:r w:rsidR="004D55FD" w:rsidRPr="004A7791">
        <w:rPr>
          <w:sz w:val="27"/>
          <w:szCs w:val="27"/>
          <w:lang w:val="vi-VN"/>
        </w:rPr>
        <w:t>hối hợp chặt chẽ với UBND các tỉnh, thành phố; cơ quan, công sở, các địa phương để thực hiện nghiêm, hiệu quả các chương trình, giải pháp tiết kiệm điện và phát triển điện mặt trời mái nhà theo Chỉ thị số 10/CT-TTg ngày 30/3/2026 của Thủ tướng Chính phủ.</w:t>
      </w:r>
      <w:r w:rsidR="00577101" w:rsidRPr="006F1EF7">
        <w:rPr>
          <w:sz w:val="27"/>
          <w:szCs w:val="27"/>
          <w:lang w:val="da-DK"/>
        </w:rPr>
        <w:t xml:space="preserve"> </w:t>
      </w:r>
    </w:p>
    <w:p w14:paraId="61128791" w14:textId="4654FE73" w:rsidR="00E3796C" w:rsidRPr="00414575" w:rsidRDefault="00102D46" w:rsidP="004A7791">
      <w:pPr>
        <w:tabs>
          <w:tab w:val="clear" w:pos="907"/>
        </w:tabs>
        <w:ind w:firstLine="567"/>
        <w:rPr>
          <w:sz w:val="27"/>
          <w:szCs w:val="27"/>
          <w:lang w:val="vi-VN"/>
        </w:rPr>
      </w:pPr>
      <w:r w:rsidRPr="004A7791">
        <w:rPr>
          <w:i/>
          <w:spacing w:val="-2"/>
          <w:sz w:val="27"/>
          <w:szCs w:val="27"/>
          <w:lang w:val="da-DK"/>
        </w:rPr>
        <w:t>Về đầu tư xây dựng</w:t>
      </w:r>
      <w:r w:rsidR="00735A3C" w:rsidRPr="004A7791">
        <w:rPr>
          <w:i/>
          <w:spacing w:val="-2"/>
          <w:sz w:val="27"/>
          <w:szCs w:val="27"/>
          <w:lang w:val="da-DK"/>
        </w:rPr>
        <w:t xml:space="preserve"> n</w:t>
      </w:r>
      <w:r w:rsidR="00281AE2" w:rsidRPr="004A7791">
        <w:rPr>
          <w:i/>
          <w:spacing w:val="-2"/>
          <w:sz w:val="27"/>
          <w:szCs w:val="27"/>
          <w:lang w:val="da-DK"/>
        </w:rPr>
        <w:t>guồn điện</w:t>
      </w:r>
      <w:r w:rsidR="00A66BE8" w:rsidRPr="004A7791">
        <w:rPr>
          <w:spacing w:val="-2"/>
          <w:sz w:val="27"/>
          <w:szCs w:val="27"/>
          <w:lang w:val="da-DK"/>
        </w:rPr>
        <w:t>:</w:t>
      </w:r>
      <w:r w:rsidR="00281AE2" w:rsidRPr="004A7791">
        <w:rPr>
          <w:spacing w:val="-2"/>
          <w:sz w:val="27"/>
          <w:szCs w:val="27"/>
          <w:lang w:val="da-DK"/>
        </w:rPr>
        <w:t xml:space="preserve"> </w:t>
      </w:r>
      <w:r w:rsidR="00E3796C" w:rsidRPr="00F62BC0">
        <w:rPr>
          <w:sz w:val="27"/>
          <w:szCs w:val="27"/>
          <w:lang w:val="vi-VN"/>
        </w:rPr>
        <w:t>Đảm bảo tiến độ các dự án nguồn điện trọng điểm: (i) Dự án N</w:t>
      </w:r>
      <w:r w:rsidR="00144E43" w:rsidRPr="00F62BC0">
        <w:rPr>
          <w:sz w:val="27"/>
          <w:szCs w:val="27"/>
          <w:lang w:val="vi-VN"/>
        </w:rPr>
        <w:t>hiệt điện</w:t>
      </w:r>
      <w:r w:rsidR="00E3796C" w:rsidRPr="00F62BC0">
        <w:rPr>
          <w:sz w:val="27"/>
          <w:szCs w:val="27"/>
          <w:lang w:val="vi-VN"/>
        </w:rPr>
        <w:t xml:space="preserve"> Quảng Trạch I: </w:t>
      </w:r>
      <w:r w:rsidR="00DD081D" w:rsidRPr="00F62BC0">
        <w:rPr>
          <w:sz w:val="27"/>
          <w:szCs w:val="27"/>
          <w:lang w:val="vi-VN"/>
        </w:rPr>
        <w:t xml:space="preserve">hoàn thành </w:t>
      </w:r>
      <w:r w:rsidR="00E3796C" w:rsidRPr="00F62BC0">
        <w:rPr>
          <w:sz w:val="27"/>
          <w:szCs w:val="27"/>
          <w:lang w:val="vi-VN"/>
        </w:rPr>
        <w:t>phát điện thương mại</w:t>
      </w:r>
      <w:r w:rsidR="009D1E4A" w:rsidRPr="00F62BC0">
        <w:rPr>
          <w:sz w:val="27"/>
          <w:szCs w:val="27"/>
          <w:lang w:val="vi-VN"/>
        </w:rPr>
        <w:t xml:space="preserve"> cả 2</w:t>
      </w:r>
      <w:r w:rsidR="00E3796C" w:rsidRPr="00F62BC0">
        <w:rPr>
          <w:sz w:val="27"/>
          <w:szCs w:val="27"/>
          <w:lang w:val="vi-VN"/>
        </w:rPr>
        <w:t xml:space="preserve"> tổ máy trong </w:t>
      </w:r>
      <w:r w:rsidR="00590C16" w:rsidRPr="00F62BC0">
        <w:rPr>
          <w:sz w:val="27"/>
          <w:szCs w:val="27"/>
          <w:lang w:val="vi-VN"/>
        </w:rPr>
        <w:t xml:space="preserve">năm </w:t>
      </w:r>
      <w:r w:rsidR="00E3796C" w:rsidRPr="00F62BC0">
        <w:rPr>
          <w:sz w:val="27"/>
          <w:szCs w:val="27"/>
          <w:lang w:val="vi-VN"/>
        </w:rPr>
        <w:t xml:space="preserve">2026; (ii) </w:t>
      </w:r>
      <w:r w:rsidR="002F7634" w:rsidRPr="00F62BC0">
        <w:rPr>
          <w:sz w:val="27"/>
          <w:szCs w:val="27"/>
          <w:lang w:val="vi-VN"/>
        </w:rPr>
        <w:t xml:space="preserve">Dự án LNG Quảng Trạch II: </w:t>
      </w:r>
      <w:r w:rsidR="00573F60" w:rsidRPr="004A7791">
        <w:rPr>
          <w:sz w:val="27"/>
          <w:szCs w:val="27"/>
          <w:lang w:val="vi-VN"/>
        </w:rPr>
        <w:t>triển khai các công việc theo tiến độ hợp đồng đã ký kết.</w:t>
      </w:r>
      <w:r w:rsidR="00573F60" w:rsidRPr="00F62BC0">
        <w:rPr>
          <w:sz w:val="27"/>
          <w:szCs w:val="27"/>
          <w:lang w:val="vi-VN"/>
        </w:rPr>
        <w:t xml:space="preserve"> (iii) </w:t>
      </w:r>
      <w:r w:rsidR="00DC17EB" w:rsidRPr="00F62BC0">
        <w:rPr>
          <w:sz w:val="27"/>
          <w:szCs w:val="27"/>
          <w:lang w:val="vi-VN"/>
        </w:rPr>
        <w:t xml:space="preserve">Phê </w:t>
      </w:r>
      <w:r w:rsidR="00A90859" w:rsidRPr="004A7791">
        <w:rPr>
          <w:sz w:val="27"/>
          <w:szCs w:val="27"/>
          <w:lang w:val="vi-VN"/>
        </w:rPr>
        <w:t xml:space="preserve">duyệt BCNCKT </w:t>
      </w:r>
      <w:r w:rsidR="00A90859" w:rsidRPr="00F62BC0">
        <w:rPr>
          <w:sz w:val="27"/>
          <w:szCs w:val="27"/>
          <w:lang w:val="vi-VN"/>
        </w:rPr>
        <w:t>Dự án LNG Quảng Trạch II</w:t>
      </w:r>
      <w:r w:rsidR="00A90859" w:rsidRPr="004A7791">
        <w:rPr>
          <w:sz w:val="27"/>
          <w:szCs w:val="27"/>
          <w:lang w:val="vi-VN"/>
        </w:rPr>
        <w:t xml:space="preserve"> trong Quý IV/2026</w:t>
      </w:r>
      <w:r w:rsidR="00A90859" w:rsidRPr="00F62BC0">
        <w:rPr>
          <w:sz w:val="27"/>
          <w:szCs w:val="27"/>
          <w:lang w:val="vi-VN"/>
        </w:rPr>
        <w:t xml:space="preserve">; </w:t>
      </w:r>
      <w:r w:rsidR="00BA4360" w:rsidRPr="00F62BC0">
        <w:rPr>
          <w:sz w:val="27"/>
          <w:szCs w:val="27"/>
          <w:lang w:val="vi-VN"/>
        </w:rPr>
        <w:t xml:space="preserve">(iv) </w:t>
      </w:r>
      <w:r w:rsidR="00BA4360" w:rsidRPr="004A7791">
        <w:rPr>
          <w:sz w:val="27"/>
          <w:szCs w:val="27"/>
          <w:lang w:val="vi-VN"/>
        </w:rPr>
        <w:t xml:space="preserve">Tiếp tục tập trung thi công các </w:t>
      </w:r>
      <w:r w:rsidR="00AE374D" w:rsidRPr="00F62BC0">
        <w:rPr>
          <w:sz w:val="27"/>
          <w:szCs w:val="27"/>
          <w:lang w:val="vi-VN"/>
        </w:rPr>
        <w:t xml:space="preserve">Dự án Thủy điện Trị An mở rộng, Thủy điện tích năng Bác Ái </w:t>
      </w:r>
      <w:r w:rsidR="00BA4360" w:rsidRPr="004A7791">
        <w:rPr>
          <w:sz w:val="27"/>
          <w:szCs w:val="27"/>
          <w:lang w:val="vi-VN"/>
        </w:rPr>
        <w:t>theo mục tiêu kế hoạch tiến độ Quý IV và cả năm 2026</w:t>
      </w:r>
      <w:r w:rsidR="00B24BE1" w:rsidRPr="00F62BC0">
        <w:rPr>
          <w:sz w:val="27"/>
          <w:szCs w:val="27"/>
          <w:lang w:val="vi-VN"/>
        </w:rPr>
        <w:t xml:space="preserve">; (v) </w:t>
      </w:r>
      <w:r w:rsidR="009D1E4A" w:rsidRPr="00F62BC0">
        <w:rPr>
          <w:sz w:val="27"/>
          <w:szCs w:val="27"/>
          <w:lang w:val="vi-VN"/>
        </w:rPr>
        <w:t>hoàn thành đưa vào khai thác sớm nhất các dự án cải tạo, nâng cấp hệ thống xử lý khí thải</w:t>
      </w:r>
      <w:r w:rsidR="009D1E4A" w:rsidRPr="004A7791">
        <w:rPr>
          <w:sz w:val="27"/>
          <w:szCs w:val="27"/>
          <w:lang w:val="da-DK"/>
        </w:rPr>
        <w:t xml:space="preserve"> </w:t>
      </w:r>
      <w:r w:rsidR="0097651F">
        <w:rPr>
          <w:sz w:val="27"/>
          <w:szCs w:val="27"/>
          <w:lang w:val="da-DK"/>
        </w:rPr>
        <w:t>một số nhà máy n</w:t>
      </w:r>
      <w:r w:rsidR="009D1E4A" w:rsidRPr="004A7791">
        <w:rPr>
          <w:sz w:val="27"/>
          <w:szCs w:val="27"/>
          <w:lang w:val="da-DK"/>
        </w:rPr>
        <w:t>hiệt điện đảm bảo tuân thủ các quy định pháp luật về môi trường</w:t>
      </w:r>
      <w:r w:rsidR="00590C16" w:rsidRPr="004A7791">
        <w:rPr>
          <w:sz w:val="27"/>
          <w:szCs w:val="27"/>
          <w:lang w:val="da-DK"/>
        </w:rPr>
        <w:t>.</w:t>
      </w:r>
      <w:r w:rsidR="009D1E4A" w:rsidRPr="004A7791">
        <w:rPr>
          <w:sz w:val="27"/>
          <w:szCs w:val="27"/>
          <w:lang w:val="da-DK"/>
        </w:rPr>
        <w:t>..</w:t>
      </w:r>
    </w:p>
    <w:p w14:paraId="4EF2112F" w14:textId="67C79EAE" w:rsidR="00CD344A" w:rsidRPr="00414575" w:rsidRDefault="00AD216E" w:rsidP="004A7791">
      <w:pPr>
        <w:ind w:firstLine="567"/>
        <w:rPr>
          <w:sz w:val="27"/>
          <w:szCs w:val="27"/>
          <w:lang w:val="da-DK"/>
        </w:rPr>
      </w:pPr>
      <w:r w:rsidRPr="004A7791">
        <w:rPr>
          <w:i/>
          <w:spacing w:val="-2"/>
          <w:sz w:val="27"/>
          <w:szCs w:val="27"/>
          <w:lang w:val="da-DK"/>
        </w:rPr>
        <w:t>Về đầu tư</w:t>
      </w:r>
      <w:r w:rsidR="00A66BE8" w:rsidRPr="004A7791">
        <w:rPr>
          <w:i/>
          <w:spacing w:val="-2"/>
          <w:sz w:val="27"/>
          <w:szCs w:val="27"/>
          <w:lang w:val="da-DK"/>
        </w:rPr>
        <w:t xml:space="preserve"> xây dựng</w:t>
      </w:r>
      <w:r w:rsidRPr="004A7791">
        <w:rPr>
          <w:i/>
          <w:spacing w:val="-2"/>
          <w:sz w:val="27"/>
          <w:szCs w:val="27"/>
          <w:lang w:val="da-DK"/>
        </w:rPr>
        <w:t xml:space="preserve"> lưới điện</w:t>
      </w:r>
      <w:r w:rsidRPr="004A7791">
        <w:rPr>
          <w:spacing w:val="-2"/>
          <w:sz w:val="27"/>
          <w:szCs w:val="27"/>
          <w:lang w:val="da-DK"/>
        </w:rPr>
        <w:t xml:space="preserve">: </w:t>
      </w:r>
      <w:r w:rsidR="00764A41" w:rsidRPr="004A7791">
        <w:rPr>
          <w:sz w:val="27"/>
          <w:szCs w:val="27"/>
          <w:lang w:val="vi-VN"/>
        </w:rPr>
        <w:t xml:space="preserve">tập trung triển khai các công trình điện trọng điểm theo chỉ đạo của Chính phủ, Bộ Công Thương </w:t>
      </w:r>
      <w:r w:rsidR="009622DC" w:rsidRPr="00414575">
        <w:rPr>
          <w:sz w:val="27"/>
          <w:szCs w:val="27"/>
          <w:lang w:val="vi-VN"/>
        </w:rPr>
        <w:t xml:space="preserve">. </w:t>
      </w:r>
      <w:r w:rsidR="0000739A" w:rsidRPr="00414575">
        <w:rPr>
          <w:sz w:val="27"/>
          <w:szCs w:val="27"/>
          <w:lang w:val="vi-VN"/>
        </w:rPr>
        <w:t xml:space="preserve">Tập trung thi công, </w:t>
      </w:r>
      <w:r w:rsidR="0000739A" w:rsidRPr="004A7791">
        <w:rPr>
          <w:sz w:val="27"/>
          <w:szCs w:val="27"/>
          <w:lang w:val="da-DK"/>
        </w:rPr>
        <w:t>p</w:t>
      </w:r>
      <w:r w:rsidR="006A47E8" w:rsidRPr="004A7791">
        <w:rPr>
          <w:sz w:val="27"/>
          <w:szCs w:val="27"/>
          <w:lang w:val="da-DK"/>
        </w:rPr>
        <w:t>hấn đấu đóng điện toàn tuyến đường dây 220kV Nhà máy điện Nhơn Trạch 3 - Long Thành</w:t>
      </w:r>
      <w:r w:rsidR="00717AE3" w:rsidRPr="004A7791">
        <w:rPr>
          <w:sz w:val="27"/>
          <w:szCs w:val="27"/>
          <w:lang w:val="da-DK"/>
        </w:rPr>
        <w:t xml:space="preserve"> trong năm 2026. Đôn đốc tiến độ để khởi công các dự án nhập khẩu điện Trung Quốc </w:t>
      </w:r>
      <w:r w:rsidR="00126303" w:rsidRPr="00414575">
        <w:rPr>
          <w:sz w:val="27"/>
          <w:szCs w:val="27"/>
          <w:lang w:val="da-DK"/>
        </w:rPr>
        <w:t xml:space="preserve">khu vực Móng Cái  </w:t>
      </w:r>
      <w:r w:rsidR="004832DF" w:rsidRPr="00414575">
        <w:rPr>
          <w:sz w:val="27"/>
          <w:szCs w:val="27"/>
          <w:lang w:val="da-DK"/>
        </w:rPr>
        <w:t xml:space="preserve"> </w:t>
      </w:r>
      <w:r w:rsidR="00717AE3" w:rsidRPr="004A7791">
        <w:rPr>
          <w:sz w:val="27"/>
          <w:szCs w:val="27"/>
          <w:lang w:val="da-DK"/>
        </w:rPr>
        <w:t xml:space="preserve">(trạm biến áp 220kV Móng Cái, đường dây 220kV Hải Hà - Móng Cái; đường dây từ biên giới - Hải Hà...) </w:t>
      </w:r>
      <w:r w:rsidR="00955029" w:rsidRPr="00414575">
        <w:rPr>
          <w:sz w:val="27"/>
          <w:szCs w:val="27"/>
          <w:lang w:val="da-DK"/>
        </w:rPr>
        <w:t xml:space="preserve">với </w:t>
      </w:r>
      <w:r w:rsidR="00955029" w:rsidRPr="004A7791">
        <w:rPr>
          <w:sz w:val="27"/>
          <w:szCs w:val="27"/>
          <w:lang w:val="vi-VN"/>
        </w:rPr>
        <w:t>mục tiêu đưa vào vận hành trong Quý II/2027</w:t>
      </w:r>
      <w:r w:rsidR="00955029" w:rsidRPr="00414575">
        <w:rPr>
          <w:sz w:val="27"/>
          <w:szCs w:val="27"/>
          <w:lang w:val="da-DK"/>
        </w:rPr>
        <w:t>.</w:t>
      </w:r>
    </w:p>
    <w:p w14:paraId="37FEFF16" w14:textId="3D87856C" w:rsidR="004F08D5" w:rsidRPr="004A7791" w:rsidRDefault="00D326F3" w:rsidP="004A7791">
      <w:pPr>
        <w:widowControl w:val="0"/>
        <w:tabs>
          <w:tab w:val="left" w:pos="1300"/>
        </w:tabs>
        <w:snapToGrid w:val="0"/>
        <w:ind w:firstLine="567"/>
        <w:rPr>
          <w:sz w:val="27"/>
          <w:szCs w:val="27"/>
          <w:lang w:val="da-DK"/>
        </w:rPr>
      </w:pPr>
      <w:r w:rsidRPr="004A7791">
        <w:rPr>
          <w:sz w:val="27"/>
          <w:szCs w:val="27"/>
          <w:lang w:val="da-DK"/>
        </w:rPr>
        <w:t>Để đảm bảo điện cho phát triển kinh tế và đời sống của nhân dân trong mọi tình huống, EVN rất mong tiếp tục nhận được sự chia sẻ và phối hợp tích cực của người dân và các khách hàng sử dụng điện thông qua việc triệt để sử dụng điện tiết kiệm. Trong đó cần lưu ý sử dụng tiết kiệm, hiệu quả hệ thống điều hòa không khí, chỉ đặt nhiệt độ từ 27 độ trở lên, đồng thời hạn chế sử dụng đồng thời nhiều thiết bị điện có công suất lớn trong giờ cao điểm. Việc triệt để sử dụng điện tiết kiệm điện cũng giảm thiểu nguy cơ sự cố về điện và hạn chế tình trạng hóa đơn tiền điện tăng cao</w:t>
      </w:r>
      <w:r w:rsidR="00C8695A" w:rsidRPr="004A7791">
        <w:rPr>
          <w:sz w:val="27"/>
          <w:szCs w:val="27"/>
          <w:lang w:val="da-DK"/>
        </w:rPr>
        <w:t>./.</w:t>
      </w:r>
    </w:p>
    <w:p w14:paraId="732D7F1F" w14:textId="77777777" w:rsidR="00404A11" w:rsidRPr="00DE364F" w:rsidRDefault="00404A11" w:rsidP="003B321E">
      <w:pPr>
        <w:shd w:val="clear" w:color="auto" w:fill="FFFFFF"/>
        <w:tabs>
          <w:tab w:val="clear" w:pos="907"/>
        </w:tabs>
        <w:spacing w:before="0" w:after="120"/>
        <w:ind w:firstLine="567"/>
        <w:rPr>
          <w:spacing w:val="-2"/>
          <w:sz w:val="20"/>
          <w:szCs w:val="28"/>
          <w:lang w:val="da-DK"/>
        </w:rPr>
      </w:pPr>
    </w:p>
    <w:p w14:paraId="2124B736" w14:textId="77777777" w:rsidR="00205B9A" w:rsidRPr="000F5333" w:rsidRDefault="00205B9A" w:rsidP="00205B9A">
      <w:pPr>
        <w:pStyle w:val="Header"/>
        <w:tabs>
          <w:tab w:val="clear" w:pos="4320"/>
          <w:tab w:val="clear" w:pos="8640"/>
          <w:tab w:val="num" w:pos="1440"/>
        </w:tabs>
        <w:spacing w:before="0"/>
        <w:ind w:left="567"/>
        <w:rPr>
          <w:b/>
          <w:sz w:val="22"/>
          <w:szCs w:val="22"/>
          <w:u w:val="single"/>
          <w:lang w:val="da-DK"/>
        </w:rPr>
      </w:pPr>
      <w:r w:rsidRPr="000F5333">
        <w:rPr>
          <w:b/>
          <w:sz w:val="22"/>
          <w:szCs w:val="22"/>
          <w:u w:val="single"/>
          <w:lang w:val="da-DK"/>
        </w:rPr>
        <w:t>THÔNG TIN LIÊN HỆ:</w:t>
      </w:r>
    </w:p>
    <w:p w14:paraId="61E28595" w14:textId="77777777" w:rsidR="009428BA" w:rsidRPr="000F5333" w:rsidRDefault="009428BA" w:rsidP="009428BA">
      <w:pPr>
        <w:pStyle w:val="Header"/>
        <w:tabs>
          <w:tab w:val="clear" w:pos="4320"/>
          <w:tab w:val="clear" w:pos="8640"/>
          <w:tab w:val="num" w:pos="1440"/>
        </w:tabs>
        <w:spacing w:before="0"/>
        <w:ind w:left="567"/>
        <w:rPr>
          <w:sz w:val="22"/>
          <w:szCs w:val="22"/>
          <w:lang w:val="da-DK"/>
        </w:rPr>
      </w:pPr>
      <w:r w:rsidRPr="000F5333">
        <w:rPr>
          <w:sz w:val="22"/>
          <w:szCs w:val="22"/>
          <w:lang w:val="da-DK"/>
        </w:rPr>
        <w:t>Ban Truyền thông và Văn hóa Doanh nghiệp- Tập đoàn Điện lực Việt Nam;</w:t>
      </w:r>
    </w:p>
    <w:p w14:paraId="4A2B9A77" w14:textId="77777777" w:rsidR="009428BA" w:rsidRPr="000F5333" w:rsidRDefault="009428BA" w:rsidP="009428BA">
      <w:pPr>
        <w:pStyle w:val="Header"/>
        <w:tabs>
          <w:tab w:val="clear" w:pos="4320"/>
          <w:tab w:val="clear" w:pos="8640"/>
          <w:tab w:val="num" w:pos="1440"/>
        </w:tabs>
        <w:spacing w:before="0"/>
        <w:ind w:left="567"/>
        <w:rPr>
          <w:sz w:val="22"/>
          <w:szCs w:val="22"/>
          <w:lang w:val="da-DK"/>
        </w:rPr>
      </w:pPr>
      <w:r w:rsidRPr="000F5333">
        <w:rPr>
          <w:sz w:val="22"/>
          <w:szCs w:val="22"/>
          <w:lang w:val="da-DK"/>
        </w:rPr>
        <w:t>Địa chỉ: Số 11 phố Cửa Bắc, phường Ba Đình - TP. Hà Nội;</w:t>
      </w:r>
    </w:p>
    <w:p w14:paraId="05D1B24F" w14:textId="77777777" w:rsidR="009428BA" w:rsidRPr="000F5333" w:rsidRDefault="009428BA" w:rsidP="009428BA">
      <w:pPr>
        <w:pStyle w:val="Header"/>
        <w:tabs>
          <w:tab w:val="clear" w:pos="4320"/>
          <w:tab w:val="clear" w:pos="8640"/>
          <w:tab w:val="num" w:pos="1440"/>
        </w:tabs>
        <w:spacing w:before="0"/>
        <w:ind w:left="567"/>
        <w:rPr>
          <w:sz w:val="22"/>
          <w:szCs w:val="22"/>
          <w:lang w:val="da-DK"/>
        </w:rPr>
      </w:pPr>
      <w:r w:rsidRPr="000F5333">
        <w:rPr>
          <w:sz w:val="22"/>
          <w:szCs w:val="22"/>
          <w:lang w:val="da-DK"/>
        </w:rPr>
        <w:t xml:space="preserve">Email: </w:t>
      </w:r>
      <w:hyperlink r:id="rId9" w:history="1">
        <w:r w:rsidRPr="000F5333">
          <w:rPr>
            <w:rStyle w:val="Hyperlink"/>
            <w:sz w:val="22"/>
            <w:szCs w:val="22"/>
            <w:lang w:val="da-DK"/>
          </w:rPr>
          <w:t>bantt@evn.com.vn</w:t>
        </w:r>
      </w:hyperlink>
      <w:r w:rsidRPr="000F5333">
        <w:rPr>
          <w:sz w:val="22"/>
          <w:szCs w:val="22"/>
          <w:lang w:val="da-DK"/>
        </w:rPr>
        <w:t xml:space="preserve"> </w:t>
      </w:r>
      <w:r w:rsidRPr="000F5333">
        <w:rPr>
          <w:sz w:val="22"/>
          <w:szCs w:val="22"/>
          <w:lang w:val="da-DK"/>
        </w:rPr>
        <w:tab/>
        <w:t xml:space="preserve">Điện thoại: 024.66946405/66946413; </w:t>
      </w:r>
      <w:r w:rsidRPr="000F5333">
        <w:rPr>
          <w:sz w:val="22"/>
          <w:szCs w:val="22"/>
          <w:lang w:val="da-DK"/>
        </w:rPr>
        <w:tab/>
      </w:r>
    </w:p>
    <w:p w14:paraId="450770DC" w14:textId="6D384D4A" w:rsidR="009428BA" w:rsidRPr="000F5333" w:rsidRDefault="009428BA" w:rsidP="0004524A">
      <w:pPr>
        <w:pStyle w:val="Header"/>
        <w:tabs>
          <w:tab w:val="clear" w:pos="4320"/>
          <w:tab w:val="clear" w:pos="8640"/>
          <w:tab w:val="num" w:pos="1440"/>
        </w:tabs>
        <w:spacing w:before="0"/>
        <w:ind w:left="567"/>
        <w:rPr>
          <w:sz w:val="22"/>
          <w:szCs w:val="22"/>
          <w:u w:val="single"/>
        </w:rPr>
      </w:pPr>
      <w:r w:rsidRPr="000F5333">
        <w:rPr>
          <w:sz w:val="22"/>
          <w:szCs w:val="22"/>
        </w:rPr>
        <w:t xml:space="preserve">Website: </w:t>
      </w:r>
      <w:hyperlink r:id="rId10" w:history="1">
        <w:r w:rsidRPr="000F5333">
          <w:rPr>
            <w:rStyle w:val="Hyperlink"/>
            <w:sz w:val="22"/>
            <w:szCs w:val="22"/>
          </w:rPr>
          <w:t>www.evn.com.vn</w:t>
        </w:r>
      </w:hyperlink>
      <w:r w:rsidR="0004524A" w:rsidRPr="000F5333">
        <w:rPr>
          <w:rStyle w:val="Hyperlink"/>
          <w:sz w:val="22"/>
          <w:szCs w:val="22"/>
          <w:u w:val="none"/>
        </w:rPr>
        <w:tab/>
      </w:r>
      <w:r w:rsidRPr="000F5333">
        <w:rPr>
          <w:sz w:val="22"/>
          <w:szCs w:val="22"/>
        </w:rPr>
        <w:t xml:space="preserve">Fanpage: </w:t>
      </w:r>
      <w:hyperlink r:id="rId11" w:history="1">
        <w:r w:rsidRPr="000F5333">
          <w:rPr>
            <w:rStyle w:val="Hyperlink"/>
            <w:sz w:val="22"/>
            <w:szCs w:val="22"/>
          </w:rPr>
          <w:t>www.facebook.com/evndienlucvietnam</w:t>
        </w:r>
      </w:hyperlink>
    </w:p>
    <w:p w14:paraId="49817F96" w14:textId="77777777" w:rsidR="009428BA" w:rsidRPr="000F5333" w:rsidRDefault="009428BA" w:rsidP="009428BA">
      <w:pPr>
        <w:pStyle w:val="Header"/>
        <w:tabs>
          <w:tab w:val="clear" w:pos="4320"/>
          <w:tab w:val="clear" w:pos="8640"/>
          <w:tab w:val="num" w:pos="1440"/>
        </w:tabs>
        <w:spacing w:before="0"/>
        <w:ind w:left="567"/>
        <w:rPr>
          <w:sz w:val="22"/>
          <w:szCs w:val="22"/>
          <w:lang w:val="pt-BR"/>
        </w:rPr>
      </w:pPr>
      <w:r w:rsidRPr="000F5333">
        <w:rPr>
          <w:sz w:val="22"/>
          <w:szCs w:val="22"/>
          <w:lang w:val="pt-BR"/>
        </w:rPr>
        <w:t xml:space="preserve">Youtube: https://www.youtube.com/c/ĐIỆNLỰCVIỆTNAM_EVNnews </w:t>
      </w:r>
    </w:p>
    <w:p w14:paraId="19BB0F50" w14:textId="1D9EF80E" w:rsidR="00507913" w:rsidRPr="000F5333" w:rsidRDefault="009428BA" w:rsidP="009428BA">
      <w:pPr>
        <w:pStyle w:val="Header"/>
        <w:tabs>
          <w:tab w:val="clear" w:pos="4320"/>
          <w:tab w:val="clear" w:pos="8640"/>
          <w:tab w:val="num" w:pos="1440"/>
        </w:tabs>
        <w:spacing w:before="0"/>
        <w:ind w:left="567"/>
        <w:rPr>
          <w:sz w:val="22"/>
          <w:szCs w:val="22"/>
        </w:rPr>
      </w:pPr>
      <w:r w:rsidRPr="000F5333">
        <w:rPr>
          <w:sz w:val="22"/>
          <w:szCs w:val="22"/>
        </w:rPr>
        <w:t xml:space="preserve">Kênh Tiktok: </w:t>
      </w:r>
      <w:hyperlink r:id="rId12" w:history="1">
        <w:r w:rsidRPr="000F5333">
          <w:rPr>
            <w:sz w:val="22"/>
            <w:szCs w:val="22"/>
          </w:rPr>
          <w:t>https://www.tiktok.com/@dienlucvn</w:t>
        </w:r>
      </w:hyperlink>
    </w:p>
    <w:sectPr w:rsidR="00507913" w:rsidRPr="000F5333" w:rsidSect="003061DD">
      <w:footerReference w:type="default" r:id="rId13"/>
      <w:pgSz w:w="11907" w:h="16840" w:code="9"/>
      <w:pgMar w:top="1134" w:right="1134" w:bottom="1134" w:left="1418" w:header="680" w:footer="266"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3CC76" w14:textId="77777777" w:rsidR="0044702A" w:rsidRDefault="0044702A">
      <w:r>
        <w:separator/>
      </w:r>
    </w:p>
  </w:endnote>
  <w:endnote w:type="continuationSeparator" w:id="0">
    <w:p w14:paraId="1AC76DB5" w14:textId="77777777" w:rsidR="0044702A" w:rsidRDefault="00447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Arial">
    <w:altName w:val="Calibri"/>
    <w:charset w:val="00"/>
    <w:family w:val="swiss"/>
    <w:pitch w:val="variable"/>
    <w:sig w:usb0="00000007" w:usb1="00000000" w:usb2="00000000" w:usb3="00000000" w:csb0="00000011" w:csb1="00000000"/>
  </w:font>
  <w:font w:name="VNTimeH">
    <w:altName w:val="Calibri"/>
    <w:charset w:val="00"/>
    <w:family w:val="auto"/>
    <w:pitch w:val="variable"/>
    <w:sig w:usb0="00000003" w:usb1="00000000" w:usb2="00000000" w:usb3="00000000" w:csb0="00000001" w:csb1="00000000"/>
  </w:font>
  <w:font w:name=".VnTime">
    <w:altName w:val="Courier New"/>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VnStamp">
    <w:altName w:val="Calibri"/>
    <w:charset w:val="00"/>
    <w:family w:val="swiss"/>
    <w:pitch w:val="variable"/>
    <w:sig w:usb0="00000003" w:usb1="00000000" w:usb2="00000000" w:usb3="00000000" w:csb0="00000001" w:csb1="00000000"/>
  </w:font>
  <w:font w:name=".VnArialH">
    <w:altName w:val="Calibri"/>
    <w:charset w:val="00"/>
    <w:family w:val="swiss"/>
    <w:pitch w:val="variable"/>
    <w:sig w:usb0="00000007" w:usb1="00000000" w:usb2="00000000" w:usb3="00000000" w:csb0="00000003" w:csb1="00000000"/>
  </w:font>
  <w:font w:name=".VnAvantH">
    <w:altName w:val="Calibri"/>
    <w:charset w:val="00"/>
    <w:family w:val="swiss"/>
    <w:pitch w:val="variable"/>
    <w:sig w:usb0="00000003" w:usb1="00000000" w:usb2="00000000" w:usb3="00000000" w:csb0="00000001" w:csb1="00000000"/>
  </w:font>
  <w:font w:name=".VnAristote">
    <w:altName w:val="Calibri"/>
    <w:charset w:val="00"/>
    <w:family w:val="swiss"/>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ClarendonH">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TimeH">
    <w:altName w:val="Times New Roman"/>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203" w:usb1="288F0000" w:usb2="00000016" w:usb3="00000000" w:csb0="00040001" w:csb1="00000000"/>
  </w:font>
  <w:font w:name=".VnCourier New">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VNI-Helve">
    <w:charset w:val="00"/>
    <w:family w:val="auto"/>
    <w:pitch w:val="variable"/>
    <w:sig w:usb0="00000003" w:usb1="00000000" w:usb2="00000000" w:usb3="00000000" w:csb0="00000001" w:csb1="00000000"/>
  </w:font>
  <w:font w:name="VNI-Times">
    <w:charset w:val="00"/>
    <w:family w:val="auto"/>
    <w:pitch w:val="variable"/>
    <w:sig w:usb0="00000007" w:usb1="00000000" w:usb2="00000000" w:usb3="00000000" w:csb0="00000013" w:csb1="00000000"/>
  </w:font>
  <w:font w:name=".VnBahamasBH">
    <w:altName w:val="Calibri"/>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ヒラギノ角ゴ Pro W3">
    <w:charset w:val="80"/>
    <w:family w:val="swiss"/>
    <w:pitch w:val="variable"/>
    <w:sig w:usb0="E00002FF" w:usb1="7AC7FFFF" w:usb2="00000012" w:usb3="00000000" w:csb0="0002000D" w:csb1="00000000"/>
  </w:font>
  <w:font w:name="Arial Unicode MS">
    <w:panose1 w:val="020B0604020202020204"/>
    <w:charset w:val="80"/>
    <w:family w:val="swiss"/>
    <w:pitch w:val="variable"/>
    <w:sig w:usb0="F7FFAFFF" w:usb1="E9DFFFFF" w:usb2="0000003F" w:usb3="00000000" w:csb0="003F01F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EF3F4" w14:textId="2DB0DDA6" w:rsidR="00EC722F" w:rsidRDefault="00EC722F">
    <w:pPr>
      <w:pStyle w:val="Footer"/>
      <w:jc w:val="right"/>
    </w:pPr>
    <w:r>
      <w:fldChar w:fldCharType="begin"/>
    </w:r>
    <w:r>
      <w:instrText xml:space="preserve"> PAGE   \* MERGEFORMAT </w:instrText>
    </w:r>
    <w:r>
      <w:fldChar w:fldCharType="separate"/>
    </w:r>
    <w:r w:rsidR="003061DD">
      <w:rPr>
        <w:noProof/>
      </w:rPr>
      <w:t>3</w:t>
    </w:r>
    <w:r>
      <w:rPr>
        <w:noProof/>
      </w:rPr>
      <w:fldChar w:fldCharType="end"/>
    </w:r>
  </w:p>
  <w:p w14:paraId="71919D9F" w14:textId="77777777" w:rsidR="00EC722F" w:rsidRDefault="00EC72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5A956" w14:textId="77777777" w:rsidR="0044702A" w:rsidRDefault="0044702A">
      <w:r>
        <w:separator/>
      </w:r>
    </w:p>
  </w:footnote>
  <w:footnote w:type="continuationSeparator" w:id="0">
    <w:p w14:paraId="61B3A977" w14:textId="77777777" w:rsidR="0044702A" w:rsidRDefault="004470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847406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pt;height:11.8pt;visibility:visible;mso-wrap-style:square" o:bullet="t">
        <v:imagedata r:id="rId1" o:title=""/>
      </v:shape>
    </w:pict>
  </w:numPicBullet>
  <w:abstractNum w:abstractNumId="0" w15:restartNumberingAfterBreak="0">
    <w:nsid w:val="FFFFFF1D"/>
    <w:multiLevelType w:val="multilevel"/>
    <w:tmpl w:val="7FA8C2C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2"/>
    <w:multiLevelType w:val="singleLevel"/>
    <w:tmpl w:val="FDBEE964"/>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E4D8D1C4"/>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7A4AD9F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6B56DDF"/>
    <w:multiLevelType w:val="hybridMultilevel"/>
    <w:tmpl w:val="AA0626C0"/>
    <w:lvl w:ilvl="0" w:tplc="044671A4">
      <w:start w:val="1"/>
      <w:numFmt w:val="bullet"/>
      <w:lvlText w:val=""/>
      <w:lvlJc w:val="left"/>
      <w:pPr>
        <w:tabs>
          <w:tab w:val="num" w:pos="720"/>
        </w:tabs>
        <w:ind w:left="720" w:hanging="360"/>
      </w:pPr>
      <w:rPr>
        <w:rFonts w:ascii="Wingdings" w:hAnsi="Wingdings" w:hint="default"/>
      </w:rPr>
    </w:lvl>
    <w:lvl w:ilvl="1" w:tplc="03007928" w:tentative="1">
      <w:start w:val="1"/>
      <w:numFmt w:val="bullet"/>
      <w:lvlText w:val=""/>
      <w:lvlJc w:val="left"/>
      <w:pPr>
        <w:tabs>
          <w:tab w:val="num" w:pos="1440"/>
        </w:tabs>
        <w:ind w:left="1440" w:hanging="360"/>
      </w:pPr>
      <w:rPr>
        <w:rFonts w:ascii="Wingdings" w:hAnsi="Wingdings" w:hint="default"/>
      </w:rPr>
    </w:lvl>
    <w:lvl w:ilvl="2" w:tplc="5128EB5C" w:tentative="1">
      <w:start w:val="1"/>
      <w:numFmt w:val="bullet"/>
      <w:lvlText w:val=""/>
      <w:lvlJc w:val="left"/>
      <w:pPr>
        <w:tabs>
          <w:tab w:val="num" w:pos="2160"/>
        </w:tabs>
        <w:ind w:left="2160" w:hanging="360"/>
      </w:pPr>
      <w:rPr>
        <w:rFonts w:ascii="Wingdings" w:hAnsi="Wingdings" w:hint="default"/>
      </w:rPr>
    </w:lvl>
    <w:lvl w:ilvl="3" w:tplc="CCE4FC70" w:tentative="1">
      <w:start w:val="1"/>
      <w:numFmt w:val="bullet"/>
      <w:lvlText w:val=""/>
      <w:lvlJc w:val="left"/>
      <w:pPr>
        <w:tabs>
          <w:tab w:val="num" w:pos="2880"/>
        </w:tabs>
        <w:ind w:left="2880" w:hanging="360"/>
      </w:pPr>
      <w:rPr>
        <w:rFonts w:ascii="Wingdings" w:hAnsi="Wingdings" w:hint="default"/>
      </w:rPr>
    </w:lvl>
    <w:lvl w:ilvl="4" w:tplc="22F6A4B4" w:tentative="1">
      <w:start w:val="1"/>
      <w:numFmt w:val="bullet"/>
      <w:lvlText w:val=""/>
      <w:lvlJc w:val="left"/>
      <w:pPr>
        <w:tabs>
          <w:tab w:val="num" w:pos="3600"/>
        </w:tabs>
        <w:ind w:left="3600" w:hanging="360"/>
      </w:pPr>
      <w:rPr>
        <w:rFonts w:ascii="Wingdings" w:hAnsi="Wingdings" w:hint="default"/>
      </w:rPr>
    </w:lvl>
    <w:lvl w:ilvl="5" w:tplc="3B1894EC" w:tentative="1">
      <w:start w:val="1"/>
      <w:numFmt w:val="bullet"/>
      <w:lvlText w:val=""/>
      <w:lvlJc w:val="left"/>
      <w:pPr>
        <w:tabs>
          <w:tab w:val="num" w:pos="4320"/>
        </w:tabs>
        <w:ind w:left="4320" w:hanging="360"/>
      </w:pPr>
      <w:rPr>
        <w:rFonts w:ascii="Wingdings" w:hAnsi="Wingdings" w:hint="default"/>
      </w:rPr>
    </w:lvl>
    <w:lvl w:ilvl="6" w:tplc="A5C891E0" w:tentative="1">
      <w:start w:val="1"/>
      <w:numFmt w:val="bullet"/>
      <w:lvlText w:val=""/>
      <w:lvlJc w:val="left"/>
      <w:pPr>
        <w:tabs>
          <w:tab w:val="num" w:pos="5040"/>
        </w:tabs>
        <w:ind w:left="5040" w:hanging="360"/>
      </w:pPr>
      <w:rPr>
        <w:rFonts w:ascii="Wingdings" w:hAnsi="Wingdings" w:hint="default"/>
      </w:rPr>
    </w:lvl>
    <w:lvl w:ilvl="7" w:tplc="CDE0B2A2" w:tentative="1">
      <w:start w:val="1"/>
      <w:numFmt w:val="bullet"/>
      <w:lvlText w:val=""/>
      <w:lvlJc w:val="left"/>
      <w:pPr>
        <w:tabs>
          <w:tab w:val="num" w:pos="5760"/>
        </w:tabs>
        <w:ind w:left="5760" w:hanging="360"/>
      </w:pPr>
      <w:rPr>
        <w:rFonts w:ascii="Wingdings" w:hAnsi="Wingdings" w:hint="default"/>
      </w:rPr>
    </w:lvl>
    <w:lvl w:ilvl="8" w:tplc="A21C836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85C54A4"/>
    <w:multiLevelType w:val="multilevel"/>
    <w:tmpl w:val="76CAC2DA"/>
    <w:lvl w:ilvl="0">
      <w:start w:val="1"/>
      <w:numFmt w:val="decimal"/>
      <w:pStyle w:val="Heading1"/>
      <w:lvlText w:val="PhÇn %1."/>
      <w:lvlJc w:val="left"/>
      <w:pPr>
        <w:tabs>
          <w:tab w:val="num" w:pos="1340"/>
        </w:tabs>
        <w:ind w:left="260" w:firstLine="0"/>
      </w:pPr>
      <w:rPr>
        <w:rFonts w:ascii=".VnArial" w:hAnsi="VNTimeH" w:hint="default"/>
        <w:b/>
        <w:i/>
        <w:color w:val="000000"/>
        <w:sz w:val="28"/>
        <w:u w:val="thick"/>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2."/>
      <w:lvlJc w:val="left"/>
      <w:pPr>
        <w:tabs>
          <w:tab w:val="num" w:pos="567"/>
        </w:tabs>
        <w:ind w:left="482" w:hanging="482"/>
      </w:pPr>
      <w:rPr>
        <w:rFonts w:ascii=".VnTime" w:hAnsi=".VnArial" w:hint="default"/>
        <w:b/>
        <w:i w:val="0"/>
        <w:sz w:val="26"/>
      </w:rPr>
    </w:lvl>
    <w:lvl w:ilvl="2">
      <w:start w:val="1"/>
      <w:numFmt w:val="decimal"/>
      <w:pStyle w:val="Heading3"/>
      <w:lvlText w:val="%2.%3"/>
      <w:lvlJc w:val="left"/>
      <w:pPr>
        <w:tabs>
          <w:tab w:val="num" w:pos="720"/>
        </w:tabs>
        <w:ind w:left="340" w:hanging="340"/>
      </w:pPr>
      <w:rPr>
        <w:rFonts w:hint="default"/>
        <w:b/>
        <w:i w:val="0"/>
        <w:sz w:val="24"/>
      </w:rPr>
    </w:lvl>
    <w:lvl w:ilvl="3">
      <w:start w:val="1"/>
      <w:numFmt w:val="decimal"/>
      <w:pStyle w:val="Heading4"/>
      <w:lvlText w:val="%2.%3.%4"/>
      <w:lvlJc w:val="left"/>
      <w:pPr>
        <w:tabs>
          <w:tab w:val="num" w:pos="720"/>
        </w:tabs>
        <w:ind w:left="227" w:hanging="227"/>
      </w:pPr>
      <w:rPr>
        <w:rFonts w:ascii="Times New Roman" w:hAnsi="Times New Roman" w:hint="default"/>
        <w:b/>
        <w:i w:val="0"/>
        <w:caps w:val="0"/>
        <w:strike w:val="0"/>
        <w:dstrike w:val="0"/>
        <w:vanish w:val="0"/>
        <w:color w:val="000000"/>
        <w:sz w:val="26"/>
        <w:szCs w:val="26"/>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Heading5"/>
      <w:lvlText w:val="%5/"/>
      <w:lvlJc w:val="left"/>
      <w:pPr>
        <w:tabs>
          <w:tab w:val="num" w:pos="680"/>
        </w:tabs>
        <w:ind w:left="680" w:hanging="680"/>
      </w:pPr>
      <w:rPr>
        <w:rFonts w:hint="default"/>
        <w:b/>
        <w:i w:val="0"/>
        <w:sz w:val="24"/>
      </w:rPr>
    </w:lvl>
    <w:lvl w:ilvl="5">
      <w:start w:val="1"/>
      <w:numFmt w:val="decimal"/>
      <w:lvlText w:val="%1. %2.%3.%4.%5.%6"/>
      <w:lvlJc w:val="left"/>
      <w:pPr>
        <w:tabs>
          <w:tab w:val="num" w:pos="2160"/>
        </w:tabs>
        <w:ind w:left="1151" w:hanging="1151"/>
      </w:pPr>
      <w:rPr>
        <w:rFonts w:hint="default"/>
        <w:b/>
        <w:i w:val="0"/>
        <w:sz w:val="24"/>
      </w:rPr>
    </w:lvl>
    <w:lvl w:ilvl="6">
      <w:start w:val="1"/>
      <w:numFmt w:val="decimal"/>
      <w:lvlText w:val="%1. %2.%3.%4.%5.%6.%7"/>
      <w:lvlJc w:val="left"/>
      <w:pPr>
        <w:tabs>
          <w:tab w:val="num" w:pos="2520"/>
        </w:tabs>
        <w:ind w:left="1296" w:hanging="1296"/>
      </w:pPr>
      <w:rPr>
        <w:rFonts w:hint="default"/>
        <w:b/>
        <w:i w:val="0"/>
        <w:sz w:val="24"/>
      </w:rPr>
    </w:lvl>
    <w:lvl w:ilvl="7">
      <w:start w:val="1"/>
      <w:numFmt w:val="decimal"/>
      <w:lvlText w:val="%1. %2.%3.%4.%5.%6.%7.%8"/>
      <w:lvlJc w:val="left"/>
      <w:pPr>
        <w:tabs>
          <w:tab w:val="num" w:pos="2880"/>
        </w:tabs>
        <w:ind w:left="1440" w:hanging="1440"/>
      </w:pPr>
      <w:rPr>
        <w:rFonts w:hint="default"/>
        <w:b/>
        <w:i w:val="0"/>
        <w:sz w:val="24"/>
      </w:rPr>
    </w:lvl>
    <w:lvl w:ilvl="8">
      <w:start w:val="1"/>
      <w:numFmt w:val="decimal"/>
      <w:lvlText w:val="%1. %2.%3.%4.%5.%6.%7.%8.%9"/>
      <w:lvlJc w:val="left"/>
      <w:pPr>
        <w:tabs>
          <w:tab w:val="num" w:pos="3240"/>
        </w:tabs>
        <w:ind w:left="1584" w:hanging="1584"/>
      </w:pPr>
      <w:rPr>
        <w:rFonts w:hint="default"/>
        <w:b/>
        <w:i w:val="0"/>
        <w:sz w:val="24"/>
      </w:rPr>
    </w:lvl>
  </w:abstractNum>
  <w:abstractNum w:abstractNumId="6" w15:restartNumberingAfterBreak="0">
    <w:nsid w:val="093448BB"/>
    <w:multiLevelType w:val="singleLevel"/>
    <w:tmpl w:val="D2CE9F4C"/>
    <w:lvl w:ilvl="0">
      <w:numFmt w:val="bullet"/>
      <w:lvlText w:val="-"/>
      <w:lvlJc w:val="left"/>
      <w:pPr>
        <w:tabs>
          <w:tab w:val="num" w:pos="360"/>
        </w:tabs>
        <w:ind w:left="360" w:hanging="360"/>
      </w:pPr>
      <w:rPr>
        <w:rFonts w:ascii="Times New Roman" w:hAnsi="Times New Roman" w:hint="default"/>
      </w:rPr>
    </w:lvl>
  </w:abstractNum>
  <w:abstractNum w:abstractNumId="7" w15:restartNumberingAfterBreak="0">
    <w:nsid w:val="0B9B785B"/>
    <w:multiLevelType w:val="hybridMultilevel"/>
    <w:tmpl w:val="6456B062"/>
    <w:lvl w:ilvl="0" w:tplc="2C3A1516">
      <w:start w:val="1"/>
      <w:numFmt w:val="bullet"/>
      <w:pStyle w:val="cachdongdenChar"/>
      <w:lvlText w:val="-"/>
      <w:lvlJc w:val="left"/>
      <w:pPr>
        <w:tabs>
          <w:tab w:val="num" w:pos="720"/>
        </w:tabs>
        <w:ind w:left="720" w:hanging="360"/>
      </w:pPr>
      <w:rPr>
        <w:rFonts w:ascii="Times New Roman" w:eastAsia="Times New Roman" w:hAnsi="Times New Roman" w:cs="Times New Roman" w:hint="default"/>
      </w:rPr>
    </w:lvl>
    <w:lvl w:ilvl="1" w:tplc="546C29EE">
      <w:start w:val="1"/>
      <w:numFmt w:val="bullet"/>
      <w:lvlText w:val=""/>
      <w:lvlJc w:val="left"/>
      <w:pPr>
        <w:tabs>
          <w:tab w:val="num" w:pos="567"/>
        </w:tabs>
        <w:ind w:left="4111" w:hanging="3031"/>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3960A8"/>
    <w:multiLevelType w:val="hybridMultilevel"/>
    <w:tmpl w:val="EB188FA4"/>
    <w:lvl w:ilvl="0" w:tplc="04090001">
      <w:start w:val="1"/>
      <w:numFmt w:val="bullet"/>
      <w:lvlText w:val=""/>
      <w:lvlJc w:val="left"/>
      <w:pPr>
        <w:ind w:left="1287" w:hanging="360"/>
      </w:pPr>
      <w:rPr>
        <w:rFonts w:ascii="Symbol" w:hAnsi="Symbol"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9" w15:restartNumberingAfterBreak="0">
    <w:nsid w:val="19212D08"/>
    <w:multiLevelType w:val="hybridMultilevel"/>
    <w:tmpl w:val="988A80B8"/>
    <w:lvl w:ilvl="0" w:tplc="A5681F34">
      <w:start w:val="1"/>
      <w:numFmt w:val="lowerLetter"/>
      <w:lvlText w:val="%1."/>
      <w:lvlJc w:val="left"/>
      <w:pPr>
        <w:ind w:left="927" w:hanging="360"/>
      </w:pPr>
      <w:rPr>
        <w:rFonts w:hint="default"/>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0" w15:restartNumberingAfterBreak="0">
    <w:nsid w:val="201460E5"/>
    <w:multiLevelType w:val="hybridMultilevel"/>
    <w:tmpl w:val="FBAA49E6"/>
    <w:lvl w:ilvl="0" w:tplc="4594BBC4">
      <w:start w:val="1"/>
      <w:numFmt w:val="lowerLetter"/>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23384FDE"/>
    <w:multiLevelType w:val="hybridMultilevel"/>
    <w:tmpl w:val="7B04BF7A"/>
    <w:lvl w:ilvl="0" w:tplc="253CCEE2">
      <w:start w:val="1"/>
      <w:numFmt w:val="lowerLetter"/>
      <w:pStyle w:val="Heading61"/>
      <w:lvlText w:val="%1)"/>
      <w:lvlJc w:val="left"/>
      <w:pPr>
        <w:tabs>
          <w:tab w:val="num" w:pos="567"/>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92F2DCB"/>
    <w:multiLevelType w:val="hybridMultilevel"/>
    <w:tmpl w:val="9FA04400"/>
    <w:lvl w:ilvl="0" w:tplc="E03C0FB4">
      <w:start w:val="1"/>
      <w:numFmt w:val="bullet"/>
      <w:lvlText w:val=""/>
      <w:lvlJc w:val="left"/>
      <w:pPr>
        <w:tabs>
          <w:tab w:val="num" w:pos="927"/>
        </w:tabs>
        <w:ind w:left="927" w:hanging="360"/>
      </w:pPr>
      <w:rPr>
        <w:rFonts w:ascii="Symbol" w:hAnsi="Symbol" w:hint="default"/>
        <w:sz w:val="20"/>
      </w:rPr>
    </w:lvl>
    <w:lvl w:ilvl="1" w:tplc="23BAD76A">
      <w:start w:val="1"/>
      <w:numFmt w:val="lowerRoman"/>
      <w:lvlText w:val="%2)"/>
      <w:lvlJc w:val="left"/>
      <w:pPr>
        <w:tabs>
          <w:tab w:val="num" w:pos="2007"/>
        </w:tabs>
        <w:ind w:left="2007" w:hanging="720"/>
      </w:pPr>
      <w:rPr>
        <w:rFonts w:ascii="Times New Roman" w:hAnsi="Times New Roman" w:hint="default"/>
        <w:sz w:val="26"/>
        <w:szCs w:val="26"/>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13" w15:restartNumberingAfterBreak="0">
    <w:nsid w:val="2C946593"/>
    <w:multiLevelType w:val="hybridMultilevel"/>
    <w:tmpl w:val="24C27E26"/>
    <w:lvl w:ilvl="0" w:tplc="1B4ECFB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75A3865"/>
    <w:multiLevelType w:val="hybridMultilevel"/>
    <w:tmpl w:val="8550F356"/>
    <w:lvl w:ilvl="0" w:tplc="BFAE106A">
      <w:start w:val="1"/>
      <w:numFmt w:val="bullet"/>
      <w:lvlText w:val=""/>
      <w:lvlJc w:val="left"/>
      <w:pPr>
        <w:tabs>
          <w:tab w:val="num" w:pos="720"/>
        </w:tabs>
        <w:ind w:left="720" w:hanging="360"/>
      </w:pPr>
      <w:rPr>
        <w:rFonts w:ascii="Wingdings" w:hAnsi="Wingdings" w:hint="default"/>
      </w:rPr>
    </w:lvl>
    <w:lvl w:ilvl="1" w:tplc="0876DDB6">
      <w:start w:val="1"/>
      <w:numFmt w:val="bullet"/>
      <w:lvlText w:val=""/>
      <w:lvlJc w:val="left"/>
      <w:pPr>
        <w:tabs>
          <w:tab w:val="num" w:pos="1440"/>
        </w:tabs>
        <w:ind w:left="1440" w:hanging="360"/>
      </w:pPr>
      <w:rPr>
        <w:rFonts w:ascii="Wingdings" w:hAnsi="Wingdings" w:hint="default"/>
      </w:rPr>
    </w:lvl>
    <w:lvl w:ilvl="2" w:tplc="36A0F4DE">
      <w:numFmt w:val="bullet"/>
      <w:lvlText w:val="-"/>
      <w:lvlJc w:val="left"/>
      <w:pPr>
        <w:tabs>
          <w:tab w:val="num" w:pos="2160"/>
        </w:tabs>
        <w:ind w:left="2160" w:hanging="360"/>
      </w:pPr>
      <w:rPr>
        <w:rFonts w:ascii="Times New Roman" w:hAnsi="Times New Roman" w:hint="default"/>
      </w:rPr>
    </w:lvl>
    <w:lvl w:ilvl="3" w:tplc="70E0C39E" w:tentative="1">
      <w:start w:val="1"/>
      <w:numFmt w:val="bullet"/>
      <w:lvlText w:val=""/>
      <w:lvlJc w:val="left"/>
      <w:pPr>
        <w:tabs>
          <w:tab w:val="num" w:pos="2880"/>
        </w:tabs>
        <w:ind w:left="2880" w:hanging="360"/>
      </w:pPr>
      <w:rPr>
        <w:rFonts w:ascii="Wingdings" w:hAnsi="Wingdings" w:hint="default"/>
      </w:rPr>
    </w:lvl>
    <w:lvl w:ilvl="4" w:tplc="FCB07464" w:tentative="1">
      <w:start w:val="1"/>
      <w:numFmt w:val="bullet"/>
      <w:lvlText w:val=""/>
      <w:lvlJc w:val="left"/>
      <w:pPr>
        <w:tabs>
          <w:tab w:val="num" w:pos="3600"/>
        </w:tabs>
        <w:ind w:left="3600" w:hanging="360"/>
      </w:pPr>
      <w:rPr>
        <w:rFonts w:ascii="Wingdings" w:hAnsi="Wingdings" w:hint="default"/>
      </w:rPr>
    </w:lvl>
    <w:lvl w:ilvl="5" w:tplc="B68C9A78" w:tentative="1">
      <w:start w:val="1"/>
      <w:numFmt w:val="bullet"/>
      <w:lvlText w:val=""/>
      <w:lvlJc w:val="left"/>
      <w:pPr>
        <w:tabs>
          <w:tab w:val="num" w:pos="4320"/>
        </w:tabs>
        <w:ind w:left="4320" w:hanging="360"/>
      </w:pPr>
      <w:rPr>
        <w:rFonts w:ascii="Wingdings" w:hAnsi="Wingdings" w:hint="default"/>
      </w:rPr>
    </w:lvl>
    <w:lvl w:ilvl="6" w:tplc="5CC2FE2C" w:tentative="1">
      <w:start w:val="1"/>
      <w:numFmt w:val="bullet"/>
      <w:lvlText w:val=""/>
      <w:lvlJc w:val="left"/>
      <w:pPr>
        <w:tabs>
          <w:tab w:val="num" w:pos="5040"/>
        </w:tabs>
        <w:ind w:left="5040" w:hanging="360"/>
      </w:pPr>
      <w:rPr>
        <w:rFonts w:ascii="Wingdings" w:hAnsi="Wingdings" w:hint="default"/>
      </w:rPr>
    </w:lvl>
    <w:lvl w:ilvl="7" w:tplc="9D369258" w:tentative="1">
      <w:start w:val="1"/>
      <w:numFmt w:val="bullet"/>
      <w:lvlText w:val=""/>
      <w:lvlJc w:val="left"/>
      <w:pPr>
        <w:tabs>
          <w:tab w:val="num" w:pos="5760"/>
        </w:tabs>
        <w:ind w:left="5760" w:hanging="360"/>
      </w:pPr>
      <w:rPr>
        <w:rFonts w:ascii="Wingdings" w:hAnsi="Wingdings" w:hint="default"/>
      </w:rPr>
    </w:lvl>
    <w:lvl w:ilvl="8" w:tplc="B16E532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5F19DC"/>
    <w:multiLevelType w:val="hybridMultilevel"/>
    <w:tmpl w:val="A626860C"/>
    <w:lvl w:ilvl="0" w:tplc="E2F0CB08">
      <w:start w:val="1"/>
      <w:numFmt w:val="bullet"/>
      <w:lvlText w:val=""/>
      <w:lvlJc w:val="left"/>
      <w:pPr>
        <w:ind w:left="1287" w:hanging="360"/>
      </w:pPr>
      <w:rPr>
        <w:rFonts w:ascii="Symbol" w:hAnsi="Symbol" w:hint="default"/>
        <w:color w:val="auto"/>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 w15:restartNumberingAfterBreak="0">
    <w:nsid w:val="4B4E2612"/>
    <w:multiLevelType w:val="singleLevel"/>
    <w:tmpl w:val="D9C4C486"/>
    <w:lvl w:ilvl="0">
      <w:start w:val="1"/>
      <w:numFmt w:val="decimal"/>
      <w:pStyle w:val="heading50"/>
      <w:lvlText w:val="%1."/>
      <w:lvlJc w:val="left"/>
      <w:pPr>
        <w:tabs>
          <w:tab w:val="num" w:pos="1267"/>
        </w:tabs>
        <w:ind w:left="0" w:firstLine="907"/>
      </w:pPr>
      <w:rPr>
        <w:rFonts w:ascii=".VnTime" w:hAnsi=".VnTime" w:hint="default"/>
        <w:b w:val="0"/>
        <w:i w:val="0"/>
        <w:sz w:val="28"/>
      </w:rPr>
    </w:lvl>
  </w:abstractNum>
  <w:abstractNum w:abstractNumId="17" w15:restartNumberingAfterBreak="0">
    <w:nsid w:val="4EB52AF7"/>
    <w:multiLevelType w:val="hybridMultilevel"/>
    <w:tmpl w:val="02942086"/>
    <w:lvl w:ilvl="0" w:tplc="68760D92">
      <w:start w:val="1"/>
      <w:numFmt w:val="bullet"/>
      <w:lvlText w:val="-"/>
      <w:lvlJc w:val="left"/>
      <w:pPr>
        <w:ind w:left="1346" w:hanging="360"/>
      </w:pPr>
      <w:rPr>
        <w:rFonts w:ascii="Times New Roman" w:eastAsia="Times New Roman" w:hAnsi="Times New Roman" w:cs="Times New Roman" w:hint="default"/>
      </w:rPr>
    </w:lvl>
    <w:lvl w:ilvl="1" w:tplc="0C090003" w:tentative="1">
      <w:start w:val="1"/>
      <w:numFmt w:val="bullet"/>
      <w:lvlText w:val="o"/>
      <w:lvlJc w:val="left"/>
      <w:pPr>
        <w:ind w:left="2066" w:hanging="360"/>
      </w:pPr>
      <w:rPr>
        <w:rFonts w:ascii="Courier New" w:hAnsi="Courier New" w:cs="Courier New" w:hint="default"/>
      </w:rPr>
    </w:lvl>
    <w:lvl w:ilvl="2" w:tplc="0C090005" w:tentative="1">
      <w:start w:val="1"/>
      <w:numFmt w:val="bullet"/>
      <w:lvlText w:val=""/>
      <w:lvlJc w:val="left"/>
      <w:pPr>
        <w:ind w:left="2786" w:hanging="360"/>
      </w:pPr>
      <w:rPr>
        <w:rFonts w:ascii="Wingdings" w:hAnsi="Wingdings" w:hint="default"/>
      </w:rPr>
    </w:lvl>
    <w:lvl w:ilvl="3" w:tplc="0C090001" w:tentative="1">
      <w:start w:val="1"/>
      <w:numFmt w:val="bullet"/>
      <w:lvlText w:val=""/>
      <w:lvlJc w:val="left"/>
      <w:pPr>
        <w:ind w:left="3506" w:hanging="360"/>
      </w:pPr>
      <w:rPr>
        <w:rFonts w:ascii="Symbol" w:hAnsi="Symbol" w:hint="default"/>
      </w:rPr>
    </w:lvl>
    <w:lvl w:ilvl="4" w:tplc="0C090003" w:tentative="1">
      <w:start w:val="1"/>
      <w:numFmt w:val="bullet"/>
      <w:lvlText w:val="o"/>
      <w:lvlJc w:val="left"/>
      <w:pPr>
        <w:ind w:left="4226" w:hanging="360"/>
      </w:pPr>
      <w:rPr>
        <w:rFonts w:ascii="Courier New" w:hAnsi="Courier New" w:cs="Courier New" w:hint="default"/>
      </w:rPr>
    </w:lvl>
    <w:lvl w:ilvl="5" w:tplc="0C090005" w:tentative="1">
      <w:start w:val="1"/>
      <w:numFmt w:val="bullet"/>
      <w:lvlText w:val=""/>
      <w:lvlJc w:val="left"/>
      <w:pPr>
        <w:ind w:left="4946" w:hanging="360"/>
      </w:pPr>
      <w:rPr>
        <w:rFonts w:ascii="Wingdings" w:hAnsi="Wingdings" w:hint="default"/>
      </w:rPr>
    </w:lvl>
    <w:lvl w:ilvl="6" w:tplc="0C090001" w:tentative="1">
      <w:start w:val="1"/>
      <w:numFmt w:val="bullet"/>
      <w:lvlText w:val=""/>
      <w:lvlJc w:val="left"/>
      <w:pPr>
        <w:ind w:left="5666" w:hanging="360"/>
      </w:pPr>
      <w:rPr>
        <w:rFonts w:ascii="Symbol" w:hAnsi="Symbol" w:hint="default"/>
      </w:rPr>
    </w:lvl>
    <w:lvl w:ilvl="7" w:tplc="0C090003" w:tentative="1">
      <w:start w:val="1"/>
      <w:numFmt w:val="bullet"/>
      <w:lvlText w:val="o"/>
      <w:lvlJc w:val="left"/>
      <w:pPr>
        <w:ind w:left="6386" w:hanging="360"/>
      </w:pPr>
      <w:rPr>
        <w:rFonts w:ascii="Courier New" w:hAnsi="Courier New" w:cs="Courier New" w:hint="default"/>
      </w:rPr>
    </w:lvl>
    <w:lvl w:ilvl="8" w:tplc="0C090005" w:tentative="1">
      <w:start w:val="1"/>
      <w:numFmt w:val="bullet"/>
      <w:lvlText w:val=""/>
      <w:lvlJc w:val="left"/>
      <w:pPr>
        <w:ind w:left="7106" w:hanging="360"/>
      </w:pPr>
      <w:rPr>
        <w:rFonts w:ascii="Wingdings" w:hAnsi="Wingdings" w:hint="default"/>
      </w:rPr>
    </w:lvl>
  </w:abstractNum>
  <w:abstractNum w:abstractNumId="18" w15:restartNumberingAfterBreak="0">
    <w:nsid w:val="51AF70EC"/>
    <w:multiLevelType w:val="hybridMultilevel"/>
    <w:tmpl w:val="D046CC90"/>
    <w:lvl w:ilvl="0" w:tplc="412801E2">
      <w:start w:val="1"/>
      <w:numFmt w:val="bullet"/>
      <w:lvlText w:val=""/>
      <w:lvlJc w:val="left"/>
      <w:pPr>
        <w:ind w:left="1287" w:hanging="360"/>
      </w:pPr>
      <w:rPr>
        <w:rFonts w:ascii="Symbol" w:hAnsi="Symbol" w:hint="default"/>
        <w:sz w:val="26"/>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9" w15:restartNumberingAfterBreak="0">
    <w:nsid w:val="5428444C"/>
    <w:multiLevelType w:val="multilevel"/>
    <w:tmpl w:val="D77C3420"/>
    <w:lvl w:ilvl="0">
      <w:start w:val="1"/>
      <w:numFmt w:val="upperRoman"/>
      <w:lvlText w:val="%1."/>
      <w:lvlJc w:val="right"/>
      <w:pPr>
        <w:ind w:left="720" w:hanging="360"/>
      </w:pPr>
    </w:lvl>
    <w:lvl w:ilvl="1">
      <w:start w:val="1"/>
      <w:numFmt w:val="decimal"/>
      <w:isLgl/>
      <w:lvlText w:val="%1.%2."/>
      <w:lvlJc w:val="left"/>
      <w:pPr>
        <w:ind w:left="1240" w:hanging="720"/>
      </w:pPr>
      <w:rPr>
        <w:rFonts w:hint="default"/>
      </w:rPr>
    </w:lvl>
    <w:lvl w:ilvl="2">
      <w:start w:val="1"/>
      <w:numFmt w:val="decimal"/>
      <w:isLgl/>
      <w:lvlText w:val="%1.%2.%3."/>
      <w:lvlJc w:val="left"/>
      <w:pPr>
        <w:ind w:left="1400" w:hanging="720"/>
      </w:pPr>
      <w:rPr>
        <w:rFonts w:hint="default"/>
      </w:rPr>
    </w:lvl>
    <w:lvl w:ilvl="3">
      <w:start w:val="1"/>
      <w:numFmt w:val="decimal"/>
      <w:isLgl/>
      <w:lvlText w:val="%1.%2.%3.%4."/>
      <w:lvlJc w:val="left"/>
      <w:pPr>
        <w:ind w:left="1920" w:hanging="1080"/>
      </w:pPr>
      <w:rPr>
        <w:rFonts w:hint="default"/>
      </w:rPr>
    </w:lvl>
    <w:lvl w:ilvl="4">
      <w:start w:val="1"/>
      <w:numFmt w:val="decimal"/>
      <w:isLgl/>
      <w:lvlText w:val="%1.%2.%3.%4.%5."/>
      <w:lvlJc w:val="left"/>
      <w:pPr>
        <w:ind w:left="2080" w:hanging="1080"/>
      </w:pPr>
      <w:rPr>
        <w:rFonts w:hint="default"/>
      </w:rPr>
    </w:lvl>
    <w:lvl w:ilvl="5">
      <w:start w:val="1"/>
      <w:numFmt w:val="decimal"/>
      <w:isLgl/>
      <w:lvlText w:val="%1.%2.%3.%4.%5.%6."/>
      <w:lvlJc w:val="left"/>
      <w:pPr>
        <w:ind w:left="2600" w:hanging="1440"/>
      </w:pPr>
      <w:rPr>
        <w:rFonts w:hint="default"/>
      </w:rPr>
    </w:lvl>
    <w:lvl w:ilvl="6">
      <w:start w:val="1"/>
      <w:numFmt w:val="decimal"/>
      <w:isLgl/>
      <w:lvlText w:val="%1.%2.%3.%4.%5.%6.%7."/>
      <w:lvlJc w:val="left"/>
      <w:pPr>
        <w:ind w:left="2760" w:hanging="1440"/>
      </w:pPr>
      <w:rPr>
        <w:rFonts w:hint="default"/>
      </w:rPr>
    </w:lvl>
    <w:lvl w:ilvl="7">
      <w:start w:val="1"/>
      <w:numFmt w:val="decimal"/>
      <w:isLgl/>
      <w:lvlText w:val="%1.%2.%3.%4.%5.%6.%7.%8."/>
      <w:lvlJc w:val="left"/>
      <w:pPr>
        <w:ind w:left="3280" w:hanging="1800"/>
      </w:pPr>
      <w:rPr>
        <w:rFonts w:hint="default"/>
      </w:rPr>
    </w:lvl>
    <w:lvl w:ilvl="8">
      <w:start w:val="1"/>
      <w:numFmt w:val="decimal"/>
      <w:isLgl/>
      <w:lvlText w:val="%1.%2.%3.%4.%5.%6.%7.%8.%9."/>
      <w:lvlJc w:val="left"/>
      <w:pPr>
        <w:ind w:left="3800" w:hanging="2160"/>
      </w:pPr>
      <w:rPr>
        <w:rFonts w:hint="default"/>
      </w:rPr>
    </w:lvl>
  </w:abstractNum>
  <w:abstractNum w:abstractNumId="20" w15:restartNumberingAfterBreak="0">
    <w:nsid w:val="546A3297"/>
    <w:multiLevelType w:val="hybridMultilevel"/>
    <w:tmpl w:val="0234D39E"/>
    <w:lvl w:ilvl="0" w:tplc="4EF2FC86">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5BBB52D1"/>
    <w:multiLevelType w:val="hybridMultilevel"/>
    <w:tmpl w:val="D84EDCA4"/>
    <w:lvl w:ilvl="0" w:tplc="AAFE8484">
      <w:start w:val="3"/>
      <w:numFmt w:val="bullet"/>
      <w:pStyle w:val="Thut-"/>
      <w:lvlText w:val="-"/>
      <w:lvlJc w:val="left"/>
      <w:pPr>
        <w:tabs>
          <w:tab w:val="num" w:pos="1494"/>
        </w:tabs>
        <w:ind w:left="1494" w:hanging="360"/>
      </w:pPr>
      <w:rPr>
        <w:rFonts w:ascii="Times New Roman" w:eastAsia="Times New Roman" w:hAnsi="Times New Roman" w:cs="Times New Roman"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60C52D3B"/>
    <w:multiLevelType w:val="hybridMultilevel"/>
    <w:tmpl w:val="E00A58FA"/>
    <w:lvl w:ilvl="0" w:tplc="019ADCA4">
      <w:start w:val="1"/>
      <w:numFmt w:val="bullet"/>
      <w:lvlText w:val=""/>
      <w:lvlJc w:val="left"/>
      <w:pPr>
        <w:ind w:left="1287" w:hanging="360"/>
      </w:pPr>
      <w:rPr>
        <w:rFonts w:ascii="Symbol" w:hAnsi="Symbol" w:hint="default"/>
        <w:sz w:val="24"/>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620F133B"/>
    <w:multiLevelType w:val="hybridMultilevel"/>
    <w:tmpl w:val="C462584C"/>
    <w:lvl w:ilvl="0" w:tplc="68760D92">
      <w:start w:val="1"/>
      <w:numFmt w:val="bullet"/>
      <w:lvlText w:val="-"/>
      <w:lvlJc w:val="left"/>
      <w:pPr>
        <w:ind w:left="1146" w:hanging="360"/>
      </w:pPr>
      <w:rPr>
        <w:rFonts w:ascii="Times New Roman" w:eastAsia="Times New Roman" w:hAnsi="Times New Roman" w:cs="Times New Roman" w:hint="default"/>
      </w:rPr>
    </w:lvl>
    <w:lvl w:ilvl="1" w:tplc="04090003">
      <w:start w:val="1"/>
      <w:numFmt w:val="bullet"/>
      <w:lvlText w:val="o"/>
      <w:lvlJc w:val="left"/>
      <w:pPr>
        <w:ind w:left="1866" w:hanging="360"/>
      </w:pPr>
      <w:rPr>
        <w:rFonts w:ascii="Courier New" w:hAnsi="Courier New" w:cs="Courier New" w:hint="default"/>
      </w:rPr>
    </w:lvl>
    <w:lvl w:ilvl="2" w:tplc="04090005">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4" w15:restartNumberingAfterBreak="0">
    <w:nsid w:val="67015A54"/>
    <w:multiLevelType w:val="hybridMultilevel"/>
    <w:tmpl w:val="48E4A362"/>
    <w:lvl w:ilvl="0" w:tplc="9668B5A8">
      <w:start w:val="1"/>
      <w:numFmt w:val="bullet"/>
      <w:lvlText w:val="-"/>
      <w:lvlJc w:val="left"/>
      <w:pPr>
        <w:tabs>
          <w:tab w:val="num" w:pos="720"/>
        </w:tabs>
        <w:ind w:left="720" w:hanging="360"/>
      </w:pPr>
      <w:rPr>
        <w:rFonts w:ascii="Times New Roman" w:hAnsi="Times New Roman" w:hint="default"/>
      </w:rPr>
    </w:lvl>
    <w:lvl w:ilvl="1" w:tplc="717C3960">
      <w:numFmt w:val="bullet"/>
      <w:lvlText w:val="-"/>
      <w:lvlJc w:val="left"/>
      <w:pPr>
        <w:tabs>
          <w:tab w:val="num" w:pos="1440"/>
        </w:tabs>
        <w:ind w:left="1440" w:hanging="360"/>
      </w:pPr>
      <w:rPr>
        <w:rFonts w:ascii="Times New Roman" w:hAnsi="Times New Roman" w:hint="default"/>
      </w:rPr>
    </w:lvl>
    <w:lvl w:ilvl="2" w:tplc="721C21EC" w:tentative="1">
      <w:start w:val="1"/>
      <w:numFmt w:val="bullet"/>
      <w:lvlText w:val="-"/>
      <w:lvlJc w:val="left"/>
      <w:pPr>
        <w:tabs>
          <w:tab w:val="num" w:pos="2160"/>
        </w:tabs>
        <w:ind w:left="2160" w:hanging="360"/>
      </w:pPr>
      <w:rPr>
        <w:rFonts w:ascii="Times New Roman" w:hAnsi="Times New Roman" w:hint="default"/>
      </w:rPr>
    </w:lvl>
    <w:lvl w:ilvl="3" w:tplc="DB12E49E" w:tentative="1">
      <w:start w:val="1"/>
      <w:numFmt w:val="bullet"/>
      <w:lvlText w:val="-"/>
      <w:lvlJc w:val="left"/>
      <w:pPr>
        <w:tabs>
          <w:tab w:val="num" w:pos="2880"/>
        </w:tabs>
        <w:ind w:left="2880" w:hanging="360"/>
      </w:pPr>
      <w:rPr>
        <w:rFonts w:ascii="Times New Roman" w:hAnsi="Times New Roman" w:hint="default"/>
      </w:rPr>
    </w:lvl>
    <w:lvl w:ilvl="4" w:tplc="21460300" w:tentative="1">
      <w:start w:val="1"/>
      <w:numFmt w:val="bullet"/>
      <w:lvlText w:val="-"/>
      <w:lvlJc w:val="left"/>
      <w:pPr>
        <w:tabs>
          <w:tab w:val="num" w:pos="3600"/>
        </w:tabs>
        <w:ind w:left="3600" w:hanging="360"/>
      </w:pPr>
      <w:rPr>
        <w:rFonts w:ascii="Times New Roman" w:hAnsi="Times New Roman" w:hint="default"/>
      </w:rPr>
    </w:lvl>
    <w:lvl w:ilvl="5" w:tplc="87322E74" w:tentative="1">
      <w:start w:val="1"/>
      <w:numFmt w:val="bullet"/>
      <w:lvlText w:val="-"/>
      <w:lvlJc w:val="left"/>
      <w:pPr>
        <w:tabs>
          <w:tab w:val="num" w:pos="4320"/>
        </w:tabs>
        <w:ind w:left="4320" w:hanging="360"/>
      </w:pPr>
      <w:rPr>
        <w:rFonts w:ascii="Times New Roman" w:hAnsi="Times New Roman" w:hint="default"/>
      </w:rPr>
    </w:lvl>
    <w:lvl w:ilvl="6" w:tplc="99D63098" w:tentative="1">
      <w:start w:val="1"/>
      <w:numFmt w:val="bullet"/>
      <w:lvlText w:val="-"/>
      <w:lvlJc w:val="left"/>
      <w:pPr>
        <w:tabs>
          <w:tab w:val="num" w:pos="5040"/>
        </w:tabs>
        <w:ind w:left="5040" w:hanging="360"/>
      </w:pPr>
      <w:rPr>
        <w:rFonts w:ascii="Times New Roman" w:hAnsi="Times New Roman" w:hint="default"/>
      </w:rPr>
    </w:lvl>
    <w:lvl w:ilvl="7" w:tplc="B9E4D6CA" w:tentative="1">
      <w:start w:val="1"/>
      <w:numFmt w:val="bullet"/>
      <w:lvlText w:val="-"/>
      <w:lvlJc w:val="left"/>
      <w:pPr>
        <w:tabs>
          <w:tab w:val="num" w:pos="5760"/>
        </w:tabs>
        <w:ind w:left="5760" w:hanging="360"/>
      </w:pPr>
      <w:rPr>
        <w:rFonts w:ascii="Times New Roman" w:hAnsi="Times New Roman" w:hint="default"/>
      </w:rPr>
    </w:lvl>
    <w:lvl w:ilvl="8" w:tplc="A6B295DE"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6E493483"/>
    <w:multiLevelType w:val="hybridMultilevel"/>
    <w:tmpl w:val="DD14054C"/>
    <w:lvl w:ilvl="0" w:tplc="0284F154">
      <w:numFmt w:val="bullet"/>
      <w:lvlText w:val="-"/>
      <w:lvlJc w:val="left"/>
      <w:pPr>
        <w:ind w:left="360" w:hanging="360"/>
      </w:pPr>
      <w:rPr>
        <w:rFonts w:ascii="Times New Roman" w:eastAsia="MS Mincho"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FC4093C"/>
    <w:multiLevelType w:val="singleLevel"/>
    <w:tmpl w:val="110E8F60"/>
    <w:lvl w:ilvl="0">
      <w:start w:val="1"/>
      <w:numFmt w:val="bullet"/>
      <w:pStyle w:val="heading6"/>
      <w:lvlText w:val=""/>
      <w:lvlJc w:val="left"/>
      <w:pPr>
        <w:tabs>
          <w:tab w:val="num" w:pos="360"/>
        </w:tabs>
        <w:ind w:left="0" w:firstLine="0"/>
      </w:pPr>
      <w:rPr>
        <w:rFonts w:ascii="Wingdings" w:hAnsi="Wingdings" w:hint="default"/>
      </w:rPr>
    </w:lvl>
  </w:abstractNum>
  <w:abstractNum w:abstractNumId="27" w15:restartNumberingAfterBreak="0">
    <w:nsid w:val="71F91B3E"/>
    <w:multiLevelType w:val="hybridMultilevel"/>
    <w:tmpl w:val="604EF068"/>
    <w:lvl w:ilvl="0" w:tplc="9B5CA3D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1A04CE"/>
    <w:multiLevelType w:val="hybridMultilevel"/>
    <w:tmpl w:val="0C18660C"/>
    <w:lvl w:ilvl="0" w:tplc="36C6D4D4">
      <w:start w:val="1"/>
      <w:numFmt w:val="bullet"/>
      <w:lvlText w:val="-"/>
      <w:lvlJc w:val="left"/>
      <w:pPr>
        <w:tabs>
          <w:tab w:val="num" w:pos="720"/>
        </w:tabs>
        <w:ind w:left="720" w:hanging="360"/>
      </w:pPr>
      <w:rPr>
        <w:rFonts w:ascii="Times New Roman" w:hAnsi="Times New Roman" w:hint="default"/>
      </w:rPr>
    </w:lvl>
    <w:lvl w:ilvl="1" w:tplc="7F8ED232" w:tentative="1">
      <w:start w:val="1"/>
      <w:numFmt w:val="bullet"/>
      <w:lvlText w:val="-"/>
      <w:lvlJc w:val="left"/>
      <w:pPr>
        <w:tabs>
          <w:tab w:val="num" w:pos="1440"/>
        </w:tabs>
        <w:ind w:left="1440" w:hanging="360"/>
      </w:pPr>
      <w:rPr>
        <w:rFonts w:ascii="Times New Roman" w:hAnsi="Times New Roman" w:hint="default"/>
      </w:rPr>
    </w:lvl>
    <w:lvl w:ilvl="2" w:tplc="556C77CE" w:tentative="1">
      <w:start w:val="1"/>
      <w:numFmt w:val="bullet"/>
      <w:lvlText w:val="-"/>
      <w:lvlJc w:val="left"/>
      <w:pPr>
        <w:tabs>
          <w:tab w:val="num" w:pos="2160"/>
        </w:tabs>
        <w:ind w:left="2160" w:hanging="360"/>
      </w:pPr>
      <w:rPr>
        <w:rFonts w:ascii="Times New Roman" w:hAnsi="Times New Roman" w:hint="default"/>
      </w:rPr>
    </w:lvl>
    <w:lvl w:ilvl="3" w:tplc="A0322ECA" w:tentative="1">
      <w:start w:val="1"/>
      <w:numFmt w:val="bullet"/>
      <w:lvlText w:val="-"/>
      <w:lvlJc w:val="left"/>
      <w:pPr>
        <w:tabs>
          <w:tab w:val="num" w:pos="2880"/>
        </w:tabs>
        <w:ind w:left="2880" w:hanging="360"/>
      </w:pPr>
      <w:rPr>
        <w:rFonts w:ascii="Times New Roman" w:hAnsi="Times New Roman" w:hint="default"/>
      </w:rPr>
    </w:lvl>
    <w:lvl w:ilvl="4" w:tplc="7890B184" w:tentative="1">
      <w:start w:val="1"/>
      <w:numFmt w:val="bullet"/>
      <w:lvlText w:val="-"/>
      <w:lvlJc w:val="left"/>
      <w:pPr>
        <w:tabs>
          <w:tab w:val="num" w:pos="3600"/>
        </w:tabs>
        <w:ind w:left="3600" w:hanging="360"/>
      </w:pPr>
      <w:rPr>
        <w:rFonts w:ascii="Times New Roman" w:hAnsi="Times New Roman" w:hint="default"/>
      </w:rPr>
    </w:lvl>
    <w:lvl w:ilvl="5" w:tplc="96140790" w:tentative="1">
      <w:start w:val="1"/>
      <w:numFmt w:val="bullet"/>
      <w:lvlText w:val="-"/>
      <w:lvlJc w:val="left"/>
      <w:pPr>
        <w:tabs>
          <w:tab w:val="num" w:pos="4320"/>
        </w:tabs>
        <w:ind w:left="4320" w:hanging="360"/>
      </w:pPr>
      <w:rPr>
        <w:rFonts w:ascii="Times New Roman" w:hAnsi="Times New Roman" w:hint="default"/>
      </w:rPr>
    </w:lvl>
    <w:lvl w:ilvl="6" w:tplc="A10857F2" w:tentative="1">
      <w:start w:val="1"/>
      <w:numFmt w:val="bullet"/>
      <w:lvlText w:val="-"/>
      <w:lvlJc w:val="left"/>
      <w:pPr>
        <w:tabs>
          <w:tab w:val="num" w:pos="5040"/>
        </w:tabs>
        <w:ind w:left="5040" w:hanging="360"/>
      </w:pPr>
      <w:rPr>
        <w:rFonts w:ascii="Times New Roman" w:hAnsi="Times New Roman" w:hint="default"/>
      </w:rPr>
    </w:lvl>
    <w:lvl w:ilvl="7" w:tplc="596016F8" w:tentative="1">
      <w:start w:val="1"/>
      <w:numFmt w:val="bullet"/>
      <w:lvlText w:val="-"/>
      <w:lvlJc w:val="left"/>
      <w:pPr>
        <w:tabs>
          <w:tab w:val="num" w:pos="5760"/>
        </w:tabs>
        <w:ind w:left="5760" w:hanging="360"/>
      </w:pPr>
      <w:rPr>
        <w:rFonts w:ascii="Times New Roman" w:hAnsi="Times New Roman" w:hint="default"/>
      </w:rPr>
    </w:lvl>
    <w:lvl w:ilvl="8" w:tplc="9652583E"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784C5513"/>
    <w:multiLevelType w:val="singleLevel"/>
    <w:tmpl w:val="A21813CC"/>
    <w:lvl w:ilvl="0">
      <w:start w:val="1"/>
      <w:numFmt w:val="decimal"/>
      <w:pStyle w:val="heading8"/>
      <w:lvlText w:val="%1."/>
      <w:lvlJc w:val="left"/>
      <w:pPr>
        <w:tabs>
          <w:tab w:val="num" w:pos="1040"/>
        </w:tabs>
        <w:ind w:left="0" w:firstLine="680"/>
      </w:pPr>
    </w:lvl>
  </w:abstractNum>
  <w:abstractNum w:abstractNumId="30" w15:restartNumberingAfterBreak="0">
    <w:nsid w:val="7CA633A6"/>
    <w:multiLevelType w:val="hybridMultilevel"/>
    <w:tmpl w:val="262A6982"/>
    <w:lvl w:ilvl="0" w:tplc="BBAE8B22">
      <w:start w:val="118"/>
      <w:numFmt w:val="bullet"/>
      <w:lvlText w:val="-"/>
      <w:lvlJc w:val="left"/>
      <w:pPr>
        <w:ind w:left="644" w:hanging="360"/>
      </w:pPr>
      <w:rPr>
        <w:rFonts w:ascii="Times New Roman" w:eastAsia="Times New Roman" w:hAnsi="Times New Roman" w:cs="Times New Roman" w:hint="default"/>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start w:val="1"/>
      <w:numFmt w:val="bullet"/>
      <w:lvlText w:val="o"/>
      <w:lvlJc w:val="left"/>
      <w:pPr>
        <w:ind w:left="3807" w:hanging="360"/>
      </w:pPr>
      <w:rPr>
        <w:rFonts w:ascii="Courier New" w:hAnsi="Courier New" w:cs="Courier New" w:hint="default"/>
      </w:rPr>
    </w:lvl>
    <w:lvl w:ilvl="5" w:tplc="04090005">
      <w:start w:val="1"/>
      <w:numFmt w:val="bullet"/>
      <w:lvlText w:val=""/>
      <w:lvlJc w:val="left"/>
      <w:pPr>
        <w:ind w:left="4527" w:hanging="360"/>
      </w:pPr>
      <w:rPr>
        <w:rFonts w:ascii="Wingdings" w:hAnsi="Wingdings" w:hint="default"/>
      </w:rPr>
    </w:lvl>
    <w:lvl w:ilvl="6" w:tplc="04090001">
      <w:start w:val="1"/>
      <w:numFmt w:val="bullet"/>
      <w:lvlText w:val=""/>
      <w:lvlJc w:val="left"/>
      <w:pPr>
        <w:ind w:left="5247" w:hanging="360"/>
      </w:pPr>
      <w:rPr>
        <w:rFonts w:ascii="Symbol" w:hAnsi="Symbol" w:hint="default"/>
      </w:rPr>
    </w:lvl>
    <w:lvl w:ilvl="7" w:tplc="04090003">
      <w:start w:val="1"/>
      <w:numFmt w:val="bullet"/>
      <w:lvlText w:val="o"/>
      <w:lvlJc w:val="left"/>
      <w:pPr>
        <w:ind w:left="5967" w:hanging="360"/>
      </w:pPr>
      <w:rPr>
        <w:rFonts w:ascii="Courier New" w:hAnsi="Courier New" w:cs="Courier New" w:hint="default"/>
      </w:rPr>
    </w:lvl>
    <w:lvl w:ilvl="8" w:tplc="04090005">
      <w:start w:val="1"/>
      <w:numFmt w:val="bullet"/>
      <w:lvlText w:val=""/>
      <w:lvlJc w:val="left"/>
      <w:pPr>
        <w:ind w:left="6687" w:hanging="360"/>
      </w:pPr>
      <w:rPr>
        <w:rFonts w:ascii="Wingdings" w:hAnsi="Wingdings" w:hint="default"/>
      </w:rPr>
    </w:lvl>
  </w:abstractNum>
  <w:abstractNum w:abstractNumId="31" w15:restartNumberingAfterBreak="0">
    <w:nsid w:val="7E402082"/>
    <w:multiLevelType w:val="hybridMultilevel"/>
    <w:tmpl w:val="24A6398C"/>
    <w:lvl w:ilvl="0" w:tplc="5CB03198">
      <w:start w:val="399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2" w15:restartNumberingAfterBreak="0">
    <w:nsid w:val="7FFA64FB"/>
    <w:multiLevelType w:val="singleLevel"/>
    <w:tmpl w:val="C0226D42"/>
    <w:lvl w:ilvl="0">
      <w:start w:val="1"/>
      <w:numFmt w:val="bullet"/>
      <w:pStyle w:val="heading7"/>
      <w:lvlText w:val=""/>
      <w:lvlJc w:val="left"/>
      <w:pPr>
        <w:tabs>
          <w:tab w:val="num" w:pos="360"/>
        </w:tabs>
        <w:ind w:left="0" w:firstLine="0"/>
      </w:pPr>
      <w:rPr>
        <w:rFonts w:ascii="Wingdings" w:hAnsi="Wingdings" w:hint="default"/>
      </w:rPr>
    </w:lvl>
  </w:abstractNum>
  <w:num w:numId="1" w16cid:durableId="989674725">
    <w:abstractNumId w:val="16"/>
  </w:num>
  <w:num w:numId="2" w16cid:durableId="1174611859">
    <w:abstractNumId w:val="29"/>
  </w:num>
  <w:num w:numId="3" w16cid:durableId="128322325">
    <w:abstractNumId w:val="32"/>
  </w:num>
  <w:num w:numId="4" w16cid:durableId="1670014357">
    <w:abstractNumId w:val="26"/>
  </w:num>
  <w:num w:numId="5" w16cid:durableId="1760177162">
    <w:abstractNumId w:val="5"/>
  </w:num>
  <w:num w:numId="6" w16cid:durableId="175852314">
    <w:abstractNumId w:val="11"/>
  </w:num>
  <w:num w:numId="7" w16cid:durableId="2020547297">
    <w:abstractNumId w:val="3"/>
  </w:num>
  <w:num w:numId="8" w16cid:durableId="1109393505">
    <w:abstractNumId w:val="2"/>
  </w:num>
  <w:num w:numId="9" w16cid:durableId="1788306537">
    <w:abstractNumId w:val="1"/>
  </w:num>
  <w:num w:numId="10" w16cid:durableId="1170832283">
    <w:abstractNumId w:val="7"/>
  </w:num>
  <w:num w:numId="11" w16cid:durableId="1917006486">
    <w:abstractNumId w:val="21"/>
  </w:num>
  <w:num w:numId="12" w16cid:durableId="486215755">
    <w:abstractNumId w:val="12"/>
  </w:num>
  <w:num w:numId="13" w16cid:durableId="1646546743">
    <w:abstractNumId w:val="25"/>
  </w:num>
  <w:num w:numId="14" w16cid:durableId="493181538">
    <w:abstractNumId w:val="18"/>
  </w:num>
  <w:num w:numId="15" w16cid:durableId="1354917494">
    <w:abstractNumId w:val="17"/>
  </w:num>
  <w:num w:numId="16" w16cid:durableId="572273674">
    <w:abstractNumId w:val="0"/>
  </w:num>
  <w:num w:numId="17" w16cid:durableId="891379385">
    <w:abstractNumId w:val="5"/>
  </w:num>
  <w:num w:numId="18" w16cid:durableId="1800806541">
    <w:abstractNumId w:val="5"/>
  </w:num>
  <w:num w:numId="19" w16cid:durableId="179054951">
    <w:abstractNumId w:val="5"/>
  </w:num>
  <w:num w:numId="20" w16cid:durableId="1225096551">
    <w:abstractNumId w:val="5"/>
  </w:num>
  <w:num w:numId="21" w16cid:durableId="1377271266">
    <w:abstractNumId w:val="5"/>
  </w:num>
  <w:num w:numId="22" w16cid:durableId="995844253">
    <w:abstractNumId w:val="5"/>
  </w:num>
  <w:num w:numId="23" w16cid:durableId="1111903111">
    <w:abstractNumId w:val="5"/>
  </w:num>
  <w:num w:numId="24" w16cid:durableId="904729725">
    <w:abstractNumId w:val="5"/>
  </w:num>
  <w:num w:numId="25" w16cid:durableId="859127972">
    <w:abstractNumId w:val="5"/>
  </w:num>
  <w:num w:numId="26" w16cid:durableId="1860117074">
    <w:abstractNumId w:val="10"/>
  </w:num>
  <w:num w:numId="27" w16cid:durableId="2130584639">
    <w:abstractNumId w:val="20"/>
  </w:num>
  <w:num w:numId="28" w16cid:durableId="565335820">
    <w:abstractNumId w:val="22"/>
  </w:num>
  <w:num w:numId="29" w16cid:durableId="1486239528">
    <w:abstractNumId w:val="9"/>
  </w:num>
  <w:num w:numId="30" w16cid:durableId="1317803921">
    <w:abstractNumId w:val="27"/>
  </w:num>
  <w:num w:numId="31" w16cid:durableId="693194479">
    <w:abstractNumId w:val="4"/>
  </w:num>
  <w:num w:numId="32" w16cid:durableId="450319154">
    <w:abstractNumId w:val="6"/>
  </w:num>
  <w:num w:numId="33" w16cid:durableId="1679887705">
    <w:abstractNumId w:val="14"/>
  </w:num>
  <w:num w:numId="34" w16cid:durableId="1404136064">
    <w:abstractNumId w:val="28"/>
  </w:num>
  <w:num w:numId="35" w16cid:durableId="1303583570">
    <w:abstractNumId w:val="24"/>
  </w:num>
  <w:num w:numId="36" w16cid:durableId="1590312236">
    <w:abstractNumId w:val="30"/>
  </w:num>
  <w:num w:numId="37" w16cid:durableId="1723169369">
    <w:abstractNumId w:val="8"/>
  </w:num>
  <w:num w:numId="38" w16cid:durableId="1487628801">
    <w:abstractNumId w:val="31"/>
  </w:num>
  <w:num w:numId="39" w16cid:durableId="2112506163">
    <w:abstractNumId w:val="13"/>
  </w:num>
  <w:num w:numId="40" w16cid:durableId="1924533001">
    <w:abstractNumId w:val="15"/>
  </w:num>
  <w:num w:numId="41" w16cid:durableId="1338656487">
    <w:abstractNumId w:val="23"/>
  </w:num>
  <w:num w:numId="42" w16cid:durableId="648242912">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hideSpellingErrors/>
  <w:activeWritingStyle w:appName="MSWord" w:lang="en-US" w:vendorID="64" w:dllVersion="6" w:nlCheck="1" w:checkStyle="1"/>
  <w:activeWritingStyle w:appName="MSWord" w:lang="fr-FR" w:vendorID="64" w:dllVersion="6" w:nlCheck="1" w:checkStyle="1"/>
  <w:activeWritingStyle w:appName="MSWord" w:lang="es-MX" w:vendorID="64" w:dllVersion="6" w:nlCheck="1" w:checkStyle="1"/>
  <w:activeWritingStyle w:appName="MSWord" w:lang="es-ES" w:vendorID="64" w:dllVersion="6" w:nlCheck="1" w:checkStyle="0"/>
  <w:activeWritingStyle w:appName="MSWord" w:lang="es-ES_tradnl" w:vendorID="64" w:dllVersion="6" w:nlCheck="1" w:checkStyle="1"/>
  <w:activeWritingStyle w:appName="MSWord" w:lang="en-AU" w:vendorID="64" w:dllVersion="6" w:nlCheck="1" w:checkStyle="1"/>
  <w:activeWritingStyle w:appName="MSWord" w:lang="fr-BE" w:vendorID="64" w:dllVersion="6" w:nlCheck="1" w:checkStyle="1"/>
  <w:activeWritingStyle w:appName="MSWord" w:lang="en-US" w:vendorID="64" w:dllVersion="0" w:nlCheck="1" w:checkStyle="0"/>
  <w:activeWritingStyle w:appName="MSWord" w:lang="en-SG" w:vendorID="64" w:dllVersion="6" w:nlCheck="1" w:checkStyle="1"/>
  <w:activeWritingStyle w:appName="MSWord" w:lang="da-DK"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sv-SE" w:vendorID="64" w:dllVersion="4096" w:nlCheck="1" w:checkStyle="0"/>
  <w:activeWritingStyle w:appName="MSWord" w:lang="en-SG" w:vendorID="64" w:dllVersion="0" w:nlCheck="1" w:checkStyle="0"/>
  <w:activeWritingStyle w:appName="MSWord" w:lang="en-US" w:vendorID="8" w:dllVersion="513" w:checkStyle="1"/>
  <w:activeWritingStyle w:appName="MSWord" w:lang="sv-SE" w:vendorID="22"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30"/>
  <w:displayHorizontalDrawingGridEvery w:val="0"/>
  <w:displayVerticalDrawingGridEvery w:val="0"/>
  <w:noPunctuationKerning/>
  <w:characterSpacingControl w:val="doNotCompress"/>
  <w:hdrShapeDefaults>
    <o:shapedefaults v:ext="edit" spidmax="2050" fillcolor="white" strokecolor="white">
      <v:fill color="white"/>
      <v:stroke color="white" weight="1.5pt"/>
      <v:shadow on="t" color="#9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754"/>
    <w:rsid w:val="00000053"/>
    <w:rsid w:val="00000296"/>
    <w:rsid w:val="00000861"/>
    <w:rsid w:val="00000B4F"/>
    <w:rsid w:val="00000C79"/>
    <w:rsid w:val="00000E1D"/>
    <w:rsid w:val="00000EFC"/>
    <w:rsid w:val="00001527"/>
    <w:rsid w:val="0000178C"/>
    <w:rsid w:val="00001847"/>
    <w:rsid w:val="000018A5"/>
    <w:rsid w:val="000018E5"/>
    <w:rsid w:val="00001DBE"/>
    <w:rsid w:val="0000201A"/>
    <w:rsid w:val="00002115"/>
    <w:rsid w:val="000022F6"/>
    <w:rsid w:val="000025CD"/>
    <w:rsid w:val="000026F6"/>
    <w:rsid w:val="0000279E"/>
    <w:rsid w:val="00002ACF"/>
    <w:rsid w:val="00002B97"/>
    <w:rsid w:val="00002D06"/>
    <w:rsid w:val="00002E94"/>
    <w:rsid w:val="00002FB2"/>
    <w:rsid w:val="0000306D"/>
    <w:rsid w:val="000030A1"/>
    <w:rsid w:val="00003236"/>
    <w:rsid w:val="000032F9"/>
    <w:rsid w:val="0000353C"/>
    <w:rsid w:val="00003659"/>
    <w:rsid w:val="0000370F"/>
    <w:rsid w:val="00003838"/>
    <w:rsid w:val="000039BF"/>
    <w:rsid w:val="00003BCE"/>
    <w:rsid w:val="00003C03"/>
    <w:rsid w:val="00003C2E"/>
    <w:rsid w:val="00003C74"/>
    <w:rsid w:val="00003E0C"/>
    <w:rsid w:val="00003E0F"/>
    <w:rsid w:val="00003E76"/>
    <w:rsid w:val="00003F25"/>
    <w:rsid w:val="00003FC5"/>
    <w:rsid w:val="0000424A"/>
    <w:rsid w:val="00004700"/>
    <w:rsid w:val="000047EF"/>
    <w:rsid w:val="00004B15"/>
    <w:rsid w:val="00004B80"/>
    <w:rsid w:val="00004BAD"/>
    <w:rsid w:val="00004CA2"/>
    <w:rsid w:val="00004D43"/>
    <w:rsid w:val="00004DBC"/>
    <w:rsid w:val="00004DC8"/>
    <w:rsid w:val="00004DF8"/>
    <w:rsid w:val="00005013"/>
    <w:rsid w:val="00005064"/>
    <w:rsid w:val="00005161"/>
    <w:rsid w:val="0000541D"/>
    <w:rsid w:val="0000574B"/>
    <w:rsid w:val="0000596B"/>
    <w:rsid w:val="00005A7A"/>
    <w:rsid w:val="00005BD0"/>
    <w:rsid w:val="00005D09"/>
    <w:rsid w:val="00005EBE"/>
    <w:rsid w:val="0000608C"/>
    <w:rsid w:val="000064A0"/>
    <w:rsid w:val="00006794"/>
    <w:rsid w:val="00006887"/>
    <w:rsid w:val="00006916"/>
    <w:rsid w:val="00006B7E"/>
    <w:rsid w:val="00006C00"/>
    <w:rsid w:val="00006C9A"/>
    <w:rsid w:val="00006DDF"/>
    <w:rsid w:val="00006ECA"/>
    <w:rsid w:val="000070AD"/>
    <w:rsid w:val="000070C1"/>
    <w:rsid w:val="0000739A"/>
    <w:rsid w:val="0000751F"/>
    <w:rsid w:val="000075AD"/>
    <w:rsid w:val="00007691"/>
    <w:rsid w:val="000077E2"/>
    <w:rsid w:val="00007A29"/>
    <w:rsid w:val="00007BB5"/>
    <w:rsid w:val="00007D0E"/>
    <w:rsid w:val="000100B3"/>
    <w:rsid w:val="000102D9"/>
    <w:rsid w:val="000102FF"/>
    <w:rsid w:val="0001039A"/>
    <w:rsid w:val="00010699"/>
    <w:rsid w:val="0001082C"/>
    <w:rsid w:val="000109A0"/>
    <w:rsid w:val="00010EC6"/>
    <w:rsid w:val="00010F2F"/>
    <w:rsid w:val="00011118"/>
    <w:rsid w:val="0001118D"/>
    <w:rsid w:val="000114BF"/>
    <w:rsid w:val="00011548"/>
    <w:rsid w:val="0001164B"/>
    <w:rsid w:val="000118AB"/>
    <w:rsid w:val="00011995"/>
    <w:rsid w:val="000119FB"/>
    <w:rsid w:val="00011C13"/>
    <w:rsid w:val="00011C5D"/>
    <w:rsid w:val="00011D07"/>
    <w:rsid w:val="00011D08"/>
    <w:rsid w:val="00012056"/>
    <w:rsid w:val="00012280"/>
    <w:rsid w:val="00012414"/>
    <w:rsid w:val="0001281A"/>
    <w:rsid w:val="00012A62"/>
    <w:rsid w:val="00012BEF"/>
    <w:rsid w:val="00012D97"/>
    <w:rsid w:val="00012E05"/>
    <w:rsid w:val="00012F03"/>
    <w:rsid w:val="0001301F"/>
    <w:rsid w:val="0001337B"/>
    <w:rsid w:val="0001339D"/>
    <w:rsid w:val="000133A5"/>
    <w:rsid w:val="0001342C"/>
    <w:rsid w:val="0001349C"/>
    <w:rsid w:val="000134A0"/>
    <w:rsid w:val="00013656"/>
    <w:rsid w:val="00013919"/>
    <w:rsid w:val="0001392E"/>
    <w:rsid w:val="00013FF2"/>
    <w:rsid w:val="00014054"/>
    <w:rsid w:val="0001446C"/>
    <w:rsid w:val="00014539"/>
    <w:rsid w:val="0001462A"/>
    <w:rsid w:val="0001474A"/>
    <w:rsid w:val="00014814"/>
    <w:rsid w:val="00014886"/>
    <w:rsid w:val="000148C2"/>
    <w:rsid w:val="000148CA"/>
    <w:rsid w:val="00014926"/>
    <w:rsid w:val="00014945"/>
    <w:rsid w:val="00014B95"/>
    <w:rsid w:val="00014CD7"/>
    <w:rsid w:val="00015303"/>
    <w:rsid w:val="000153DC"/>
    <w:rsid w:val="000153FB"/>
    <w:rsid w:val="00015491"/>
    <w:rsid w:val="00015596"/>
    <w:rsid w:val="0001561D"/>
    <w:rsid w:val="000157A1"/>
    <w:rsid w:val="000157E0"/>
    <w:rsid w:val="00015AFA"/>
    <w:rsid w:val="00015F62"/>
    <w:rsid w:val="00016225"/>
    <w:rsid w:val="00016554"/>
    <w:rsid w:val="000166B7"/>
    <w:rsid w:val="0001671E"/>
    <w:rsid w:val="00016FC0"/>
    <w:rsid w:val="00016FCD"/>
    <w:rsid w:val="00017151"/>
    <w:rsid w:val="00017196"/>
    <w:rsid w:val="00017336"/>
    <w:rsid w:val="000174C0"/>
    <w:rsid w:val="000175BB"/>
    <w:rsid w:val="00017679"/>
    <w:rsid w:val="00017871"/>
    <w:rsid w:val="00017993"/>
    <w:rsid w:val="000179E9"/>
    <w:rsid w:val="00017BB5"/>
    <w:rsid w:val="00017C7C"/>
    <w:rsid w:val="00017EFB"/>
    <w:rsid w:val="00017FB3"/>
    <w:rsid w:val="00020066"/>
    <w:rsid w:val="000202AF"/>
    <w:rsid w:val="0002030C"/>
    <w:rsid w:val="0002038A"/>
    <w:rsid w:val="0002051F"/>
    <w:rsid w:val="000207FE"/>
    <w:rsid w:val="00020906"/>
    <w:rsid w:val="00020BCA"/>
    <w:rsid w:val="00020C30"/>
    <w:rsid w:val="00020DDF"/>
    <w:rsid w:val="00020E93"/>
    <w:rsid w:val="00020F82"/>
    <w:rsid w:val="000211A0"/>
    <w:rsid w:val="00021281"/>
    <w:rsid w:val="00021345"/>
    <w:rsid w:val="00021448"/>
    <w:rsid w:val="000215F1"/>
    <w:rsid w:val="0002161E"/>
    <w:rsid w:val="000216E0"/>
    <w:rsid w:val="00021762"/>
    <w:rsid w:val="00021884"/>
    <w:rsid w:val="00021AB9"/>
    <w:rsid w:val="00021B6A"/>
    <w:rsid w:val="00021BFF"/>
    <w:rsid w:val="00021C52"/>
    <w:rsid w:val="00021DE6"/>
    <w:rsid w:val="00022201"/>
    <w:rsid w:val="00022232"/>
    <w:rsid w:val="000223A3"/>
    <w:rsid w:val="00022450"/>
    <w:rsid w:val="0002266F"/>
    <w:rsid w:val="00022E9E"/>
    <w:rsid w:val="000231B2"/>
    <w:rsid w:val="0002331E"/>
    <w:rsid w:val="0002356B"/>
    <w:rsid w:val="00023739"/>
    <w:rsid w:val="000237D1"/>
    <w:rsid w:val="00023B09"/>
    <w:rsid w:val="00023EE1"/>
    <w:rsid w:val="00024191"/>
    <w:rsid w:val="0002422A"/>
    <w:rsid w:val="000242D8"/>
    <w:rsid w:val="0002455F"/>
    <w:rsid w:val="000246D9"/>
    <w:rsid w:val="000247F2"/>
    <w:rsid w:val="000248CD"/>
    <w:rsid w:val="00024A3A"/>
    <w:rsid w:val="00024BC0"/>
    <w:rsid w:val="00024E75"/>
    <w:rsid w:val="00024EDA"/>
    <w:rsid w:val="00025540"/>
    <w:rsid w:val="000257D7"/>
    <w:rsid w:val="000257F6"/>
    <w:rsid w:val="00025837"/>
    <w:rsid w:val="00025A41"/>
    <w:rsid w:val="00025B01"/>
    <w:rsid w:val="00025EAE"/>
    <w:rsid w:val="00025FB4"/>
    <w:rsid w:val="00026112"/>
    <w:rsid w:val="0002622A"/>
    <w:rsid w:val="0002647C"/>
    <w:rsid w:val="00026997"/>
    <w:rsid w:val="00026A94"/>
    <w:rsid w:val="00026AE7"/>
    <w:rsid w:val="00026EDD"/>
    <w:rsid w:val="00026FB9"/>
    <w:rsid w:val="0002711F"/>
    <w:rsid w:val="000271EC"/>
    <w:rsid w:val="00027329"/>
    <w:rsid w:val="00027785"/>
    <w:rsid w:val="00027A47"/>
    <w:rsid w:val="00027A70"/>
    <w:rsid w:val="00027B8D"/>
    <w:rsid w:val="00027C25"/>
    <w:rsid w:val="00027C8F"/>
    <w:rsid w:val="00027D16"/>
    <w:rsid w:val="00030080"/>
    <w:rsid w:val="00030081"/>
    <w:rsid w:val="0003013F"/>
    <w:rsid w:val="000304A2"/>
    <w:rsid w:val="00030793"/>
    <w:rsid w:val="00030826"/>
    <w:rsid w:val="00030986"/>
    <w:rsid w:val="00030AD4"/>
    <w:rsid w:val="00030AE5"/>
    <w:rsid w:val="00030B39"/>
    <w:rsid w:val="00030C70"/>
    <w:rsid w:val="00030C7E"/>
    <w:rsid w:val="00030CD3"/>
    <w:rsid w:val="00030F4C"/>
    <w:rsid w:val="0003113A"/>
    <w:rsid w:val="00031344"/>
    <w:rsid w:val="000314DE"/>
    <w:rsid w:val="00031597"/>
    <w:rsid w:val="0003177C"/>
    <w:rsid w:val="0003179C"/>
    <w:rsid w:val="00031A48"/>
    <w:rsid w:val="00031A7F"/>
    <w:rsid w:val="00031BB2"/>
    <w:rsid w:val="00031EAA"/>
    <w:rsid w:val="00031EC8"/>
    <w:rsid w:val="00031F92"/>
    <w:rsid w:val="00032044"/>
    <w:rsid w:val="000321EB"/>
    <w:rsid w:val="00032231"/>
    <w:rsid w:val="00032619"/>
    <w:rsid w:val="00032625"/>
    <w:rsid w:val="00032684"/>
    <w:rsid w:val="000326AC"/>
    <w:rsid w:val="00032784"/>
    <w:rsid w:val="00032832"/>
    <w:rsid w:val="00032888"/>
    <w:rsid w:val="00032899"/>
    <w:rsid w:val="00032914"/>
    <w:rsid w:val="00032A5F"/>
    <w:rsid w:val="00032CFC"/>
    <w:rsid w:val="00032D58"/>
    <w:rsid w:val="00033003"/>
    <w:rsid w:val="00033274"/>
    <w:rsid w:val="00033370"/>
    <w:rsid w:val="000334E2"/>
    <w:rsid w:val="0003351C"/>
    <w:rsid w:val="000335FD"/>
    <w:rsid w:val="00033698"/>
    <w:rsid w:val="00033B89"/>
    <w:rsid w:val="00033BA1"/>
    <w:rsid w:val="00033BBF"/>
    <w:rsid w:val="00033D85"/>
    <w:rsid w:val="00033E10"/>
    <w:rsid w:val="00033F36"/>
    <w:rsid w:val="00033FC7"/>
    <w:rsid w:val="0003405C"/>
    <w:rsid w:val="000343DD"/>
    <w:rsid w:val="000345A1"/>
    <w:rsid w:val="000349C8"/>
    <w:rsid w:val="00034AC3"/>
    <w:rsid w:val="00034AC8"/>
    <w:rsid w:val="00034AC9"/>
    <w:rsid w:val="00034B8F"/>
    <w:rsid w:val="00034C7A"/>
    <w:rsid w:val="00034DA5"/>
    <w:rsid w:val="0003510B"/>
    <w:rsid w:val="0003518D"/>
    <w:rsid w:val="000353FB"/>
    <w:rsid w:val="0003555A"/>
    <w:rsid w:val="0003581E"/>
    <w:rsid w:val="000359A0"/>
    <w:rsid w:val="00035DB0"/>
    <w:rsid w:val="00035DFC"/>
    <w:rsid w:val="00035E75"/>
    <w:rsid w:val="000360D2"/>
    <w:rsid w:val="00036265"/>
    <w:rsid w:val="000365D8"/>
    <w:rsid w:val="00036AF3"/>
    <w:rsid w:val="00036FE1"/>
    <w:rsid w:val="000372E1"/>
    <w:rsid w:val="00037591"/>
    <w:rsid w:val="00040118"/>
    <w:rsid w:val="0004049C"/>
    <w:rsid w:val="0004049F"/>
    <w:rsid w:val="00040515"/>
    <w:rsid w:val="0004068D"/>
    <w:rsid w:val="0004080F"/>
    <w:rsid w:val="00040924"/>
    <w:rsid w:val="000409AC"/>
    <w:rsid w:val="00040B92"/>
    <w:rsid w:val="00040C37"/>
    <w:rsid w:val="00040D20"/>
    <w:rsid w:val="00040FFB"/>
    <w:rsid w:val="000412A5"/>
    <w:rsid w:val="00041545"/>
    <w:rsid w:val="00041906"/>
    <w:rsid w:val="00041BD2"/>
    <w:rsid w:val="00041D11"/>
    <w:rsid w:val="00042029"/>
    <w:rsid w:val="00042113"/>
    <w:rsid w:val="00042117"/>
    <w:rsid w:val="000421D8"/>
    <w:rsid w:val="00042266"/>
    <w:rsid w:val="000423C4"/>
    <w:rsid w:val="000423D4"/>
    <w:rsid w:val="0004249B"/>
    <w:rsid w:val="000425A8"/>
    <w:rsid w:val="000426FF"/>
    <w:rsid w:val="00042913"/>
    <w:rsid w:val="000429FE"/>
    <w:rsid w:val="00042A2F"/>
    <w:rsid w:val="00042D32"/>
    <w:rsid w:val="00043657"/>
    <w:rsid w:val="00043793"/>
    <w:rsid w:val="00043B8E"/>
    <w:rsid w:val="00043B8F"/>
    <w:rsid w:val="00043CB9"/>
    <w:rsid w:val="00043D5B"/>
    <w:rsid w:val="00043DE9"/>
    <w:rsid w:val="0004408E"/>
    <w:rsid w:val="000440D5"/>
    <w:rsid w:val="000440F5"/>
    <w:rsid w:val="00044240"/>
    <w:rsid w:val="000443C7"/>
    <w:rsid w:val="00044436"/>
    <w:rsid w:val="000445DF"/>
    <w:rsid w:val="00044906"/>
    <w:rsid w:val="00044CB2"/>
    <w:rsid w:val="00044D96"/>
    <w:rsid w:val="000450B6"/>
    <w:rsid w:val="0004524A"/>
    <w:rsid w:val="00045290"/>
    <w:rsid w:val="0004557C"/>
    <w:rsid w:val="00045930"/>
    <w:rsid w:val="00045B26"/>
    <w:rsid w:val="00045CAE"/>
    <w:rsid w:val="00045D4C"/>
    <w:rsid w:val="00045EE2"/>
    <w:rsid w:val="0004615C"/>
    <w:rsid w:val="000465CB"/>
    <w:rsid w:val="00046693"/>
    <w:rsid w:val="000467A6"/>
    <w:rsid w:val="00046831"/>
    <w:rsid w:val="00046B2C"/>
    <w:rsid w:val="00046E47"/>
    <w:rsid w:val="000470A6"/>
    <w:rsid w:val="00047189"/>
    <w:rsid w:val="000472DE"/>
    <w:rsid w:val="000473FB"/>
    <w:rsid w:val="0004755C"/>
    <w:rsid w:val="0004768E"/>
    <w:rsid w:val="00047D6D"/>
    <w:rsid w:val="00047EC1"/>
    <w:rsid w:val="0005023A"/>
    <w:rsid w:val="000504AA"/>
    <w:rsid w:val="0005055D"/>
    <w:rsid w:val="000505EC"/>
    <w:rsid w:val="00050611"/>
    <w:rsid w:val="00050671"/>
    <w:rsid w:val="0005087C"/>
    <w:rsid w:val="0005091E"/>
    <w:rsid w:val="00050951"/>
    <w:rsid w:val="00050B07"/>
    <w:rsid w:val="00050D73"/>
    <w:rsid w:val="00050E65"/>
    <w:rsid w:val="00050EE9"/>
    <w:rsid w:val="00051087"/>
    <w:rsid w:val="000510E9"/>
    <w:rsid w:val="0005114A"/>
    <w:rsid w:val="0005134B"/>
    <w:rsid w:val="00051436"/>
    <w:rsid w:val="000514DD"/>
    <w:rsid w:val="00051941"/>
    <w:rsid w:val="00051F0B"/>
    <w:rsid w:val="0005209F"/>
    <w:rsid w:val="000523CB"/>
    <w:rsid w:val="0005257A"/>
    <w:rsid w:val="0005281F"/>
    <w:rsid w:val="00052893"/>
    <w:rsid w:val="00052C4B"/>
    <w:rsid w:val="00052E3D"/>
    <w:rsid w:val="00052EBB"/>
    <w:rsid w:val="00052F8B"/>
    <w:rsid w:val="000530BC"/>
    <w:rsid w:val="00053121"/>
    <w:rsid w:val="0005313B"/>
    <w:rsid w:val="0005336D"/>
    <w:rsid w:val="00053E0D"/>
    <w:rsid w:val="00053F87"/>
    <w:rsid w:val="00054126"/>
    <w:rsid w:val="0005429A"/>
    <w:rsid w:val="00054584"/>
    <w:rsid w:val="000545EF"/>
    <w:rsid w:val="0005475A"/>
    <w:rsid w:val="000548EE"/>
    <w:rsid w:val="000548F0"/>
    <w:rsid w:val="000549B4"/>
    <w:rsid w:val="0005543B"/>
    <w:rsid w:val="000554EA"/>
    <w:rsid w:val="0005559E"/>
    <w:rsid w:val="000555B8"/>
    <w:rsid w:val="0005585D"/>
    <w:rsid w:val="00055964"/>
    <w:rsid w:val="00055990"/>
    <w:rsid w:val="00055B34"/>
    <w:rsid w:val="00055BA0"/>
    <w:rsid w:val="0005624E"/>
    <w:rsid w:val="000563C2"/>
    <w:rsid w:val="00056612"/>
    <w:rsid w:val="000568BB"/>
    <w:rsid w:val="00056CC4"/>
    <w:rsid w:val="00056CCC"/>
    <w:rsid w:val="00056D6D"/>
    <w:rsid w:val="00056D87"/>
    <w:rsid w:val="00056EC7"/>
    <w:rsid w:val="000570E6"/>
    <w:rsid w:val="00057139"/>
    <w:rsid w:val="00057399"/>
    <w:rsid w:val="0005739A"/>
    <w:rsid w:val="00057569"/>
    <w:rsid w:val="000577C1"/>
    <w:rsid w:val="00057852"/>
    <w:rsid w:val="00057ACF"/>
    <w:rsid w:val="00057B2C"/>
    <w:rsid w:val="00057DF3"/>
    <w:rsid w:val="00057FF0"/>
    <w:rsid w:val="0006009E"/>
    <w:rsid w:val="0006034A"/>
    <w:rsid w:val="000603E6"/>
    <w:rsid w:val="00060676"/>
    <w:rsid w:val="000607AD"/>
    <w:rsid w:val="000607F4"/>
    <w:rsid w:val="000609C9"/>
    <w:rsid w:val="00060A2E"/>
    <w:rsid w:val="00060A6B"/>
    <w:rsid w:val="00060B45"/>
    <w:rsid w:val="00060FF8"/>
    <w:rsid w:val="0006105A"/>
    <w:rsid w:val="000611D0"/>
    <w:rsid w:val="00061737"/>
    <w:rsid w:val="0006179B"/>
    <w:rsid w:val="000619CE"/>
    <w:rsid w:val="00061ADC"/>
    <w:rsid w:val="00061EE1"/>
    <w:rsid w:val="00061F8C"/>
    <w:rsid w:val="0006219A"/>
    <w:rsid w:val="000621D4"/>
    <w:rsid w:val="000621FE"/>
    <w:rsid w:val="000623D4"/>
    <w:rsid w:val="00062445"/>
    <w:rsid w:val="0006256A"/>
    <w:rsid w:val="0006310A"/>
    <w:rsid w:val="0006353C"/>
    <w:rsid w:val="00063659"/>
    <w:rsid w:val="00063818"/>
    <w:rsid w:val="000638FC"/>
    <w:rsid w:val="00063B23"/>
    <w:rsid w:val="00063D8C"/>
    <w:rsid w:val="00063E92"/>
    <w:rsid w:val="00063F26"/>
    <w:rsid w:val="0006403C"/>
    <w:rsid w:val="00064163"/>
    <w:rsid w:val="000642CA"/>
    <w:rsid w:val="0006442B"/>
    <w:rsid w:val="000646C0"/>
    <w:rsid w:val="000647AA"/>
    <w:rsid w:val="000648F7"/>
    <w:rsid w:val="000649D2"/>
    <w:rsid w:val="00064B00"/>
    <w:rsid w:val="00064B26"/>
    <w:rsid w:val="00064DEE"/>
    <w:rsid w:val="00064E94"/>
    <w:rsid w:val="0006507B"/>
    <w:rsid w:val="000650E3"/>
    <w:rsid w:val="0006527E"/>
    <w:rsid w:val="0006536F"/>
    <w:rsid w:val="000653C7"/>
    <w:rsid w:val="0006550D"/>
    <w:rsid w:val="00065779"/>
    <w:rsid w:val="000657C9"/>
    <w:rsid w:val="00065957"/>
    <w:rsid w:val="00065E3C"/>
    <w:rsid w:val="00065EBD"/>
    <w:rsid w:val="00065F3B"/>
    <w:rsid w:val="00065FFA"/>
    <w:rsid w:val="00066054"/>
    <w:rsid w:val="000661A4"/>
    <w:rsid w:val="000661A5"/>
    <w:rsid w:val="000661BE"/>
    <w:rsid w:val="000661D3"/>
    <w:rsid w:val="00066420"/>
    <w:rsid w:val="000664A5"/>
    <w:rsid w:val="000667FE"/>
    <w:rsid w:val="00066812"/>
    <w:rsid w:val="00066B22"/>
    <w:rsid w:val="00066E2F"/>
    <w:rsid w:val="00066E94"/>
    <w:rsid w:val="0006710F"/>
    <w:rsid w:val="000671BA"/>
    <w:rsid w:val="00067372"/>
    <w:rsid w:val="000674CE"/>
    <w:rsid w:val="0006777D"/>
    <w:rsid w:val="0006790A"/>
    <w:rsid w:val="00067AD0"/>
    <w:rsid w:val="00067D62"/>
    <w:rsid w:val="00067D72"/>
    <w:rsid w:val="00067DE2"/>
    <w:rsid w:val="00067E37"/>
    <w:rsid w:val="00067E38"/>
    <w:rsid w:val="00067F14"/>
    <w:rsid w:val="00070008"/>
    <w:rsid w:val="000700EF"/>
    <w:rsid w:val="0007024A"/>
    <w:rsid w:val="0007038E"/>
    <w:rsid w:val="00070390"/>
    <w:rsid w:val="000703D4"/>
    <w:rsid w:val="00070409"/>
    <w:rsid w:val="000706F8"/>
    <w:rsid w:val="000708A7"/>
    <w:rsid w:val="000708F0"/>
    <w:rsid w:val="00070A81"/>
    <w:rsid w:val="0007142A"/>
    <w:rsid w:val="00071683"/>
    <w:rsid w:val="000717E0"/>
    <w:rsid w:val="0007194C"/>
    <w:rsid w:val="000719A7"/>
    <w:rsid w:val="000719C4"/>
    <w:rsid w:val="00071EC4"/>
    <w:rsid w:val="00071EE1"/>
    <w:rsid w:val="00071F32"/>
    <w:rsid w:val="0007203B"/>
    <w:rsid w:val="0007208E"/>
    <w:rsid w:val="000720B0"/>
    <w:rsid w:val="00072100"/>
    <w:rsid w:val="0007243E"/>
    <w:rsid w:val="000725B6"/>
    <w:rsid w:val="00072793"/>
    <w:rsid w:val="00072CC8"/>
    <w:rsid w:val="00072FE4"/>
    <w:rsid w:val="000730D5"/>
    <w:rsid w:val="00073362"/>
    <w:rsid w:val="000733B1"/>
    <w:rsid w:val="00073455"/>
    <w:rsid w:val="000734FB"/>
    <w:rsid w:val="0007360B"/>
    <w:rsid w:val="0007365F"/>
    <w:rsid w:val="000736AF"/>
    <w:rsid w:val="00073C30"/>
    <w:rsid w:val="00074240"/>
    <w:rsid w:val="00074354"/>
    <w:rsid w:val="00074365"/>
    <w:rsid w:val="000744B8"/>
    <w:rsid w:val="00074ACA"/>
    <w:rsid w:val="00074AEA"/>
    <w:rsid w:val="00074E0A"/>
    <w:rsid w:val="00074E0D"/>
    <w:rsid w:val="00074F5C"/>
    <w:rsid w:val="0007500D"/>
    <w:rsid w:val="00075276"/>
    <w:rsid w:val="000755F3"/>
    <w:rsid w:val="00075652"/>
    <w:rsid w:val="00075743"/>
    <w:rsid w:val="0007580D"/>
    <w:rsid w:val="00075A4E"/>
    <w:rsid w:val="00075A9E"/>
    <w:rsid w:val="00075B1F"/>
    <w:rsid w:val="00075BCC"/>
    <w:rsid w:val="00075F50"/>
    <w:rsid w:val="000760A0"/>
    <w:rsid w:val="00076567"/>
    <w:rsid w:val="000769CC"/>
    <w:rsid w:val="00076CDB"/>
    <w:rsid w:val="00076D6C"/>
    <w:rsid w:val="00076D94"/>
    <w:rsid w:val="00076F2E"/>
    <w:rsid w:val="00077121"/>
    <w:rsid w:val="000771A5"/>
    <w:rsid w:val="000774FF"/>
    <w:rsid w:val="00077587"/>
    <w:rsid w:val="00077634"/>
    <w:rsid w:val="00077B1B"/>
    <w:rsid w:val="000800D2"/>
    <w:rsid w:val="000800FD"/>
    <w:rsid w:val="0008013D"/>
    <w:rsid w:val="00080539"/>
    <w:rsid w:val="000805B9"/>
    <w:rsid w:val="00080BEC"/>
    <w:rsid w:val="00080F65"/>
    <w:rsid w:val="0008101C"/>
    <w:rsid w:val="00081080"/>
    <w:rsid w:val="000810F0"/>
    <w:rsid w:val="00081687"/>
    <w:rsid w:val="00081697"/>
    <w:rsid w:val="00081708"/>
    <w:rsid w:val="0008177E"/>
    <w:rsid w:val="000818D4"/>
    <w:rsid w:val="00081984"/>
    <w:rsid w:val="00081C0A"/>
    <w:rsid w:val="00081EA1"/>
    <w:rsid w:val="00081F25"/>
    <w:rsid w:val="00081F7D"/>
    <w:rsid w:val="00082274"/>
    <w:rsid w:val="00082298"/>
    <w:rsid w:val="00082339"/>
    <w:rsid w:val="00082806"/>
    <w:rsid w:val="00082C1D"/>
    <w:rsid w:val="00082FCF"/>
    <w:rsid w:val="000831DA"/>
    <w:rsid w:val="00083392"/>
    <w:rsid w:val="00083567"/>
    <w:rsid w:val="00083666"/>
    <w:rsid w:val="00083994"/>
    <w:rsid w:val="00083C43"/>
    <w:rsid w:val="00083DAE"/>
    <w:rsid w:val="00083EBE"/>
    <w:rsid w:val="00083FD3"/>
    <w:rsid w:val="00083FE4"/>
    <w:rsid w:val="000840DA"/>
    <w:rsid w:val="000842E3"/>
    <w:rsid w:val="0008446B"/>
    <w:rsid w:val="000846D0"/>
    <w:rsid w:val="000847B5"/>
    <w:rsid w:val="000848A3"/>
    <w:rsid w:val="00084A30"/>
    <w:rsid w:val="00084BE5"/>
    <w:rsid w:val="00084EB5"/>
    <w:rsid w:val="0008536A"/>
    <w:rsid w:val="00085443"/>
    <w:rsid w:val="000854D1"/>
    <w:rsid w:val="000857C7"/>
    <w:rsid w:val="000857D1"/>
    <w:rsid w:val="0008586D"/>
    <w:rsid w:val="00085883"/>
    <w:rsid w:val="00085DA0"/>
    <w:rsid w:val="00085EC1"/>
    <w:rsid w:val="00086013"/>
    <w:rsid w:val="00086118"/>
    <w:rsid w:val="0008650A"/>
    <w:rsid w:val="000865BF"/>
    <w:rsid w:val="00086962"/>
    <w:rsid w:val="00086A64"/>
    <w:rsid w:val="00086DB4"/>
    <w:rsid w:val="00086DEA"/>
    <w:rsid w:val="00086E3D"/>
    <w:rsid w:val="0008701C"/>
    <w:rsid w:val="00087110"/>
    <w:rsid w:val="000872F1"/>
    <w:rsid w:val="0008732E"/>
    <w:rsid w:val="0008734A"/>
    <w:rsid w:val="00087446"/>
    <w:rsid w:val="000874CD"/>
    <w:rsid w:val="0008765E"/>
    <w:rsid w:val="000879E3"/>
    <w:rsid w:val="00087D21"/>
    <w:rsid w:val="00087D25"/>
    <w:rsid w:val="00087F46"/>
    <w:rsid w:val="00087FAC"/>
    <w:rsid w:val="000902E4"/>
    <w:rsid w:val="00090418"/>
    <w:rsid w:val="00090528"/>
    <w:rsid w:val="000907EF"/>
    <w:rsid w:val="00090876"/>
    <w:rsid w:val="00090A8D"/>
    <w:rsid w:val="00090A90"/>
    <w:rsid w:val="00090CFF"/>
    <w:rsid w:val="00090E7B"/>
    <w:rsid w:val="00090F0B"/>
    <w:rsid w:val="00090FF9"/>
    <w:rsid w:val="00091232"/>
    <w:rsid w:val="00091252"/>
    <w:rsid w:val="00091273"/>
    <w:rsid w:val="00091289"/>
    <w:rsid w:val="00091636"/>
    <w:rsid w:val="00091705"/>
    <w:rsid w:val="00091893"/>
    <w:rsid w:val="000918EB"/>
    <w:rsid w:val="00091925"/>
    <w:rsid w:val="000919DD"/>
    <w:rsid w:val="00091CF4"/>
    <w:rsid w:val="000922D9"/>
    <w:rsid w:val="00092622"/>
    <w:rsid w:val="0009276D"/>
    <w:rsid w:val="00092838"/>
    <w:rsid w:val="00092899"/>
    <w:rsid w:val="00092A38"/>
    <w:rsid w:val="00092A8E"/>
    <w:rsid w:val="00092B44"/>
    <w:rsid w:val="00092F83"/>
    <w:rsid w:val="0009333B"/>
    <w:rsid w:val="0009340D"/>
    <w:rsid w:val="00093457"/>
    <w:rsid w:val="0009345E"/>
    <w:rsid w:val="000935A2"/>
    <w:rsid w:val="0009374C"/>
    <w:rsid w:val="00093752"/>
    <w:rsid w:val="00093CCF"/>
    <w:rsid w:val="00093D2F"/>
    <w:rsid w:val="00093E44"/>
    <w:rsid w:val="00093E9D"/>
    <w:rsid w:val="00093F47"/>
    <w:rsid w:val="00094020"/>
    <w:rsid w:val="00094027"/>
    <w:rsid w:val="000941C8"/>
    <w:rsid w:val="00094236"/>
    <w:rsid w:val="00094554"/>
    <w:rsid w:val="00094959"/>
    <w:rsid w:val="00094A32"/>
    <w:rsid w:val="00094BC6"/>
    <w:rsid w:val="00094C6E"/>
    <w:rsid w:val="00094CD8"/>
    <w:rsid w:val="00094D7E"/>
    <w:rsid w:val="00094E87"/>
    <w:rsid w:val="00094F74"/>
    <w:rsid w:val="00094FDE"/>
    <w:rsid w:val="00095172"/>
    <w:rsid w:val="000952C3"/>
    <w:rsid w:val="000954E5"/>
    <w:rsid w:val="000954F0"/>
    <w:rsid w:val="000956B5"/>
    <w:rsid w:val="0009570D"/>
    <w:rsid w:val="00095806"/>
    <w:rsid w:val="000958A4"/>
    <w:rsid w:val="00095A21"/>
    <w:rsid w:val="00095B94"/>
    <w:rsid w:val="00095BBF"/>
    <w:rsid w:val="00095CF4"/>
    <w:rsid w:val="00095DD9"/>
    <w:rsid w:val="00095F29"/>
    <w:rsid w:val="00096018"/>
    <w:rsid w:val="0009631A"/>
    <w:rsid w:val="000968B8"/>
    <w:rsid w:val="00096908"/>
    <w:rsid w:val="000969E9"/>
    <w:rsid w:val="00096B52"/>
    <w:rsid w:val="00096D6C"/>
    <w:rsid w:val="00097221"/>
    <w:rsid w:val="0009747E"/>
    <w:rsid w:val="00097560"/>
    <w:rsid w:val="0009757C"/>
    <w:rsid w:val="0009760D"/>
    <w:rsid w:val="00097AE5"/>
    <w:rsid w:val="00097B0E"/>
    <w:rsid w:val="00097D10"/>
    <w:rsid w:val="00097E22"/>
    <w:rsid w:val="00097E8A"/>
    <w:rsid w:val="000A0211"/>
    <w:rsid w:val="000A04C1"/>
    <w:rsid w:val="000A0598"/>
    <w:rsid w:val="000A067B"/>
    <w:rsid w:val="000A0974"/>
    <w:rsid w:val="000A0A22"/>
    <w:rsid w:val="000A0D3C"/>
    <w:rsid w:val="000A0D9A"/>
    <w:rsid w:val="000A0EF0"/>
    <w:rsid w:val="000A1041"/>
    <w:rsid w:val="000A124D"/>
    <w:rsid w:val="000A170C"/>
    <w:rsid w:val="000A1726"/>
    <w:rsid w:val="000A1931"/>
    <w:rsid w:val="000A1A9F"/>
    <w:rsid w:val="000A1D9A"/>
    <w:rsid w:val="000A1EB1"/>
    <w:rsid w:val="000A1F56"/>
    <w:rsid w:val="000A23B6"/>
    <w:rsid w:val="000A2442"/>
    <w:rsid w:val="000A24E6"/>
    <w:rsid w:val="000A26DB"/>
    <w:rsid w:val="000A27BD"/>
    <w:rsid w:val="000A2B19"/>
    <w:rsid w:val="000A2D1C"/>
    <w:rsid w:val="000A3020"/>
    <w:rsid w:val="000A339A"/>
    <w:rsid w:val="000A33F9"/>
    <w:rsid w:val="000A35C7"/>
    <w:rsid w:val="000A38CB"/>
    <w:rsid w:val="000A39CA"/>
    <w:rsid w:val="000A3A30"/>
    <w:rsid w:val="000A3BAB"/>
    <w:rsid w:val="000A3DE6"/>
    <w:rsid w:val="000A400D"/>
    <w:rsid w:val="000A402E"/>
    <w:rsid w:val="000A4038"/>
    <w:rsid w:val="000A4164"/>
    <w:rsid w:val="000A43D1"/>
    <w:rsid w:val="000A446D"/>
    <w:rsid w:val="000A44BC"/>
    <w:rsid w:val="000A44C5"/>
    <w:rsid w:val="000A45D5"/>
    <w:rsid w:val="000A489A"/>
    <w:rsid w:val="000A48EB"/>
    <w:rsid w:val="000A4B4A"/>
    <w:rsid w:val="000A4B62"/>
    <w:rsid w:val="000A4C7F"/>
    <w:rsid w:val="000A4D37"/>
    <w:rsid w:val="000A4D3D"/>
    <w:rsid w:val="000A4E09"/>
    <w:rsid w:val="000A505F"/>
    <w:rsid w:val="000A533E"/>
    <w:rsid w:val="000A559E"/>
    <w:rsid w:val="000A5720"/>
    <w:rsid w:val="000A5AEB"/>
    <w:rsid w:val="000A5B17"/>
    <w:rsid w:val="000A612C"/>
    <w:rsid w:val="000A6357"/>
    <w:rsid w:val="000A63EA"/>
    <w:rsid w:val="000A6863"/>
    <w:rsid w:val="000A69AF"/>
    <w:rsid w:val="000A6BFD"/>
    <w:rsid w:val="000A6F1B"/>
    <w:rsid w:val="000A6F60"/>
    <w:rsid w:val="000A6F8F"/>
    <w:rsid w:val="000A70A0"/>
    <w:rsid w:val="000A78A7"/>
    <w:rsid w:val="000A7A35"/>
    <w:rsid w:val="000A7B85"/>
    <w:rsid w:val="000A7CD5"/>
    <w:rsid w:val="000A7D8C"/>
    <w:rsid w:val="000A7E2A"/>
    <w:rsid w:val="000A7F1B"/>
    <w:rsid w:val="000A7F8E"/>
    <w:rsid w:val="000B02B4"/>
    <w:rsid w:val="000B04D9"/>
    <w:rsid w:val="000B083F"/>
    <w:rsid w:val="000B08CE"/>
    <w:rsid w:val="000B0B0C"/>
    <w:rsid w:val="000B0BEF"/>
    <w:rsid w:val="000B0D7D"/>
    <w:rsid w:val="000B0F46"/>
    <w:rsid w:val="000B0FA6"/>
    <w:rsid w:val="000B0FB9"/>
    <w:rsid w:val="000B1028"/>
    <w:rsid w:val="000B134E"/>
    <w:rsid w:val="000B14BE"/>
    <w:rsid w:val="000B1702"/>
    <w:rsid w:val="000B1793"/>
    <w:rsid w:val="000B184E"/>
    <w:rsid w:val="000B1A8B"/>
    <w:rsid w:val="000B1B37"/>
    <w:rsid w:val="000B1B38"/>
    <w:rsid w:val="000B1C8F"/>
    <w:rsid w:val="000B1C9E"/>
    <w:rsid w:val="000B1D84"/>
    <w:rsid w:val="000B1DBD"/>
    <w:rsid w:val="000B1E83"/>
    <w:rsid w:val="000B1EA4"/>
    <w:rsid w:val="000B1EED"/>
    <w:rsid w:val="000B1F66"/>
    <w:rsid w:val="000B209A"/>
    <w:rsid w:val="000B226F"/>
    <w:rsid w:val="000B2312"/>
    <w:rsid w:val="000B24DE"/>
    <w:rsid w:val="000B2749"/>
    <w:rsid w:val="000B297D"/>
    <w:rsid w:val="000B2A60"/>
    <w:rsid w:val="000B2A9B"/>
    <w:rsid w:val="000B2ADC"/>
    <w:rsid w:val="000B2D3C"/>
    <w:rsid w:val="000B2D78"/>
    <w:rsid w:val="000B2DB4"/>
    <w:rsid w:val="000B2DFB"/>
    <w:rsid w:val="000B3135"/>
    <w:rsid w:val="000B3190"/>
    <w:rsid w:val="000B32C7"/>
    <w:rsid w:val="000B3553"/>
    <w:rsid w:val="000B37D3"/>
    <w:rsid w:val="000B3AEA"/>
    <w:rsid w:val="000B3BD1"/>
    <w:rsid w:val="000B3D7B"/>
    <w:rsid w:val="000B4025"/>
    <w:rsid w:val="000B404E"/>
    <w:rsid w:val="000B42F9"/>
    <w:rsid w:val="000B458F"/>
    <w:rsid w:val="000B4749"/>
    <w:rsid w:val="000B49AC"/>
    <w:rsid w:val="000B4B0A"/>
    <w:rsid w:val="000B4B88"/>
    <w:rsid w:val="000B4DD5"/>
    <w:rsid w:val="000B4EEB"/>
    <w:rsid w:val="000B4F3A"/>
    <w:rsid w:val="000B5326"/>
    <w:rsid w:val="000B589B"/>
    <w:rsid w:val="000B5D45"/>
    <w:rsid w:val="000B5DB5"/>
    <w:rsid w:val="000B641A"/>
    <w:rsid w:val="000B6883"/>
    <w:rsid w:val="000B6979"/>
    <w:rsid w:val="000B69B0"/>
    <w:rsid w:val="000B6E06"/>
    <w:rsid w:val="000B6F1F"/>
    <w:rsid w:val="000B71B9"/>
    <w:rsid w:val="000B74A2"/>
    <w:rsid w:val="000B758C"/>
    <w:rsid w:val="000B7681"/>
    <w:rsid w:val="000B7ADC"/>
    <w:rsid w:val="000C02AC"/>
    <w:rsid w:val="000C02B7"/>
    <w:rsid w:val="000C04A4"/>
    <w:rsid w:val="000C04F8"/>
    <w:rsid w:val="000C0690"/>
    <w:rsid w:val="000C0916"/>
    <w:rsid w:val="000C09C9"/>
    <w:rsid w:val="000C0BA1"/>
    <w:rsid w:val="000C0C60"/>
    <w:rsid w:val="000C0D54"/>
    <w:rsid w:val="000C0E9B"/>
    <w:rsid w:val="000C0FA5"/>
    <w:rsid w:val="000C0FB8"/>
    <w:rsid w:val="000C105B"/>
    <w:rsid w:val="000C1608"/>
    <w:rsid w:val="000C1804"/>
    <w:rsid w:val="000C1C7C"/>
    <w:rsid w:val="000C1EAB"/>
    <w:rsid w:val="000C2016"/>
    <w:rsid w:val="000C21C2"/>
    <w:rsid w:val="000C2271"/>
    <w:rsid w:val="000C2396"/>
    <w:rsid w:val="000C246B"/>
    <w:rsid w:val="000C2642"/>
    <w:rsid w:val="000C270A"/>
    <w:rsid w:val="000C2810"/>
    <w:rsid w:val="000C2BA7"/>
    <w:rsid w:val="000C2CDE"/>
    <w:rsid w:val="000C2ECD"/>
    <w:rsid w:val="000C2F5E"/>
    <w:rsid w:val="000C2FE7"/>
    <w:rsid w:val="000C3251"/>
    <w:rsid w:val="000C32F1"/>
    <w:rsid w:val="000C33FB"/>
    <w:rsid w:val="000C345F"/>
    <w:rsid w:val="000C3466"/>
    <w:rsid w:val="000C379B"/>
    <w:rsid w:val="000C37D6"/>
    <w:rsid w:val="000C38CA"/>
    <w:rsid w:val="000C3991"/>
    <w:rsid w:val="000C3B60"/>
    <w:rsid w:val="000C3BFB"/>
    <w:rsid w:val="000C3CAD"/>
    <w:rsid w:val="000C3CF7"/>
    <w:rsid w:val="000C3F44"/>
    <w:rsid w:val="000C3F79"/>
    <w:rsid w:val="000C3FAF"/>
    <w:rsid w:val="000C4109"/>
    <w:rsid w:val="000C43AF"/>
    <w:rsid w:val="000C44F8"/>
    <w:rsid w:val="000C4801"/>
    <w:rsid w:val="000C495B"/>
    <w:rsid w:val="000C49CD"/>
    <w:rsid w:val="000C49F9"/>
    <w:rsid w:val="000C4A73"/>
    <w:rsid w:val="000C4AF2"/>
    <w:rsid w:val="000C4B4C"/>
    <w:rsid w:val="000C4C87"/>
    <w:rsid w:val="000C4C8C"/>
    <w:rsid w:val="000C4DF0"/>
    <w:rsid w:val="000C4F1B"/>
    <w:rsid w:val="000C4F57"/>
    <w:rsid w:val="000C50E2"/>
    <w:rsid w:val="000C50E4"/>
    <w:rsid w:val="000C523B"/>
    <w:rsid w:val="000C5465"/>
    <w:rsid w:val="000C5686"/>
    <w:rsid w:val="000C57C9"/>
    <w:rsid w:val="000C5860"/>
    <w:rsid w:val="000C588D"/>
    <w:rsid w:val="000C599B"/>
    <w:rsid w:val="000C5AA1"/>
    <w:rsid w:val="000C5AB6"/>
    <w:rsid w:val="000C5BC8"/>
    <w:rsid w:val="000C5DC5"/>
    <w:rsid w:val="000C5DCC"/>
    <w:rsid w:val="000C6705"/>
    <w:rsid w:val="000C67E7"/>
    <w:rsid w:val="000C7034"/>
    <w:rsid w:val="000C7048"/>
    <w:rsid w:val="000C71E0"/>
    <w:rsid w:val="000C72BF"/>
    <w:rsid w:val="000C7531"/>
    <w:rsid w:val="000C7559"/>
    <w:rsid w:val="000C7658"/>
    <w:rsid w:val="000C76A2"/>
    <w:rsid w:val="000C76F7"/>
    <w:rsid w:val="000C7FC7"/>
    <w:rsid w:val="000D017E"/>
    <w:rsid w:val="000D02F3"/>
    <w:rsid w:val="000D07F3"/>
    <w:rsid w:val="000D0A8E"/>
    <w:rsid w:val="000D0BD8"/>
    <w:rsid w:val="000D0C82"/>
    <w:rsid w:val="000D0CA3"/>
    <w:rsid w:val="000D0EE8"/>
    <w:rsid w:val="000D0F13"/>
    <w:rsid w:val="000D1175"/>
    <w:rsid w:val="000D120E"/>
    <w:rsid w:val="000D172F"/>
    <w:rsid w:val="000D1819"/>
    <w:rsid w:val="000D1999"/>
    <w:rsid w:val="000D1A94"/>
    <w:rsid w:val="000D202B"/>
    <w:rsid w:val="000D2031"/>
    <w:rsid w:val="000D20C6"/>
    <w:rsid w:val="000D22A7"/>
    <w:rsid w:val="000D270E"/>
    <w:rsid w:val="000D27CB"/>
    <w:rsid w:val="000D2B8B"/>
    <w:rsid w:val="000D2F6B"/>
    <w:rsid w:val="000D3594"/>
    <w:rsid w:val="000D35E7"/>
    <w:rsid w:val="000D36FC"/>
    <w:rsid w:val="000D3836"/>
    <w:rsid w:val="000D39FC"/>
    <w:rsid w:val="000D3ADF"/>
    <w:rsid w:val="000D3C72"/>
    <w:rsid w:val="000D3D07"/>
    <w:rsid w:val="000D3F99"/>
    <w:rsid w:val="000D40AF"/>
    <w:rsid w:val="000D41A3"/>
    <w:rsid w:val="000D4232"/>
    <w:rsid w:val="000D4235"/>
    <w:rsid w:val="000D42F7"/>
    <w:rsid w:val="000D447B"/>
    <w:rsid w:val="000D45DD"/>
    <w:rsid w:val="000D462A"/>
    <w:rsid w:val="000D48A0"/>
    <w:rsid w:val="000D49F5"/>
    <w:rsid w:val="000D4B5A"/>
    <w:rsid w:val="000D4B5D"/>
    <w:rsid w:val="000D506A"/>
    <w:rsid w:val="000D52AB"/>
    <w:rsid w:val="000D552F"/>
    <w:rsid w:val="000D5904"/>
    <w:rsid w:val="000D5B8B"/>
    <w:rsid w:val="000D5E57"/>
    <w:rsid w:val="000D5E7D"/>
    <w:rsid w:val="000D603B"/>
    <w:rsid w:val="000D62AF"/>
    <w:rsid w:val="000D62B8"/>
    <w:rsid w:val="000D62D6"/>
    <w:rsid w:val="000D654F"/>
    <w:rsid w:val="000D6693"/>
    <w:rsid w:val="000D67D3"/>
    <w:rsid w:val="000D68ED"/>
    <w:rsid w:val="000D6905"/>
    <w:rsid w:val="000D6F72"/>
    <w:rsid w:val="000D7009"/>
    <w:rsid w:val="000D7120"/>
    <w:rsid w:val="000D78E1"/>
    <w:rsid w:val="000D791A"/>
    <w:rsid w:val="000D7B4B"/>
    <w:rsid w:val="000D7BDD"/>
    <w:rsid w:val="000D7C22"/>
    <w:rsid w:val="000D7D3E"/>
    <w:rsid w:val="000D7DD1"/>
    <w:rsid w:val="000D7DEC"/>
    <w:rsid w:val="000D7FA9"/>
    <w:rsid w:val="000E002A"/>
    <w:rsid w:val="000E00D7"/>
    <w:rsid w:val="000E0104"/>
    <w:rsid w:val="000E0B58"/>
    <w:rsid w:val="000E0F60"/>
    <w:rsid w:val="000E1211"/>
    <w:rsid w:val="000E1256"/>
    <w:rsid w:val="000E1542"/>
    <w:rsid w:val="000E19FA"/>
    <w:rsid w:val="000E1BEA"/>
    <w:rsid w:val="000E1FE7"/>
    <w:rsid w:val="000E2243"/>
    <w:rsid w:val="000E2A79"/>
    <w:rsid w:val="000E2B88"/>
    <w:rsid w:val="000E2D90"/>
    <w:rsid w:val="000E2D9D"/>
    <w:rsid w:val="000E2E5C"/>
    <w:rsid w:val="000E31A7"/>
    <w:rsid w:val="000E33CA"/>
    <w:rsid w:val="000E341E"/>
    <w:rsid w:val="000E3450"/>
    <w:rsid w:val="000E3454"/>
    <w:rsid w:val="000E3515"/>
    <w:rsid w:val="000E3A4C"/>
    <w:rsid w:val="000E3AB6"/>
    <w:rsid w:val="000E3E1F"/>
    <w:rsid w:val="000E3E72"/>
    <w:rsid w:val="000E3F14"/>
    <w:rsid w:val="000E4011"/>
    <w:rsid w:val="000E4411"/>
    <w:rsid w:val="000E441F"/>
    <w:rsid w:val="000E44F2"/>
    <w:rsid w:val="000E450C"/>
    <w:rsid w:val="000E4856"/>
    <w:rsid w:val="000E4BBF"/>
    <w:rsid w:val="000E4E2F"/>
    <w:rsid w:val="000E4F75"/>
    <w:rsid w:val="000E4F99"/>
    <w:rsid w:val="000E4FDB"/>
    <w:rsid w:val="000E532B"/>
    <w:rsid w:val="000E54EF"/>
    <w:rsid w:val="000E5509"/>
    <w:rsid w:val="000E5521"/>
    <w:rsid w:val="000E552B"/>
    <w:rsid w:val="000E559A"/>
    <w:rsid w:val="000E566D"/>
    <w:rsid w:val="000E5B51"/>
    <w:rsid w:val="000E5DF8"/>
    <w:rsid w:val="000E5E11"/>
    <w:rsid w:val="000E5E9B"/>
    <w:rsid w:val="000E5F2F"/>
    <w:rsid w:val="000E5F7F"/>
    <w:rsid w:val="000E604F"/>
    <w:rsid w:val="000E6203"/>
    <w:rsid w:val="000E63D7"/>
    <w:rsid w:val="000E65C3"/>
    <w:rsid w:val="000E6647"/>
    <w:rsid w:val="000E66FD"/>
    <w:rsid w:val="000E68B8"/>
    <w:rsid w:val="000E6AAA"/>
    <w:rsid w:val="000E6AE8"/>
    <w:rsid w:val="000E6B96"/>
    <w:rsid w:val="000E6CE2"/>
    <w:rsid w:val="000E717E"/>
    <w:rsid w:val="000E71FF"/>
    <w:rsid w:val="000E7321"/>
    <w:rsid w:val="000E7578"/>
    <w:rsid w:val="000E75C7"/>
    <w:rsid w:val="000E76C7"/>
    <w:rsid w:val="000E76D2"/>
    <w:rsid w:val="000E7B30"/>
    <w:rsid w:val="000E7B7A"/>
    <w:rsid w:val="000E7BE8"/>
    <w:rsid w:val="000E7DC0"/>
    <w:rsid w:val="000E7E33"/>
    <w:rsid w:val="000E7E3E"/>
    <w:rsid w:val="000F00FE"/>
    <w:rsid w:val="000F045D"/>
    <w:rsid w:val="000F04D2"/>
    <w:rsid w:val="000F0562"/>
    <w:rsid w:val="000F0564"/>
    <w:rsid w:val="000F0DCC"/>
    <w:rsid w:val="000F0FAC"/>
    <w:rsid w:val="000F1514"/>
    <w:rsid w:val="000F15AA"/>
    <w:rsid w:val="000F1A30"/>
    <w:rsid w:val="000F1A79"/>
    <w:rsid w:val="000F1D2A"/>
    <w:rsid w:val="000F1F10"/>
    <w:rsid w:val="000F1F3C"/>
    <w:rsid w:val="000F2820"/>
    <w:rsid w:val="000F2896"/>
    <w:rsid w:val="000F29FC"/>
    <w:rsid w:val="000F2BE2"/>
    <w:rsid w:val="000F2C53"/>
    <w:rsid w:val="000F2EDD"/>
    <w:rsid w:val="000F33DA"/>
    <w:rsid w:val="000F33FC"/>
    <w:rsid w:val="000F353D"/>
    <w:rsid w:val="000F354B"/>
    <w:rsid w:val="000F386A"/>
    <w:rsid w:val="000F38AC"/>
    <w:rsid w:val="000F3AE1"/>
    <w:rsid w:val="000F3AFA"/>
    <w:rsid w:val="000F3BEC"/>
    <w:rsid w:val="000F3E4E"/>
    <w:rsid w:val="000F41C6"/>
    <w:rsid w:val="000F4269"/>
    <w:rsid w:val="000F4288"/>
    <w:rsid w:val="000F454D"/>
    <w:rsid w:val="000F480E"/>
    <w:rsid w:val="000F496E"/>
    <w:rsid w:val="000F49EE"/>
    <w:rsid w:val="000F4A3C"/>
    <w:rsid w:val="000F4A57"/>
    <w:rsid w:val="000F4D2E"/>
    <w:rsid w:val="000F4F6E"/>
    <w:rsid w:val="000F5066"/>
    <w:rsid w:val="000F5091"/>
    <w:rsid w:val="000F5108"/>
    <w:rsid w:val="000F5333"/>
    <w:rsid w:val="000F549A"/>
    <w:rsid w:val="000F5650"/>
    <w:rsid w:val="000F580B"/>
    <w:rsid w:val="000F58CB"/>
    <w:rsid w:val="000F5EFF"/>
    <w:rsid w:val="000F60E0"/>
    <w:rsid w:val="000F61F3"/>
    <w:rsid w:val="000F6425"/>
    <w:rsid w:val="000F6789"/>
    <w:rsid w:val="000F6868"/>
    <w:rsid w:val="000F6B6F"/>
    <w:rsid w:val="000F6B7C"/>
    <w:rsid w:val="000F6BFD"/>
    <w:rsid w:val="000F6C0F"/>
    <w:rsid w:val="000F6DFF"/>
    <w:rsid w:val="000F7017"/>
    <w:rsid w:val="000F702E"/>
    <w:rsid w:val="000F7123"/>
    <w:rsid w:val="000F72E8"/>
    <w:rsid w:val="000F735C"/>
    <w:rsid w:val="000F74B2"/>
    <w:rsid w:val="000F7658"/>
    <w:rsid w:val="000F7688"/>
    <w:rsid w:val="000F7A3B"/>
    <w:rsid w:val="000F7B51"/>
    <w:rsid w:val="000F7BA4"/>
    <w:rsid w:val="000F7C02"/>
    <w:rsid w:val="000F7D19"/>
    <w:rsid w:val="000F7D2A"/>
    <w:rsid w:val="000F7D9B"/>
    <w:rsid w:val="000F7E2B"/>
    <w:rsid w:val="0010000D"/>
    <w:rsid w:val="001002A2"/>
    <w:rsid w:val="0010057A"/>
    <w:rsid w:val="0010091A"/>
    <w:rsid w:val="00100A66"/>
    <w:rsid w:val="00100B56"/>
    <w:rsid w:val="00100CBD"/>
    <w:rsid w:val="00100CEC"/>
    <w:rsid w:val="00100D1D"/>
    <w:rsid w:val="00100DA4"/>
    <w:rsid w:val="001010DD"/>
    <w:rsid w:val="00101739"/>
    <w:rsid w:val="00101776"/>
    <w:rsid w:val="00101806"/>
    <w:rsid w:val="001018DA"/>
    <w:rsid w:val="001019B6"/>
    <w:rsid w:val="00101A9C"/>
    <w:rsid w:val="00101B11"/>
    <w:rsid w:val="00101B7F"/>
    <w:rsid w:val="00102000"/>
    <w:rsid w:val="00102039"/>
    <w:rsid w:val="00102470"/>
    <w:rsid w:val="00102473"/>
    <w:rsid w:val="001028D0"/>
    <w:rsid w:val="00102C0A"/>
    <w:rsid w:val="00102C75"/>
    <w:rsid w:val="00102D46"/>
    <w:rsid w:val="00102EC9"/>
    <w:rsid w:val="00102F3F"/>
    <w:rsid w:val="00102FFB"/>
    <w:rsid w:val="00103274"/>
    <w:rsid w:val="001032CC"/>
    <w:rsid w:val="001033AC"/>
    <w:rsid w:val="001034F5"/>
    <w:rsid w:val="001039A2"/>
    <w:rsid w:val="00103A17"/>
    <w:rsid w:val="00103ADE"/>
    <w:rsid w:val="00103C7B"/>
    <w:rsid w:val="001041C4"/>
    <w:rsid w:val="0010422A"/>
    <w:rsid w:val="001042CB"/>
    <w:rsid w:val="001042F3"/>
    <w:rsid w:val="001049A2"/>
    <w:rsid w:val="00104AA6"/>
    <w:rsid w:val="00104E5A"/>
    <w:rsid w:val="00104F81"/>
    <w:rsid w:val="00104FC7"/>
    <w:rsid w:val="00104FF7"/>
    <w:rsid w:val="0010513C"/>
    <w:rsid w:val="00105372"/>
    <w:rsid w:val="0010547D"/>
    <w:rsid w:val="001054C2"/>
    <w:rsid w:val="001056FB"/>
    <w:rsid w:val="001057B8"/>
    <w:rsid w:val="00105878"/>
    <w:rsid w:val="00105C21"/>
    <w:rsid w:val="00105C6F"/>
    <w:rsid w:val="00105DAA"/>
    <w:rsid w:val="00105E8E"/>
    <w:rsid w:val="00105F05"/>
    <w:rsid w:val="00105FDC"/>
    <w:rsid w:val="00106280"/>
    <w:rsid w:val="001064C8"/>
    <w:rsid w:val="0010671B"/>
    <w:rsid w:val="00106A47"/>
    <w:rsid w:val="00106C1A"/>
    <w:rsid w:val="00106E3F"/>
    <w:rsid w:val="00107031"/>
    <w:rsid w:val="001070CE"/>
    <w:rsid w:val="001070E2"/>
    <w:rsid w:val="001071CC"/>
    <w:rsid w:val="001073F9"/>
    <w:rsid w:val="00107462"/>
    <w:rsid w:val="001074E8"/>
    <w:rsid w:val="00107525"/>
    <w:rsid w:val="001075E0"/>
    <w:rsid w:val="00107739"/>
    <w:rsid w:val="001078CA"/>
    <w:rsid w:val="001078F6"/>
    <w:rsid w:val="00107A43"/>
    <w:rsid w:val="00107F20"/>
    <w:rsid w:val="00107F5C"/>
    <w:rsid w:val="00110114"/>
    <w:rsid w:val="001101A7"/>
    <w:rsid w:val="00110735"/>
    <w:rsid w:val="00110927"/>
    <w:rsid w:val="001109F8"/>
    <w:rsid w:val="00110A8D"/>
    <w:rsid w:val="00110EA8"/>
    <w:rsid w:val="00110F2D"/>
    <w:rsid w:val="00110FCE"/>
    <w:rsid w:val="00111204"/>
    <w:rsid w:val="00111547"/>
    <w:rsid w:val="001118E6"/>
    <w:rsid w:val="00111BB8"/>
    <w:rsid w:val="00111BC8"/>
    <w:rsid w:val="00111C81"/>
    <w:rsid w:val="00111CC7"/>
    <w:rsid w:val="00112019"/>
    <w:rsid w:val="00112A51"/>
    <w:rsid w:val="00112ACF"/>
    <w:rsid w:val="00112B9F"/>
    <w:rsid w:val="00112C3D"/>
    <w:rsid w:val="00112E6A"/>
    <w:rsid w:val="0011373D"/>
    <w:rsid w:val="00113A25"/>
    <w:rsid w:val="00113B07"/>
    <w:rsid w:val="00113C03"/>
    <w:rsid w:val="00113CAD"/>
    <w:rsid w:val="00113E24"/>
    <w:rsid w:val="00113E80"/>
    <w:rsid w:val="00113FEA"/>
    <w:rsid w:val="0011419F"/>
    <w:rsid w:val="001142FA"/>
    <w:rsid w:val="001145BB"/>
    <w:rsid w:val="00114621"/>
    <w:rsid w:val="001148C0"/>
    <w:rsid w:val="00114C30"/>
    <w:rsid w:val="00114E63"/>
    <w:rsid w:val="0011508B"/>
    <w:rsid w:val="001152D1"/>
    <w:rsid w:val="001152F5"/>
    <w:rsid w:val="001155FC"/>
    <w:rsid w:val="0011581A"/>
    <w:rsid w:val="00115C06"/>
    <w:rsid w:val="001162FE"/>
    <w:rsid w:val="00116398"/>
    <w:rsid w:val="00116517"/>
    <w:rsid w:val="00116A05"/>
    <w:rsid w:val="00116BA1"/>
    <w:rsid w:val="00116F32"/>
    <w:rsid w:val="001172AC"/>
    <w:rsid w:val="00117AE9"/>
    <w:rsid w:val="00117F3B"/>
    <w:rsid w:val="001200C3"/>
    <w:rsid w:val="00120432"/>
    <w:rsid w:val="0012057E"/>
    <w:rsid w:val="00120A18"/>
    <w:rsid w:val="00120AEE"/>
    <w:rsid w:val="00120B66"/>
    <w:rsid w:val="00120FFD"/>
    <w:rsid w:val="001210B6"/>
    <w:rsid w:val="0012114D"/>
    <w:rsid w:val="00121204"/>
    <w:rsid w:val="0012124D"/>
    <w:rsid w:val="00121334"/>
    <w:rsid w:val="00121380"/>
    <w:rsid w:val="00121450"/>
    <w:rsid w:val="001214DB"/>
    <w:rsid w:val="0012182F"/>
    <w:rsid w:val="001218E2"/>
    <w:rsid w:val="00121B13"/>
    <w:rsid w:val="00121B24"/>
    <w:rsid w:val="00121B54"/>
    <w:rsid w:val="00121B92"/>
    <w:rsid w:val="00121BA7"/>
    <w:rsid w:val="00121C05"/>
    <w:rsid w:val="00121C50"/>
    <w:rsid w:val="00121DBA"/>
    <w:rsid w:val="00121EA2"/>
    <w:rsid w:val="0012206C"/>
    <w:rsid w:val="001220CA"/>
    <w:rsid w:val="001220D7"/>
    <w:rsid w:val="0012215B"/>
    <w:rsid w:val="001224A6"/>
    <w:rsid w:val="00122506"/>
    <w:rsid w:val="0012269C"/>
    <w:rsid w:val="001228B6"/>
    <w:rsid w:val="00122B5B"/>
    <w:rsid w:val="00122C28"/>
    <w:rsid w:val="00122F4F"/>
    <w:rsid w:val="00123000"/>
    <w:rsid w:val="00123217"/>
    <w:rsid w:val="0012323C"/>
    <w:rsid w:val="00123267"/>
    <w:rsid w:val="001232BF"/>
    <w:rsid w:val="0012331B"/>
    <w:rsid w:val="001237FE"/>
    <w:rsid w:val="00123A6C"/>
    <w:rsid w:val="00123B51"/>
    <w:rsid w:val="00124289"/>
    <w:rsid w:val="001242AB"/>
    <w:rsid w:val="00124455"/>
    <w:rsid w:val="0012448A"/>
    <w:rsid w:val="0012495B"/>
    <w:rsid w:val="00124ED3"/>
    <w:rsid w:val="00124FAA"/>
    <w:rsid w:val="00124FF2"/>
    <w:rsid w:val="001250A0"/>
    <w:rsid w:val="001251CE"/>
    <w:rsid w:val="00125210"/>
    <w:rsid w:val="00125442"/>
    <w:rsid w:val="001254F7"/>
    <w:rsid w:val="00125644"/>
    <w:rsid w:val="00125654"/>
    <w:rsid w:val="001256D6"/>
    <w:rsid w:val="00125C74"/>
    <w:rsid w:val="00125EEE"/>
    <w:rsid w:val="00125F0E"/>
    <w:rsid w:val="00125F9B"/>
    <w:rsid w:val="00125FD9"/>
    <w:rsid w:val="00126303"/>
    <w:rsid w:val="0012650C"/>
    <w:rsid w:val="0012681C"/>
    <w:rsid w:val="00126A73"/>
    <w:rsid w:val="00126CEF"/>
    <w:rsid w:val="00126F12"/>
    <w:rsid w:val="00126F41"/>
    <w:rsid w:val="0012702E"/>
    <w:rsid w:val="0012709D"/>
    <w:rsid w:val="001271A0"/>
    <w:rsid w:val="0012725D"/>
    <w:rsid w:val="00127314"/>
    <w:rsid w:val="0012745F"/>
    <w:rsid w:val="001279AF"/>
    <w:rsid w:val="00127AE3"/>
    <w:rsid w:val="00127B5A"/>
    <w:rsid w:val="00127DF6"/>
    <w:rsid w:val="00127E81"/>
    <w:rsid w:val="00130110"/>
    <w:rsid w:val="0013014D"/>
    <w:rsid w:val="001302FE"/>
    <w:rsid w:val="00130FE2"/>
    <w:rsid w:val="001310BF"/>
    <w:rsid w:val="001313BF"/>
    <w:rsid w:val="00131453"/>
    <w:rsid w:val="0013158A"/>
    <w:rsid w:val="0013173B"/>
    <w:rsid w:val="001319BA"/>
    <w:rsid w:val="00131A47"/>
    <w:rsid w:val="00131ADE"/>
    <w:rsid w:val="00131B59"/>
    <w:rsid w:val="00131E99"/>
    <w:rsid w:val="00131F74"/>
    <w:rsid w:val="00131F8F"/>
    <w:rsid w:val="001320F3"/>
    <w:rsid w:val="00132269"/>
    <w:rsid w:val="00132337"/>
    <w:rsid w:val="0013255C"/>
    <w:rsid w:val="00132B9F"/>
    <w:rsid w:val="00132E08"/>
    <w:rsid w:val="00132E6D"/>
    <w:rsid w:val="00132EE3"/>
    <w:rsid w:val="00132FAB"/>
    <w:rsid w:val="00133010"/>
    <w:rsid w:val="001330E7"/>
    <w:rsid w:val="00133101"/>
    <w:rsid w:val="00133221"/>
    <w:rsid w:val="00133291"/>
    <w:rsid w:val="001336AC"/>
    <w:rsid w:val="001338B1"/>
    <w:rsid w:val="0013390B"/>
    <w:rsid w:val="00133F09"/>
    <w:rsid w:val="0013431A"/>
    <w:rsid w:val="001348D8"/>
    <w:rsid w:val="00134957"/>
    <w:rsid w:val="00134C28"/>
    <w:rsid w:val="00134C83"/>
    <w:rsid w:val="00134D63"/>
    <w:rsid w:val="00134FCA"/>
    <w:rsid w:val="001350FF"/>
    <w:rsid w:val="00135117"/>
    <w:rsid w:val="00135296"/>
    <w:rsid w:val="0013533A"/>
    <w:rsid w:val="00135529"/>
    <w:rsid w:val="00135837"/>
    <w:rsid w:val="00135870"/>
    <w:rsid w:val="00135B22"/>
    <w:rsid w:val="00135BA8"/>
    <w:rsid w:val="00135DB4"/>
    <w:rsid w:val="00135FA4"/>
    <w:rsid w:val="00136090"/>
    <w:rsid w:val="0013619F"/>
    <w:rsid w:val="001361D9"/>
    <w:rsid w:val="0013648D"/>
    <w:rsid w:val="001365BF"/>
    <w:rsid w:val="001365C5"/>
    <w:rsid w:val="001366B0"/>
    <w:rsid w:val="001366C6"/>
    <w:rsid w:val="00136A5D"/>
    <w:rsid w:val="00136F29"/>
    <w:rsid w:val="00136FC9"/>
    <w:rsid w:val="00137067"/>
    <w:rsid w:val="00137298"/>
    <w:rsid w:val="0013748A"/>
    <w:rsid w:val="0013756D"/>
    <w:rsid w:val="001376B7"/>
    <w:rsid w:val="001379C1"/>
    <w:rsid w:val="00137AD7"/>
    <w:rsid w:val="00137BCB"/>
    <w:rsid w:val="00137C9B"/>
    <w:rsid w:val="00137EBA"/>
    <w:rsid w:val="00137F55"/>
    <w:rsid w:val="00137FD9"/>
    <w:rsid w:val="00140050"/>
    <w:rsid w:val="0014006B"/>
    <w:rsid w:val="00140331"/>
    <w:rsid w:val="00140647"/>
    <w:rsid w:val="001406AE"/>
    <w:rsid w:val="001406D0"/>
    <w:rsid w:val="001408E7"/>
    <w:rsid w:val="00140B49"/>
    <w:rsid w:val="00140C16"/>
    <w:rsid w:val="00140ECD"/>
    <w:rsid w:val="00141301"/>
    <w:rsid w:val="00141449"/>
    <w:rsid w:val="00141595"/>
    <w:rsid w:val="001415BC"/>
    <w:rsid w:val="00141621"/>
    <w:rsid w:val="00141BFF"/>
    <w:rsid w:val="00141D9A"/>
    <w:rsid w:val="001421B4"/>
    <w:rsid w:val="001423A9"/>
    <w:rsid w:val="00142508"/>
    <w:rsid w:val="00142AB2"/>
    <w:rsid w:val="00142BC4"/>
    <w:rsid w:val="00142CC6"/>
    <w:rsid w:val="00142D2D"/>
    <w:rsid w:val="00142DB4"/>
    <w:rsid w:val="00142F9E"/>
    <w:rsid w:val="001430B2"/>
    <w:rsid w:val="0014310B"/>
    <w:rsid w:val="0014315A"/>
    <w:rsid w:val="0014320A"/>
    <w:rsid w:val="00143309"/>
    <w:rsid w:val="00143424"/>
    <w:rsid w:val="00143462"/>
    <w:rsid w:val="001434BE"/>
    <w:rsid w:val="0014367D"/>
    <w:rsid w:val="00143805"/>
    <w:rsid w:val="00143E4F"/>
    <w:rsid w:val="00143F2B"/>
    <w:rsid w:val="00144126"/>
    <w:rsid w:val="001442CD"/>
    <w:rsid w:val="00144312"/>
    <w:rsid w:val="0014441D"/>
    <w:rsid w:val="00144704"/>
    <w:rsid w:val="00144BC1"/>
    <w:rsid w:val="00144E11"/>
    <w:rsid w:val="00144E43"/>
    <w:rsid w:val="00144EB3"/>
    <w:rsid w:val="00144F2B"/>
    <w:rsid w:val="00145094"/>
    <w:rsid w:val="00145620"/>
    <w:rsid w:val="0014578A"/>
    <w:rsid w:val="00145AEB"/>
    <w:rsid w:val="00145BBC"/>
    <w:rsid w:val="00145C47"/>
    <w:rsid w:val="00145CFA"/>
    <w:rsid w:val="00145D98"/>
    <w:rsid w:val="00145E3E"/>
    <w:rsid w:val="00145F33"/>
    <w:rsid w:val="0014605E"/>
    <w:rsid w:val="0014613D"/>
    <w:rsid w:val="0014616E"/>
    <w:rsid w:val="0014622E"/>
    <w:rsid w:val="0014629D"/>
    <w:rsid w:val="001462DC"/>
    <w:rsid w:val="00146338"/>
    <w:rsid w:val="001463F4"/>
    <w:rsid w:val="00146426"/>
    <w:rsid w:val="00146720"/>
    <w:rsid w:val="00146B6C"/>
    <w:rsid w:val="00146C97"/>
    <w:rsid w:val="00146F35"/>
    <w:rsid w:val="001471D5"/>
    <w:rsid w:val="0014721B"/>
    <w:rsid w:val="00147404"/>
    <w:rsid w:val="001478D9"/>
    <w:rsid w:val="00147920"/>
    <w:rsid w:val="00147964"/>
    <w:rsid w:val="001479D6"/>
    <w:rsid w:val="00147A2A"/>
    <w:rsid w:val="00147E23"/>
    <w:rsid w:val="0015018E"/>
    <w:rsid w:val="00150232"/>
    <w:rsid w:val="00150292"/>
    <w:rsid w:val="00150475"/>
    <w:rsid w:val="001504E9"/>
    <w:rsid w:val="001506D8"/>
    <w:rsid w:val="00150844"/>
    <w:rsid w:val="00150909"/>
    <w:rsid w:val="00150B2F"/>
    <w:rsid w:val="00150BAB"/>
    <w:rsid w:val="00150C04"/>
    <w:rsid w:val="00150E86"/>
    <w:rsid w:val="00150F97"/>
    <w:rsid w:val="0015102E"/>
    <w:rsid w:val="00151322"/>
    <w:rsid w:val="00151383"/>
    <w:rsid w:val="00151562"/>
    <w:rsid w:val="00151748"/>
    <w:rsid w:val="00151A25"/>
    <w:rsid w:val="00151C41"/>
    <w:rsid w:val="00151CD5"/>
    <w:rsid w:val="0015208C"/>
    <w:rsid w:val="00152177"/>
    <w:rsid w:val="00152E28"/>
    <w:rsid w:val="00153566"/>
    <w:rsid w:val="00153808"/>
    <w:rsid w:val="00153A0A"/>
    <w:rsid w:val="00153B2D"/>
    <w:rsid w:val="00153C09"/>
    <w:rsid w:val="00153E7A"/>
    <w:rsid w:val="00153EEB"/>
    <w:rsid w:val="00154029"/>
    <w:rsid w:val="0015412F"/>
    <w:rsid w:val="00154269"/>
    <w:rsid w:val="00154402"/>
    <w:rsid w:val="001545A5"/>
    <w:rsid w:val="00154623"/>
    <w:rsid w:val="0015464C"/>
    <w:rsid w:val="0015475D"/>
    <w:rsid w:val="001548F0"/>
    <w:rsid w:val="0015490B"/>
    <w:rsid w:val="00154A53"/>
    <w:rsid w:val="00154C22"/>
    <w:rsid w:val="00154CF8"/>
    <w:rsid w:val="00154E80"/>
    <w:rsid w:val="00154F39"/>
    <w:rsid w:val="00154FD7"/>
    <w:rsid w:val="0015512A"/>
    <w:rsid w:val="00155236"/>
    <w:rsid w:val="00155367"/>
    <w:rsid w:val="001555E8"/>
    <w:rsid w:val="00155867"/>
    <w:rsid w:val="00155879"/>
    <w:rsid w:val="00155997"/>
    <w:rsid w:val="00155B56"/>
    <w:rsid w:val="00155B92"/>
    <w:rsid w:val="00155DE1"/>
    <w:rsid w:val="001560D6"/>
    <w:rsid w:val="00156208"/>
    <w:rsid w:val="00156263"/>
    <w:rsid w:val="0015656D"/>
    <w:rsid w:val="001566A4"/>
    <w:rsid w:val="00156893"/>
    <w:rsid w:val="00156B42"/>
    <w:rsid w:val="00156C56"/>
    <w:rsid w:val="00157105"/>
    <w:rsid w:val="0015728D"/>
    <w:rsid w:val="0015738D"/>
    <w:rsid w:val="001573EB"/>
    <w:rsid w:val="00157643"/>
    <w:rsid w:val="00157658"/>
    <w:rsid w:val="0015775E"/>
    <w:rsid w:val="001577D5"/>
    <w:rsid w:val="00157C5C"/>
    <w:rsid w:val="00157C73"/>
    <w:rsid w:val="00157CDD"/>
    <w:rsid w:val="00157D10"/>
    <w:rsid w:val="00157F69"/>
    <w:rsid w:val="001600A1"/>
    <w:rsid w:val="0016028A"/>
    <w:rsid w:val="00160517"/>
    <w:rsid w:val="00160763"/>
    <w:rsid w:val="001607E8"/>
    <w:rsid w:val="00160CBC"/>
    <w:rsid w:val="00160E11"/>
    <w:rsid w:val="001610B6"/>
    <w:rsid w:val="0016134C"/>
    <w:rsid w:val="00161450"/>
    <w:rsid w:val="001616AF"/>
    <w:rsid w:val="0016189C"/>
    <w:rsid w:val="00161958"/>
    <w:rsid w:val="001619DE"/>
    <w:rsid w:val="00161A91"/>
    <w:rsid w:val="00161BA2"/>
    <w:rsid w:val="00161DA1"/>
    <w:rsid w:val="00161E50"/>
    <w:rsid w:val="00162312"/>
    <w:rsid w:val="00162509"/>
    <w:rsid w:val="00162552"/>
    <w:rsid w:val="0016294B"/>
    <w:rsid w:val="00162AFC"/>
    <w:rsid w:val="00162B01"/>
    <w:rsid w:val="00162BBC"/>
    <w:rsid w:val="00162F18"/>
    <w:rsid w:val="00162F72"/>
    <w:rsid w:val="0016345B"/>
    <w:rsid w:val="001639C4"/>
    <w:rsid w:val="001639D1"/>
    <w:rsid w:val="00163A65"/>
    <w:rsid w:val="00163B85"/>
    <w:rsid w:val="00163BED"/>
    <w:rsid w:val="00163CC5"/>
    <w:rsid w:val="00163E77"/>
    <w:rsid w:val="00163EDF"/>
    <w:rsid w:val="0016438F"/>
    <w:rsid w:val="00164863"/>
    <w:rsid w:val="00164B27"/>
    <w:rsid w:val="00164D46"/>
    <w:rsid w:val="00164D7C"/>
    <w:rsid w:val="00164DD5"/>
    <w:rsid w:val="001650C7"/>
    <w:rsid w:val="001653A1"/>
    <w:rsid w:val="001653BA"/>
    <w:rsid w:val="00165467"/>
    <w:rsid w:val="001654B0"/>
    <w:rsid w:val="0016562C"/>
    <w:rsid w:val="00165683"/>
    <w:rsid w:val="00165C66"/>
    <w:rsid w:val="00165C7D"/>
    <w:rsid w:val="00165D5F"/>
    <w:rsid w:val="00165D76"/>
    <w:rsid w:val="00165E08"/>
    <w:rsid w:val="00165E5B"/>
    <w:rsid w:val="00165F2E"/>
    <w:rsid w:val="00166328"/>
    <w:rsid w:val="0016632E"/>
    <w:rsid w:val="001665BB"/>
    <w:rsid w:val="0016683A"/>
    <w:rsid w:val="00166B3B"/>
    <w:rsid w:val="00166CEA"/>
    <w:rsid w:val="00167036"/>
    <w:rsid w:val="001671A0"/>
    <w:rsid w:val="001672DA"/>
    <w:rsid w:val="0016734E"/>
    <w:rsid w:val="001673D7"/>
    <w:rsid w:val="001674D5"/>
    <w:rsid w:val="00167519"/>
    <w:rsid w:val="0016764C"/>
    <w:rsid w:val="0016767E"/>
    <w:rsid w:val="001679D1"/>
    <w:rsid w:val="00170111"/>
    <w:rsid w:val="00170194"/>
    <w:rsid w:val="00170469"/>
    <w:rsid w:val="00170568"/>
    <w:rsid w:val="0017057F"/>
    <w:rsid w:val="00170B28"/>
    <w:rsid w:val="00170C64"/>
    <w:rsid w:val="00170EB6"/>
    <w:rsid w:val="001712AE"/>
    <w:rsid w:val="001716D5"/>
    <w:rsid w:val="001717E7"/>
    <w:rsid w:val="00171FA8"/>
    <w:rsid w:val="00171FB6"/>
    <w:rsid w:val="00172046"/>
    <w:rsid w:val="0017232F"/>
    <w:rsid w:val="00172349"/>
    <w:rsid w:val="0017243B"/>
    <w:rsid w:val="00172483"/>
    <w:rsid w:val="0017258F"/>
    <w:rsid w:val="001727E9"/>
    <w:rsid w:val="0017283A"/>
    <w:rsid w:val="001728DB"/>
    <w:rsid w:val="00172932"/>
    <w:rsid w:val="00172C28"/>
    <w:rsid w:val="00172D92"/>
    <w:rsid w:val="0017328F"/>
    <w:rsid w:val="001737CE"/>
    <w:rsid w:val="001737ED"/>
    <w:rsid w:val="00173A73"/>
    <w:rsid w:val="00173B64"/>
    <w:rsid w:val="00173C74"/>
    <w:rsid w:val="00173F29"/>
    <w:rsid w:val="00174152"/>
    <w:rsid w:val="001744E3"/>
    <w:rsid w:val="00174507"/>
    <w:rsid w:val="001745EE"/>
    <w:rsid w:val="0017462C"/>
    <w:rsid w:val="00174721"/>
    <w:rsid w:val="001749B9"/>
    <w:rsid w:val="00174B7D"/>
    <w:rsid w:val="00174C44"/>
    <w:rsid w:val="00174D60"/>
    <w:rsid w:val="0017513E"/>
    <w:rsid w:val="0017530C"/>
    <w:rsid w:val="001756EA"/>
    <w:rsid w:val="001759B4"/>
    <w:rsid w:val="001759D5"/>
    <w:rsid w:val="00175AB7"/>
    <w:rsid w:val="00175AEB"/>
    <w:rsid w:val="00175B21"/>
    <w:rsid w:val="00175C90"/>
    <w:rsid w:val="0017601D"/>
    <w:rsid w:val="00176166"/>
    <w:rsid w:val="001761B0"/>
    <w:rsid w:val="0017673F"/>
    <w:rsid w:val="00176857"/>
    <w:rsid w:val="001768CB"/>
    <w:rsid w:val="00176AAC"/>
    <w:rsid w:val="00176B3C"/>
    <w:rsid w:val="00176FA4"/>
    <w:rsid w:val="0017704A"/>
    <w:rsid w:val="00177573"/>
    <w:rsid w:val="0017763E"/>
    <w:rsid w:val="001779A0"/>
    <w:rsid w:val="00177BB0"/>
    <w:rsid w:val="00177FD4"/>
    <w:rsid w:val="001800BC"/>
    <w:rsid w:val="001807CE"/>
    <w:rsid w:val="00180C9D"/>
    <w:rsid w:val="00181852"/>
    <w:rsid w:val="00181873"/>
    <w:rsid w:val="001818FD"/>
    <w:rsid w:val="001819F4"/>
    <w:rsid w:val="00181B48"/>
    <w:rsid w:val="00181DF3"/>
    <w:rsid w:val="00182058"/>
    <w:rsid w:val="00182151"/>
    <w:rsid w:val="0018222A"/>
    <w:rsid w:val="0018250B"/>
    <w:rsid w:val="00182580"/>
    <w:rsid w:val="00182831"/>
    <w:rsid w:val="00182A97"/>
    <w:rsid w:val="00182E40"/>
    <w:rsid w:val="00182EA3"/>
    <w:rsid w:val="00183325"/>
    <w:rsid w:val="0018349A"/>
    <w:rsid w:val="001834A3"/>
    <w:rsid w:val="001834F0"/>
    <w:rsid w:val="00183566"/>
    <w:rsid w:val="00183641"/>
    <w:rsid w:val="001836CD"/>
    <w:rsid w:val="001836F3"/>
    <w:rsid w:val="0018377A"/>
    <w:rsid w:val="00183988"/>
    <w:rsid w:val="00183B8C"/>
    <w:rsid w:val="00183BBB"/>
    <w:rsid w:val="00183C9E"/>
    <w:rsid w:val="00183CB6"/>
    <w:rsid w:val="00183D4E"/>
    <w:rsid w:val="00183D61"/>
    <w:rsid w:val="00183E8E"/>
    <w:rsid w:val="00183F93"/>
    <w:rsid w:val="00184040"/>
    <w:rsid w:val="001842F8"/>
    <w:rsid w:val="00184511"/>
    <w:rsid w:val="001848CB"/>
    <w:rsid w:val="00184A94"/>
    <w:rsid w:val="00184D5B"/>
    <w:rsid w:val="00184FB4"/>
    <w:rsid w:val="00185123"/>
    <w:rsid w:val="0018529E"/>
    <w:rsid w:val="00185322"/>
    <w:rsid w:val="001856D7"/>
    <w:rsid w:val="00185954"/>
    <w:rsid w:val="001859A3"/>
    <w:rsid w:val="00185A17"/>
    <w:rsid w:val="00185BB5"/>
    <w:rsid w:val="00185BC7"/>
    <w:rsid w:val="00185D6D"/>
    <w:rsid w:val="001861D7"/>
    <w:rsid w:val="0018626F"/>
    <w:rsid w:val="001864E7"/>
    <w:rsid w:val="00186620"/>
    <w:rsid w:val="00186722"/>
    <w:rsid w:val="0018683C"/>
    <w:rsid w:val="0018687F"/>
    <w:rsid w:val="00186BE3"/>
    <w:rsid w:val="00186C10"/>
    <w:rsid w:val="001873D4"/>
    <w:rsid w:val="001873EB"/>
    <w:rsid w:val="001873F3"/>
    <w:rsid w:val="00187464"/>
    <w:rsid w:val="00187C12"/>
    <w:rsid w:val="00187FDA"/>
    <w:rsid w:val="001900F1"/>
    <w:rsid w:val="00190329"/>
    <w:rsid w:val="001906EC"/>
    <w:rsid w:val="00190741"/>
    <w:rsid w:val="001907FD"/>
    <w:rsid w:val="00190C59"/>
    <w:rsid w:val="00190D01"/>
    <w:rsid w:val="00190E0C"/>
    <w:rsid w:val="00191079"/>
    <w:rsid w:val="0019108E"/>
    <w:rsid w:val="001915A6"/>
    <w:rsid w:val="0019194D"/>
    <w:rsid w:val="00191AD8"/>
    <w:rsid w:val="00191CCE"/>
    <w:rsid w:val="00191D3B"/>
    <w:rsid w:val="00192491"/>
    <w:rsid w:val="001924CF"/>
    <w:rsid w:val="00192547"/>
    <w:rsid w:val="001928D0"/>
    <w:rsid w:val="00192958"/>
    <w:rsid w:val="00192969"/>
    <w:rsid w:val="001929EF"/>
    <w:rsid w:val="00192B0F"/>
    <w:rsid w:val="00192B7A"/>
    <w:rsid w:val="00192F1B"/>
    <w:rsid w:val="0019317C"/>
    <w:rsid w:val="00193223"/>
    <w:rsid w:val="001932FA"/>
    <w:rsid w:val="00193563"/>
    <w:rsid w:val="00193884"/>
    <w:rsid w:val="00193AE8"/>
    <w:rsid w:val="00193D0F"/>
    <w:rsid w:val="00193D39"/>
    <w:rsid w:val="00193ED6"/>
    <w:rsid w:val="00193FD6"/>
    <w:rsid w:val="00194019"/>
    <w:rsid w:val="00194397"/>
    <w:rsid w:val="00194500"/>
    <w:rsid w:val="00194533"/>
    <w:rsid w:val="00194737"/>
    <w:rsid w:val="00194750"/>
    <w:rsid w:val="001949D1"/>
    <w:rsid w:val="00194A6E"/>
    <w:rsid w:val="00194C24"/>
    <w:rsid w:val="00194CA2"/>
    <w:rsid w:val="00194E38"/>
    <w:rsid w:val="00194FFF"/>
    <w:rsid w:val="00195236"/>
    <w:rsid w:val="0019587F"/>
    <w:rsid w:val="00195A05"/>
    <w:rsid w:val="00195AE5"/>
    <w:rsid w:val="00195B7C"/>
    <w:rsid w:val="00195BD6"/>
    <w:rsid w:val="0019607A"/>
    <w:rsid w:val="001965B7"/>
    <w:rsid w:val="00196662"/>
    <w:rsid w:val="001966EE"/>
    <w:rsid w:val="001968BD"/>
    <w:rsid w:val="00196CD9"/>
    <w:rsid w:val="00196DB2"/>
    <w:rsid w:val="00196F06"/>
    <w:rsid w:val="00196F67"/>
    <w:rsid w:val="001971C7"/>
    <w:rsid w:val="001973C2"/>
    <w:rsid w:val="0019755C"/>
    <w:rsid w:val="00197579"/>
    <w:rsid w:val="0019785F"/>
    <w:rsid w:val="00197A55"/>
    <w:rsid w:val="00197EB9"/>
    <w:rsid w:val="001A07BD"/>
    <w:rsid w:val="001A0AF0"/>
    <w:rsid w:val="001A0C3C"/>
    <w:rsid w:val="001A0E34"/>
    <w:rsid w:val="001A0F6D"/>
    <w:rsid w:val="001A10E3"/>
    <w:rsid w:val="001A112D"/>
    <w:rsid w:val="001A1247"/>
    <w:rsid w:val="001A14A2"/>
    <w:rsid w:val="001A158B"/>
    <w:rsid w:val="001A1A2B"/>
    <w:rsid w:val="001A1B8F"/>
    <w:rsid w:val="001A1DA5"/>
    <w:rsid w:val="001A223C"/>
    <w:rsid w:val="001A25C4"/>
    <w:rsid w:val="001A25C6"/>
    <w:rsid w:val="001A266C"/>
    <w:rsid w:val="001A26EC"/>
    <w:rsid w:val="001A2BA2"/>
    <w:rsid w:val="001A2BB3"/>
    <w:rsid w:val="001A2CCD"/>
    <w:rsid w:val="001A3220"/>
    <w:rsid w:val="001A3499"/>
    <w:rsid w:val="001A3592"/>
    <w:rsid w:val="001A35B2"/>
    <w:rsid w:val="001A3600"/>
    <w:rsid w:val="001A3B25"/>
    <w:rsid w:val="001A3CD2"/>
    <w:rsid w:val="001A3D99"/>
    <w:rsid w:val="001A3E1B"/>
    <w:rsid w:val="001A41DD"/>
    <w:rsid w:val="001A426D"/>
    <w:rsid w:val="001A448C"/>
    <w:rsid w:val="001A452F"/>
    <w:rsid w:val="001A4685"/>
    <w:rsid w:val="001A4B39"/>
    <w:rsid w:val="001A4BC2"/>
    <w:rsid w:val="001A4BE8"/>
    <w:rsid w:val="001A4D48"/>
    <w:rsid w:val="001A4DE3"/>
    <w:rsid w:val="001A51DB"/>
    <w:rsid w:val="001A52C6"/>
    <w:rsid w:val="001A537F"/>
    <w:rsid w:val="001A53D8"/>
    <w:rsid w:val="001A5BDA"/>
    <w:rsid w:val="001A5FB8"/>
    <w:rsid w:val="001A6253"/>
    <w:rsid w:val="001A63AE"/>
    <w:rsid w:val="001A6482"/>
    <w:rsid w:val="001A670A"/>
    <w:rsid w:val="001A6931"/>
    <w:rsid w:val="001A6A10"/>
    <w:rsid w:val="001A6A81"/>
    <w:rsid w:val="001A6B4A"/>
    <w:rsid w:val="001A6D3A"/>
    <w:rsid w:val="001A6EA0"/>
    <w:rsid w:val="001A7035"/>
    <w:rsid w:val="001A73E3"/>
    <w:rsid w:val="001A7415"/>
    <w:rsid w:val="001A7599"/>
    <w:rsid w:val="001A76A3"/>
    <w:rsid w:val="001A76B6"/>
    <w:rsid w:val="001A779F"/>
    <w:rsid w:val="001A7B6A"/>
    <w:rsid w:val="001A7BE6"/>
    <w:rsid w:val="001A7C4E"/>
    <w:rsid w:val="001A7C83"/>
    <w:rsid w:val="001A7CEB"/>
    <w:rsid w:val="001A7EBF"/>
    <w:rsid w:val="001B00C5"/>
    <w:rsid w:val="001B0295"/>
    <w:rsid w:val="001B03AF"/>
    <w:rsid w:val="001B0414"/>
    <w:rsid w:val="001B0557"/>
    <w:rsid w:val="001B0652"/>
    <w:rsid w:val="001B0662"/>
    <w:rsid w:val="001B07CC"/>
    <w:rsid w:val="001B0AC1"/>
    <w:rsid w:val="001B0F91"/>
    <w:rsid w:val="001B155B"/>
    <w:rsid w:val="001B176F"/>
    <w:rsid w:val="001B17E8"/>
    <w:rsid w:val="001B1952"/>
    <w:rsid w:val="001B1DA6"/>
    <w:rsid w:val="001B1DD2"/>
    <w:rsid w:val="001B1FF8"/>
    <w:rsid w:val="001B2134"/>
    <w:rsid w:val="001B2405"/>
    <w:rsid w:val="001B2531"/>
    <w:rsid w:val="001B262F"/>
    <w:rsid w:val="001B2811"/>
    <w:rsid w:val="001B2D52"/>
    <w:rsid w:val="001B2DAB"/>
    <w:rsid w:val="001B2E0B"/>
    <w:rsid w:val="001B357E"/>
    <w:rsid w:val="001B36AE"/>
    <w:rsid w:val="001B3A86"/>
    <w:rsid w:val="001B3C5B"/>
    <w:rsid w:val="001B3CF9"/>
    <w:rsid w:val="001B3F67"/>
    <w:rsid w:val="001B4355"/>
    <w:rsid w:val="001B476B"/>
    <w:rsid w:val="001B482D"/>
    <w:rsid w:val="001B487D"/>
    <w:rsid w:val="001B4A43"/>
    <w:rsid w:val="001B4C6A"/>
    <w:rsid w:val="001B4DDE"/>
    <w:rsid w:val="001B4F6E"/>
    <w:rsid w:val="001B4FFE"/>
    <w:rsid w:val="001B5115"/>
    <w:rsid w:val="001B5631"/>
    <w:rsid w:val="001B565B"/>
    <w:rsid w:val="001B5744"/>
    <w:rsid w:val="001B5CF2"/>
    <w:rsid w:val="001B5D1A"/>
    <w:rsid w:val="001B5F29"/>
    <w:rsid w:val="001B5FD6"/>
    <w:rsid w:val="001B6471"/>
    <w:rsid w:val="001B660B"/>
    <w:rsid w:val="001B67B5"/>
    <w:rsid w:val="001B67F3"/>
    <w:rsid w:val="001B6B0E"/>
    <w:rsid w:val="001B6B68"/>
    <w:rsid w:val="001B6B6D"/>
    <w:rsid w:val="001B6E5B"/>
    <w:rsid w:val="001B7020"/>
    <w:rsid w:val="001B706B"/>
    <w:rsid w:val="001B7141"/>
    <w:rsid w:val="001B7363"/>
    <w:rsid w:val="001B78BE"/>
    <w:rsid w:val="001B79F9"/>
    <w:rsid w:val="001B7A1E"/>
    <w:rsid w:val="001B7A54"/>
    <w:rsid w:val="001B7C33"/>
    <w:rsid w:val="001B7D74"/>
    <w:rsid w:val="001B7FC6"/>
    <w:rsid w:val="001C0112"/>
    <w:rsid w:val="001C01D3"/>
    <w:rsid w:val="001C0205"/>
    <w:rsid w:val="001C0238"/>
    <w:rsid w:val="001C036D"/>
    <w:rsid w:val="001C0410"/>
    <w:rsid w:val="001C045A"/>
    <w:rsid w:val="001C04E5"/>
    <w:rsid w:val="001C053D"/>
    <w:rsid w:val="001C064F"/>
    <w:rsid w:val="001C0764"/>
    <w:rsid w:val="001C0A4D"/>
    <w:rsid w:val="001C0B53"/>
    <w:rsid w:val="001C0C1C"/>
    <w:rsid w:val="001C0F90"/>
    <w:rsid w:val="001C125A"/>
    <w:rsid w:val="001C13E3"/>
    <w:rsid w:val="001C13F1"/>
    <w:rsid w:val="001C1597"/>
    <w:rsid w:val="001C1788"/>
    <w:rsid w:val="001C1D57"/>
    <w:rsid w:val="001C1F7D"/>
    <w:rsid w:val="001C20DF"/>
    <w:rsid w:val="001C2297"/>
    <w:rsid w:val="001C22FA"/>
    <w:rsid w:val="001C2377"/>
    <w:rsid w:val="001C24CF"/>
    <w:rsid w:val="001C276E"/>
    <w:rsid w:val="001C2853"/>
    <w:rsid w:val="001C28CE"/>
    <w:rsid w:val="001C297A"/>
    <w:rsid w:val="001C2AC6"/>
    <w:rsid w:val="001C2CEA"/>
    <w:rsid w:val="001C2D62"/>
    <w:rsid w:val="001C2EFD"/>
    <w:rsid w:val="001C3090"/>
    <w:rsid w:val="001C3233"/>
    <w:rsid w:val="001C32B6"/>
    <w:rsid w:val="001C34A0"/>
    <w:rsid w:val="001C34E1"/>
    <w:rsid w:val="001C372E"/>
    <w:rsid w:val="001C37EA"/>
    <w:rsid w:val="001C397D"/>
    <w:rsid w:val="001C3B22"/>
    <w:rsid w:val="001C3CED"/>
    <w:rsid w:val="001C3DB9"/>
    <w:rsid w:val="001C3E06"/>
    <w:rsid w:val="001C4292"/>
    <w:rsid w:val="001C4322"/>
    <w:rsid w:val="001C4384"/>
    <w:rsid w:val="001C4502"/>
    <w:rsid w:val="001C4691"/>
    <w:rsid w:val="001C489C"/>
    <w:rsid w:val="001C4AD1"/>
    <w:rsid w:val="001C4F26"/>
    <w:rsid w:val="001C5091"/>
    <w:rsid w:val="001C5127"/>
    <w:rsid w:val="001C52D7"/>
    <w:rsid w:val="001C5738"/>
    <w:rsid w:val="001C584C"/>
    <w:rsid w:val="001C59E4"/>
    <w:rsid w:val="001C5CB2"/>
    <w:rsid w:val="001C609D"/>
    <w:rsid w:val="001C60A3"/>
    <w:rsid w:val="001C6132"/>
    <w:rsid w:val="001C61E7"/>
    <w:rsid w:val="001C6201"/>
    <w:rsid w:val="001C63AB"/>
    <w:rsid w:val="001C63B5"/>
    <w:rsid w:val="001C64B4"/>
    <w:rsid w:val="001C6502"/>
    <w:rsid w:val="001C6594"/>
    <w:rsid w:val="001C65BF"/>
    <w:rsid w:val="001C6A00"/>
    <w:rsid w:val="001C6BB9"/>
    <w:rsid w:val="001C6C50"/>
    <w:rsid w:val="001C6D51"/>
    <w:rsid w:val="001C6E79"/>
    <w:rsid w:val="001C7386"/>
    <w:rsid w:val="001C7502"/>
    <w:rsid w:val="001C7591"/>
    <w:rsid w:val="001C7CC3"/>
    <w:rsid w:val="001C7D22"/>
    <w:rsid w:val="001C7E34"/>
    <w:rsid w:val="001D0027"/>
    <w:rsid w:val="001D0409"/>
    <w:rsid w:val="001D0428"/>
    <w:rsid w:val="001D0639"/>
    <w:rsid w:val="001D06F4"/>
    <w:rsid w:val="001D07EF"/>
    <w:rsid w:val="001D0B02"/>
    <w:rsid w:val="001D0DB6"/>
    <w:rsid w:val="001D0E8B"/>
    <w:rsid w:val="001D0EB1"/>
    <w:rsid w:val="001D0EC5"/>
    <w:rsid w:val="001D10ED"/>
    <w:rsid w:val="001D1231"/>
    <w:rsid w:val="001D1269"/>
    <w:rsid w:val="001D1559"/>
    <w:rsid w:val="001D1666"/>
    <w:rsid w:val="001D1735"/>
    <w:rsid w:val="001D178D"/>
    <w:rsid w:val="001D1F27"/>
    <w:rsid w:val="001D21E5"/>
    <w:rsid w:val="001D2372"/>
    <w:rsid w:val="001D2513"/>
    <w:rsid w:val="001D25CF"/>
    <w:rsid w:val="001D2622"/>
    <w:rsid w:val="001D2935"/>
    <w:rsid w:val="001D29F3"/>
    <w:rsid w:val="001D2A3C"/>
    <w:rsid w:val="001D2B85"/>
    <w:rsid w:val="001D2BAF"/>
    <w:rsid w:val="001D2DBA"/>
    <w:rsid w:val="001D2F26"/>
    <w:rsid w:val="001D3285"/>
    <w:rsid w:val="001D342A"/>
    <w:rsid w:val="001D3982"/>
    <w:rsid w:val="001D3D20"/>
    <w:rsid w:val="001D428A"/>
    <w:rsid w:val="001D4402"/>
    <w:rsid w:val="001D454B"/>
    <w:rsid w:val="001D467E"/>
    <w:rsid w:val="001D46D7"/>
    <w:rsid w:val="001D473D"/>
    <w:rsid w:val="001D48A7"/>
    <w:rsid w:val="001D48CE"/>
    <w:rsid w:val="001D4A43"/>
    <w:rsid w:val="001D4A84"/>
    <w:rsid w:val="001D4AC3"/>
    <w:rsid w:val="001D4B08"/>
    <w:rsid w:val="001D5068"/>
    <w:rsid w:val="001D54CF"/>
    <w:rsid w:val="001D57E8"/>
    <w:rsid w:val="001D5A2D"/>
    <w:rsid w:val="001D5B6F"/>
    <w:rsid w:val="001D5B85"/>
    <w:rsid w:val="001D5DDB"/>
    <w:rsid w:val="001D5E2A"/>
    <w:rsid w:val="001D5FD7"/>
    <w:rsid w:val="001D6258"/>
    <w:rsid w:val="001D643C"/>
    <w:rsid w:val="001D65E2"/>
    <w:rsid w:val="001D66B2"/>
    <w:rsid w:val="001D68E0"/>
    <w:rsid w:val="001D6D6E"/>
    <w:rsid w:val="001D6DB3"/>
    <w:rsid w:val="001D6E85"/>
    <w:rsid w:val="001D7367"/>
    <w:rsid w:val="001D7462"/>
    <w:rsid w:val="001D748F"/>
    <w:rsid w:val="001D779D"/>
    <w:rsid w:val="001D79E7"/>
    <w:rsid w:val="001D7D04"/>
    <w:rsid w:val="001D7D42"/>
    <w:rsid w:val="001E0615"/>
    <w:rsid w:val="001E0721"/>
    <w:rsid w:val="001E0768"/>
    <w:rsid w:val="001E07B7"/>
    <w:rsid w:val="001E0A43"/>
    <w:rsid w:val="001E0AAC"/>
    <w:rsid w:val="001E0AC6"/>
    <w:rsid w:val="001E0BE9"/>
    <w:rsid w:val="001E1039"/>
    <w:rsid w:val="001E1109"/>
    <w:rsid w:val="001E128E"/>
    <w:rsid w:val="001E1634"/>
    <w:rsid w:val="001E1A12"/>
    <w:rsid w:val="001E1AC8"/>
    <w:rsid w:val="001E1DEA"/>
    <w:rsid w:val="001E20B4"/>
    <w:rsid w:val="001E20B5"/>
    <w:rsid w:val="001E211C"/>
    <w:rsid w:val="001E259A"/>
    <w:rsid w:val="001E2612"/>
    <w:rsid w:val="001E27A8"/>
    <w:rsid w:val="001E2F35"/>
    <w:rsid w:val="001E33B7"/>
    <w:rsid w:val="001E36FC"/>
    <w:rsid w:val="001E3C5B"/>
    <w:rsid w:val="001E4198"/>
    <w:rsid w:val="001E4203"/>
    <w:rsid w:val="001E420F"/>
    <w:rsid w:val="001E4215"/>
    <w:rsid w:val="001E4C57"/>
    <w:rsid w:val="001E4D0A"/>
    <w:rsid w:val="001E4DD4"/>
    <w:rsid w:val="001E4F4F"/>
    <w:rsid w:val="001E5109"/>
    <w:rsid w:val="001E5119"/>
    <w:rsid w:val="001E530E"/>
    <w:rsid w:val="001E534F"/>
    <w:rsid w:val="001E54DC"/>
    <w:rsid w:val="001E54FF"/>
    <w:rsid w:val="001E5617"/>
    <w:rsid w:val="001E5662"/>
    <w:rsid w:val="001E595D"/>
    <w:rsid w:val="001E5E8A"/>
    <w:rsid w:val="001E5F09"/>
    <w:rsid w:val="001E6683"/>
    <w:rsid w:val="001E69DA"/>
    <w:rsid w:val="001E6A94"/>
    <w:rsid w:val="001E6FCE"/>
    <w:rsid w:val="001E716B"/>
    <w:rsid w:val="001E71E7"/>
    <w:rsid w:val="001E76ED"/>
    <w:rsid w:val="001E7828"/>
    <w:rsid w:val="001E7A18"/>
    <w:rsid w:val="001E7A88"/>
    <w:rsid w:val="001E7AB1"/>
    <w:rsid w:val="001E7B07"/>
    <w:rsid w:val="001E7D3C"/>
    <w:rsid w:val="001E7DB3"/>
    <w:rsid w:val="001F03D7"/>
    <w:rsid w:val="001F042B"/>
    <w:rsid w:val="001F0607"/>
    <w:rsid w:val="001F0672"/>
    <w:rsid w:val="001F08F1"/>
    <w:rsid w:val="001F0E32"/>
    <w:rsid w:val="001F0E3C"/>
    <w:rsid w:val="001F0E55"/>
    <w:rsid w:val="001F107A"/>
    <w:rsid w:val="001F112E"/>
    <w:rsid w:val="001F1212"/>
    <w:rsid w:val="001F1440"/>
    <w:rsid w:val="001F1688"/>
    <w:rsid w:val="001F17E5"/>
    <w:rsid w:val="001F18B5"/>
    <w:rsid w:val="001F1982"/>
    <w:rsid w:val="001F1A70"/>
    <w:rsid w:val="001F203B"/>
    <w:rsid w:val="001F2364"/>
    <w:rsid w:val="001F25CA"/>
    <w:rsid w:val="001F2A72"/>
    <w:rsid w:val="001F2C44"/>
    <w:rsid w:val="001F2C86"/>
    <w:rsid w:val="001F2CE3"/>
    <w:rsid w:val="001F2D45"/>
    <w:rsid w:val="001F2D73"/>
    <w:rsid w:val="001F30E6"/>
    <w:rsid w:val="001F320B"/>
    <w:rsid w:val="001F331E"/>
    <w:rsid w:val="001F35A3"/>
    <w:rsid w:val="001F3799"/>
    <w:rsid w:val="001F3829"/>
    <w:rsid w:val="001F3A3C"/>
    <w:rsid w:val="001F3FE7"/>
    <w:rsid w:val="001F406F"/>
    <w:rsid w:val="001F41E9"/>
    <w:rsid w:val="001F438E"/>
    <w:rsid w:val="001F4392"/>
    <w:rsid w:val="001F4635"/>
    <w:rsid w:val="001F4760"/>
    <w:rsid w:val="001F4762"/>
    <w:rsid w:val="001F47EE"/>
    <w:rsid w:val="001F4857"/>
    <w:rsid w:val="001F4AE0"/>
    <w:rsid w:val="001F4B59"/>
    <w:rsid w:val="001F4BBD"/>
    <w:rsid w:val="001F4CF6"/>
    <w:rsid w:val="001F4EBE"/>
    <w:rsid w:val="001F4EFB"/>
    <w:rsid w:val="001F4F92"/>
    <w:rsid w:val="001F502F"/>
    <w:rsid w:val="001F507B"/>
    <w:rsid w:val="001F5099"/>
    <w:rsid w:val="001F53DC"/>
    <w:rsid w:val="001F54A6"/>
    <w:rsid w:val="001F574C"/>
    <w:rsid w:val="001F5996"/>
    <w:rsid w:val="001F5A98"/>
    <w:rsid w:val="001F5DAE"/>
    <w:rsid w:val="001F627B"/>
    <w:rsid w:val="001F62EC"/>
    <w:rsid w:val="001F63C1"/>
    <w:rsid w:val="001F6611"/>
    <w:rsid w:val="001F6843"/>
    <w:rsid w:val="001F6850"/>
    <w:rsid w:val="001F6C0E"/>
    <w:rsid w:val="001F6DBB"/>
    <w:rsid w:val="001F6E1F"/>
    <w:rsid w:val="001F70B7"/>
    <w:rsid w:val="001F710F"/>
    <w:rsid w:val="001F7197"/>
    <w:rsid w:val="001F737F"/>
    <w:rsid w:val="001F7434"/>
    <w:rsid w:val="001F754D"/>
    <w:rsid w:val="001F7635"/>
    <w:rsid w:val="001F7A74"/>
    <w:rsid w:val="001F7E28"/>
    <w:rsid w:val="001F7E8D"/>
    <w:rsid w:val="00200042"/>
    <w:rsid w:val="002000F5"/>
    <w:rsid w:val="0020024D"/>
    <w:rsid w:val="002004A6"/>
    <w:rsid w:val="002004D4"/>
    <w:rsid w:val="0020067F"/>
    <w:rsid w:val="002006D2"/>
    <w:rsid w:val="002007C7"/>
    <w:rsid w:val="00200810"/>
    <w:rsid w:val="002008FC"/>
    <w:rsid w:val="00200903"/>
    <w:rsid w:val="00200C81"/>
    <w:rsid w:val="00200E2A"/>
    <w:rsid w:val="0020111B"/>
    <w:rsid w:val="00201302"/>
    <w:rsid w:val="002013B2"/>
    <w:rsid w:val="002017EC"/>
    <w:rsid w:val="00201995"/>
    <w:rsid w:val="002020BB"/>
    <w:rsid w:val="00202289"/>
    <w:rsid w:val="0020234A"/>
    <w:rsid w:val="0020278C"/>
    <w:rsid w:val="0020281D"/>
    <w:rsid w:val="00202C2C"/>
    <w:rsid w:val="00202DF1"/>
    <w:rsid w:val="00202E29"/>
    <w:rsid w:val="00202EEE"/>
    <w:rsid w:val="00203141"/>
    <w:rsid w:val="00203198"/>
    <w:rsid w:val="002031C4"/>
    <w:rsid w:val="00203267"/>
    <w:rsid w:val="002033A8"/>
    <w:rsid w:val="00203450"/>
    <w:rsid w:val="00203649"/>
    <w:rsid w:val="002036E6"/>
    <w:rsid w:val="00203763"/>
    <w:rsid w:val="002038F3"/>
    <w:rsid w:val="00203B8E"/>
    <w:rsid w:val="00203E44"/>
    <w:rsid w:val="00203EA3"/>
    <w:rsid w:val="00203F73"/>
    <w:rsid w:val="002042B9"/>
    <w:rsid w:val="002044FE"/>
    <w:rsid w:val="00204612"/>
    <w:rsid w:val="00204637"/>
    <w:rsid w:val="00204816"/>
    <w:rsid w:val="00204958"/>
    <w:rsid w:val="00205099"/>
    <w:rsid w:val="002058F9"/>
    <w:rsid w:val="00205B4A"/>
    <w:rsid w:val="00205B9A"/>
    <w:rsid w:val="00205CD4"/>
    <w:rsid w:val="00205E4E"/>
    <w:rsid w:val="00205F1E"/>
    <w:rsid w:val="00206111"/>
    <w:rsid w:val="002061AE"/>
    <w:rsid w:val="00206333"/>
    <w:rsid w:val="002063B2"/>
    <w:rsid w:val="002063CE"/>
    <w:rsid w:val="002068FE"/>
    <w:rsid w:val="00206962"/>
    <w:rsid w:val="00206F31"/>
    <w:rsid w:val="0020707E"/>
    <w:rsid w:val="0020740C"/>
    <w:rsid w:val="00207486"/>
    <w:rsid w:val="002074B9"/>
    <w:rsid w:val="0020763F"/>
    <w:rsid w:val="002076F7"/>
    <w:rsid w:val="002077AA"/>
    <w:rsid w:val="00207AE1"/>
    <w:rsid w:val="00207B87"/>
    <w:rsid w:val="00207BFF"/>
    <w:rsid w:val="00207DBF"/>
    <w:rsid w:val="00207E41"/>
    <w:rsid w:val="00207E6E"/>
    <w:rsid w:val="00207E93"/>
    <w:rsid w:val="00210130"/>
    <w:rsid w:val="002106A0"/>
    <w:rsid w:val="00210727"/>
    <w:rsid w:val="0021072C"/>
    <w:rsid w:val="00210768"/>
    <w:rsid w:val="002108A3"/>
    <w:rsid w:val="002109FE"/>
    <w:rsid w:val="00210DD6"/>
    <w:rsid w:val="00210FC4"/>
    <w:rsid w:val="0021102A"/>
    <w:rsid w:val="0021107B"/>
    <w:rsid w:val="002111B2"/>
    <w:rsid w:val="00211354"/>
    <w:rsid w:val="00211360"/>
    <w:rsid w:val="00211377"/>
    <w:rsid w:val="002114DD"/>
    <w:rsid w:val="002115F1"/>
    <w:rsid w:val="002116C2"/>
    <w:rsid w:val="0021175A"/>
    <w:rsid w:val="0021175B"/>
    <w:rsid w:val="00211873"/>
    <w:rsid w:val="00211D70"/>
    <w:rsid w:val="00211F42"/>
    <w:rsid w:val="00211F66"/>
    <w:rsid w:val="002122A1"/>
    <w:rsid w:val="0021237C"/>
    <w:rsid w:val="00212528"/>
    <w:rsid w:val="00212554"/>
    <w:rsid w:val="002125D8"/>
    <w:rsid w:val="00212649"/>
    <w:rsid w:val="002127D5"/>
    <w:rsid w:val="00212C71"/>
    <w:rsid w:val="00212CAD"/>
    <w:rsid w:val="00213221"/>
    <w:rsid w:val="00213265"/>
    <w:rsid w:val="002133A4"/>
    <w:rsid w:val="00213492"/>
    <w:rsid w:val="0021355D"/>
    <w:rsid w:val="0021365A"/>
    <w:rsid w:val="0021365C"/>
    <w:rsid w:val="002139AE"/>
    <w:rsid w:val="002139D2"/>
    <w:rsid w:val="00213A8B"/>
    <w:rsid w:val="00213B31"/>
    <w:rsid w:val="00213DC7"/>
    <w:rsid w:val="00213E36"/>
    <w:rsid w:val="00213F84"/>
    <w:rsid w:val="00214050"/>
    <w:rsid w:val="0021441B"/>
    <w:rsid w:val="0021458D"/>
    <w:rsid w:val="002145B6"/>
    <w:rsid w:val="00214730"/>
    <w:rsid w:val="00214795"/>
    <w:rsid w:val="002149D2"/>
    <w:rsid w:val="002151C6"/>
    <w:rsid w:val="00215341"/>
    <w:rsid w:val="002157D0"/>
    <w:rsid w:val="002157EC"/>
    <w:rsid w:val="00215825"/>
    <w:rsid w:val="00215A1D"/>
    <w:rsid w:val="00215C84"/>
    <w:rsid w:val="00215E14"/>
    <w:rsid w:val="00215EBA"/>
    <w:rsid w:val="002160DD"/>
    <w:rsid w:val="0021621D"/>
    <w:rsid w:val="002168C9"/>
    <w:rsid w:val="00216966"/>
    <w:rsid w:val="00216B3F"/>
    <w:rsid w:val="00216F3D"/>
    <w:rsid w:val="00216FC6"/>
    <w:rsid w:val="00217167"/>
    <w:rsid w:val="002171A3"/>
    <w:rsid w:val="002171BC"/>
    <w:rsid w:val="00217498"/>
    <w:rsid w:val="002174A5"/>
    <w:rsid w:val="00217A33"/>
    <w:rsid w:val="00217F76"/>
    <w:rsid w:val="002200FB"/>
    <w:rsid w:val="002202AC"/>
    <w:rsid w:val="00220366"/>
    <w:rsid w:val="002204D2"/>
    <w:rsid w:val="002205A2"/>
    <w:rsid w:val="002205D0"/>
    <w:rsid w:val="0022071A"/>
    <w:rsid w:val="0022096E"/>
    <w:rsid w:val="00221211"/>
    <w:rsid w:val="00221269"/>
    <w:rsid w:val="00221505"/>
    <w:rsid w:val="0022150D"/>
    <w:rsid w:val="0022163A"/>
    <w:rsid w:val="00221808"/>
    <w:rsid w:val="0022198A"/>
    <w:rsid w:val="002219B8"/>
    <w:rsid w:val="00221D58"/>
    <w:rsid w:val="00221E0E"/>
    <w:rsid w:val="00221FBB"/>
    <w:rsid w:val="00222288"/>
    <w:rsid w:val="002222F1"/>
    <w:rsid w:val="00222344"/>
    <w:rsid w:val="00222398"/>
    <w:rsid w:val="0022252B"/>
    <w:rsid w:val="002225FB"/>
    <w:rsid w:val="00222764"/>
    <w:rsid w:val="002228C6"/>
    <w:rsid w:val="002229DF"/>
    <w:rsid w:val="00222E1E"/>
    <w:rsid w:val="00222E5E"/>
    <w:rsid w:val="00222F95"/>
    <w:rsid w:val="002230BC"/>
    <w:rsid w:val="0022321E"/>
    <w:rsid w:val="00223627"/>
    <w:rsid w:val="00223658"/>
    <w:rsid w:val="002237BA"/>
    <w:rsid w:val="002237F7"/>
    <w:rsid w:val="00223916"/>
    <w:rsid w:val="00223A92"/>
    <w:rsid w:val="00223F30"/>
    <w:rsid w:val="002242CC"/>
    <w:rsid w:val="00224875"/>
    <w:rsid w:val="002249AC"/>
    <w:rsid w:val="00224BFF"/>
    <w:rsid w:val="00224C2D"/>
    <w:rsid w:val="00224CC0"/>
    <w:rsid w:val="00224E92"/>
    <w:rsid w:val="00224F35"/>
    <w:rsid w:val="0022505E"/>
    <w:rsid w:val="002251E5"/>
    <w:rsid w:val="00225240"/>
    <w:rsid w:val="0022564E"/>
    <w:rsid w:val="0022581F"/>
    <w:rsid w:val="00225C3B"/>
    <w:rsid w:val="00225C8D"/>
    <w:rsid w:val="00225F27"/>
    <w:rsid w:val="00226276"/>
    <w:rsid w:val="002263A9"/>
    <w:rsid w:val="002264FC"/>
    <w:rsid w:val="00226621"/>
    <w:rsid w:val="002266A0"/>
    <w:rsid w:val="00226759"/>
    <w:rsid w:val="002268B2"/>
    <w:rsid w:val="00226B12"/>
    <w:rsid w:val="00226B4E"/>
    <w:rsid w:val="00226BD0"/>
    <w:rsid w:val="00226E32"/>
    <w:rsid w:val="00227296"/>
    <w:rsid w:val="002274A6"/>
    <w:rsid w:val="00227551"/>
    <w:rsid w:val="00227C4D"/>
    <w:rsid w:val="00227D00"/>
    <w:rsid w:val="00227E5B"/>
    <w:rsid w:val="00227EB2"/>
    <w:rsid w:val="00227FBC"/>
    <w:rsid w:val="0023004B"/>
    <w:rsid w:val="002300B2"/>
    <w:rsid w:val="00230310"/>
    <w:rsid w:val="00230391"/>
    <w:rsid w:val="00230462"/>
    <w:rsid w:val="00230499"/>
    <w:rsid w:val="0023051C"/>
    <w:rsid w:val="00230791"/>
    <w:rsid w:val="00230D7C"/>
    <w:rsid w:val="00230E5E"/>
    <w:rsid w:val="00230E7F"/>
    <w:rsid w:val="00231011"/>
    <w:rsid w:val="00231025"/>
    <w:rsid w:val="0023137B"/>
    <w:rsid w:val="00231859"/>
    <w:rsid w:val="00231AA6"/>
    <w:rsid w:val="00231C08"/>
    <w:rsid w:val="00232076"/>
    <w:rsid w:val="002321AE"/>
    <w:rsid w:val="00232258"/>
    <w:rsid w:val="00232434"/>
    <w:rsid w:val="00232710"/>
    <w:rsid w:val="00232830"/>
    <w:rsid w:val="00232984"/>
    <w:rsid w:val="00232B71"/>
    <w:rsid w:val="00232CFB"/>
    <w:rsid w:val="00232F21"/>
    <w:rsid w:val="00233186"/>
    <w:rsid w:val="0023318E"/>
    <w:rsid w:val="002331F6"/>
    <w:rsid w:val="002335AC"/>
    <w:rsid w:val="00233796"/>
    <w:rsid w:val="002339EB"/>
    <w:rsid w:val="00233AD9"/>
    <w:rsid w:val="00233B16"/>
    <w:rsid w:val="00233BAC"/>
    <w:rsid w:val="00233D89"/>
    <w:rsid w:val="00233FDE"/>
    <w:rsid w:val="00234483"/>
    <w:rsid w:val="00234567"/>
    <w:rsid w:val="002345C1"/>
    <w:rsid w:val="002349D7"/>
    <w:rsid w:val="00234A08"/>
    <w:rsid w:val="00234C99"/>
    <w:rsid w:val="002350D4"/>
    <w:rsid w:val="002350F0"/>
    <w:rsid w:val="00235123"/>
    <w:rsid w:val="002351F8"/>
    <w:rsid w:val="0023538F"/>
    <w:rsid w:val="002353B2"/>
    <w:rsid w:val="0023569B"/>
    <w:rsid w:val="002357DF"/>
    <w:rsid w:val="00235852"/>
    <w:rsid w:val="00235886"/>
    <w:rsid w:val="002358BA"/>
    <w:rsid w:val="00235A5B"/>
    <w:rsid w:val="00235C6A"/>
    <w:rsid w:val="00235DC2"/>
    <w:rsid w:val="00236086"/>
    <w:rsid w:val="0023611B"/>
    <w:rsid w:val="002364DB"/>
    <w:rsid w:val="00236524"/>
    <w:rsid w:val="0023676D"/>
    <w:rsid w:val="0023680D"/>
    <w:rsid w:val="00236B2D"/>
    <w:rsid w:val="00236B8C"/>
    <w:rsid w:val="00236F57"/>
    <w:rsid w:val="00237191"/>
    <w:rsid w:val="0023723D"/>
    <w:rsid w:val="002372EA"/>
    <w:rsid w:val="002376C5"/>
    <w:rsid w:val="0023796B"/>
    <w:rsid w:val="00237977"/>
    <w:rsid w:val="00237B08"/>
    <w:rsid w:val="00237BCF"/>
    <w:rsid w:val="00237C8E"/>
    <w:rsid w:val="0024000F"/>
    <w:rsid w:val="002400FF"/>
    <w:rsid w:val="00240600"/>
    <w:rsid w:val="0024068C"/>
    <w:rsid w:val="002408FF"/>
    <w:rsid w:val="00240A66"/>
    <w:rsid w:val="00240B5D"/>
    <w:rsid w:val="00240B7A"/>
    <w:rsid w:val="00240C58"/>
    <w:rsid w:val="00240C98"/>
    <w:rsid w:val="00240D22"/>
    <w:rsid w:val="002410BE"/>
    <w:rsid w:val="0024141E"/>
    <w:rsid w:val="00241466"/>
    <w:rsid w:val="002415AD"/>
    <w:rsid w:val="0024164B"/>
    <w:rsid w:val="002416BB"/>
    <w:rsid w:val="0024197F"/>
    <w:rsid w:val="0024199F"/>
    <w:rsid w:val="00241A2C"/>
    <w:rsid w:val="00241CAE"/>
    <w:rsid w:val="00241CE9"/>
    <w:rsid w:val="00241D07"/>
    <w:rsid w:val="00241D9A"/>
    <w:rsid w:val="00242008"/>
    <w:rsid w:val="002420BE"/>
    <w:rsid w:val="002423A1"/>
    <w:rsid w:val="00242492"/>
    <w:rsid w:val="00242A70"/>
    <w:rsid w:val="00242D02"/>
    <w:rsid w:val="00242E31"/>
    <w:rsid w:val="00242E3E"/>
    <w:rsid w:val="00242FC3"/>
    <w:rsid w:val="002430E8"/>
    <w:rsid w:val="0024310C"/>
    <w:rsid w:val="00243315"/>
    <w:rsid w:val="002436A0"/>
    <w:rsid w:val="002437D2"/>
    <w:rsid w:val="00243835"/>
    <w:rsid w:val="002438B6"/>
    <w:rsid w:val="00243A10"/>
    <w:rsid w:val="00243B1A"/>
    <w:rsid w:val="00243D78"/>
    <w:rsid w:val="00243E6C"/>
    <w:rsid w:val="002443F2"/>
    <w:rsid w:val="00244462"/>
    <w:rsid w:val="002444FE"/>
    <w:rsid w:val="0024488E"/>
    <w:rsid w:val="0024495E"/>
    <w:rsid w:val="002449AB"/>
    <w:rsid w:val="00244D41"/>
    <w:rsid w:val="00244F1B"/>
    <w:rsid w:val="002454E0"/>
    <w:rsid w:val="00245571"/>
    <w:rsid w:val="00245649"/>
    <w:rsid w:val="00245B2C"/>
    <w:rsid w:val="00245D4F"/>
    <w:rsid w:val="00245EAD"/>
    <w:rsid w:val="0024612B"/>
    <w:rsid w:val="00246234"/>
    <w:rsid w:val="00246580"/>
    <w:rsid w:val="00246A2D"/>
    <w:rsid w:val="00246DCC"/>
    <w:rsid w:val="00246FEE"/>
    <w:rsid w:val="0024708D"/>
    <w:rsid w:val="00247136"/>
    <w:rsid w:val="002472F6"/>
    <w:rsid w:val="00247324"/>
    <w:rsid w:val="0024739F"/>
    <w:rsid w:val="00247465"/>
    <w:rsid w:val="002476D6"/>
    <w:rsid w:val="00250052"/>
    <w:rsid w:val="002500D2"/>
    <w:rsid w:val="002502D3"/>
    <w:rsid w:val="00250650"/>
    <w:rsid w:val="00250A8A"/>
    <w:rsid w:val="00250BAC"/>
    <w:rsid w:val="00250C20"/>
    <w:rsid w:val="00250E4A"/>
    <w:rsid w:val="00250EBC"/>
    <w:rsid w:val="00250F31"/>
    <w:rsid w:val="0025101E"/>
    <w:rsid w:val="002510E0"/>
    <w:rsid w:val="002511D0"/>
    <w:rsid w:val="0025124F"/>
    <w:rsid w:val="00251275"/>
    <w:rsid w:val="002512AB"/>
    <w:rsid w:val="00251423"/>
    <w:rsid w:val="002515C9"/>
    <w:rsid w:val="00251866"/>
    <w:rsid w:val="00251A78"/>
    <w:rsid w:val="00251C82"/>
    <w:rsid w:val="00251CB9"/>
    <w:rsid w:val="00251DD2"/>
    <w:rsid w:val="00252123"/>
    <w:rsid w:val="00252135"/>
    <w:rsid w:val="00252150"/>
    <w:rsid w:val="00252254"/>
    <w:rsid w:val="002522FB"/>
    <w:rsid w:val="0025285B"/>
    <w:rsid w:val="00252930"/>
    <w:rsid w:val="00252B9E"/>
    <w:rsid w:val="00252C6D"/>
    <w:rsid w:val="0025341A"/>
    <w:rsid w:val="0025365E"/>
    <w:rsid w:val="00253795"/>
    <w:rsid w:val="002537A3"/>
    <w:rsid w:val="00253826"/>
    <w:rsid w:val="0025384D"/>
    <w:rsid w:val="002539C6"/>
    <w:rsid w:val="002539E5"/>
    <w:rsid w:val="00253B4F"/>
    <w:rsid w:val="00253CA6"/>
    <w:rsid w:val="00253CE8"/>
    <w:rsid w:val="00253D5F"/>
    <w:rsid w:val="00254116"/>
    <w:rsid w:val="00254157"/>
    <w:rsid w:val="0025421D"/>
    <w:rsid w:val="0025430E"/>
    <w:rsid w:val="0025487A"/>
    <w:rsid w:val="00254896"/>
    <w:rsid w:val="00254AD7"/>
    <w:rsid w:val="00254D20"/>
    <w:rsid w:val="00254D8A"/>
    <w:rsid w:val="002550E4"/>
    <w:rsid w:val="0025530C"/>
    <w:rsid w:val="00255324"/>
    <w:rsid w:val="0025552A"/>
    <w:rsid w:val="002556CD"/>
    <w:rsid w:val="0025584C"/>
    <w:rsid w:val="0025586B"/>
    <w:rsid w:val="002558C9"/>
    <w:rsid w:val="00255C02"/>
    <w:rsid w:val="00255D7E"/>
    <w:rsid w:val="00255F61"/>
    <w:rsid w:val="00255FFE"/>
    <w:rsid w:val="00256059"/>
    <w:rsid w:val="002563FB"/>
    <w:rsid w:val="00256A4F"/>
    <w:rsid w:val="00256A6B"/>
    <w:rsid w:val="00256B3C"/>
    <w:rsid w:val="00257011"/>
    <w:rsid w:val="002574B8"/>
    <w:rsid w:val="00257537"/>
    <w:rsid w:val="00257883"/>
    <w:rsid w:val="00257888"/>
    <w:rsid w:val="00257903"/>
    <w:rsid w:val="002579F8"/>
    <w:rsid w:val="00257A75"/>
    <w:rsid w:val="00257A90"/>
    <w:rsid w:val="00257ABB"/>
    <w:rsid w:val="00257ACC"/>
    <w:rsid w:val="00257AD0"/>
    <w:rsid w:val="00257F3E"/>
    <w:rsid w:val="00257FEB"/>
    <w:rsid w:val="002603D1"/>
    <w:rsid w:val="00260582"/>
    <w:rsid w:val="00260646"/>
    <w:rsid w:val="00260676"/>
    <w:rsid w:val="00260A30"/>
    <w:rsid w:val="00260A76"/>
    <w:rsid w:val="00260A87"/>
    <w:rsid w:val="00260C26"/>
    <w:rsid w:val="00260E67"/>
    <w:rsid w:val="00260EC7"/>
    <w:rsid w:val="00260EF5"/>
    <w:rsid w:val="00261582"/>
    <w:rsid w:val="002619E9"/>
    <w:rsid w:val="00261A6F"/>
    <w:rsid w:val="00261A8E"/>
    <w:rsid w:val="00261C50"/>
    <w:rsid w:val="00261E0F"/>
    <w:rsid w:val="00261E5E"/>
    <w:rsid w:val="00261F9D"/>
    <w:rsid w:val="0026203D"/>
    <w:rsid w:val="0026224D"/>
    <w:rsid w:val="002626A8"/>
    <w:rsid w:val="0026275E"/>
    <w:rsid w:val="00262841"/>
    <w:rsid w:val="00262B0E"/>
    <w:rsid w:val="00262CA2"/>
    <w:rsid w:val="00262E87"/>
    <w:rsid w:val="00262FF7"/>
    <w:rsid w:val="00263011"/>
    <w:rsid w:val="00263070"/>
    <w:rsid w:val="002630B5"/>
    <w:rsid w:val="002632E8"/>
    <w:rsid w:val="002635AC"/>
    <w:rsid w:val="002635E6"/>
    <w:rsid w:val="00263B68"/>
    <w:rsid w:val="00263C38"/>
    <w:rsid w:val="00263DCC"/>
    <w:rsid w:val="00263FC4"/>
    <w:rsid w:val="00264170"/>
    <w:rsid w:val="00264203"/>
    <w:rsid w:val="002643B7"/>
    <w:rsid w:val="00264604"/>
    <w:rsid w:val="002647C7"/>
    <w:rsid w:val="00264BBD"/>
    <w:rsid w:val="00264C70"/>
    <w:rsid w:val="00264C78"/>
    <w:rsid w:val="00264E1D"/>
    <w:rsid w:val="00264FEA"/>
    <w:rsid w:val="00265044"/>
    <w:rsid w:val="00265168"/>
    <w:rsid w:val="002651BC"/>
    <w:rsid w:val="002653BC"/>
    <w:rsid w:val="002653EF"/>
    <w:rsid w:val="00265576"/>
    <w:rsid w:val="00265D5D"/>
    <w:rsid w:val="00265F2C"/>
    <w:rsid w:val="00265FD7"/>
    <w:rsid w:val="002660DB"/>
    <w:rsid w:val="002661F7"/>
    <w:rsid w:val="00266471"/>
    <w:rsid w:val="002664D3"/>
    <w:rsid w:val="00266782"/>
    <w:rsid w:val="002667E1"/>
    <w:rsid w:val="0026686E"/>
    <w:rsid w:val="00266AD3"/>
    <w:rsid w:val="00266D2A"/>
    <w:rsid w:val="00266D5C"/>
    <w:rsid w:val="0026743F"/>
    <w:rsid w:val="002676DE"/>
    <w:rsid w:val="0026793C"/>
    <w:rsid w:val="00267A3F"/>
    <w:rsid w:val="00267C49"/>
    <w:rsid w:val="00267EB9"/>
    <w:rsid w:val="002707C2"/>
    <w:rsid w:val="00270ADB"/>
    <w:rsid w:val="00270C9A"/>
    <w:rsid w:val="00270F91"/>
    <w:rsid w:val="00270F99"/>
    <w:rsid w:val="002711F5"/>
    <w:rsid w:val="002712F3"/>
    <w:rsid w:val="0027144E"/>
    <w:rsid w:val="00271610"/>
    <w:rsid w:val="00271623"/>
    <w:rsid w:val="00271703"/>
    <w:rsid w:val="0027199B"/>
    <w:rsid w:val="00271C62"/>
    <w:rsid w:val="00271D45"/>
    <w:rsid w:val="00271E72"/>
    <w:rsid w:val="00271F0E"/>
    <w:rsid w:val="00271FA6"/>
    <w:rsid w:val="0027283E"/>
    <w:rsid w:val="002728DE"/>
    <w:rsid w:val="002729D4"/>
    <w:rsid w:val="00272A95"/>
    <w:rsid w:val="00273053"/>
    <w:rsid w:val="00273514"/>
    <w:rsid w:val="002736F3"/>
    <w:rsid w:val="0027375C"/>
    <w:rsid w:val="002738A2"/>
    <w:rsid w:val="00273E9F"/>
    <w:rsid w:val="00274011"/>
    <w:rsid w:val="00274013"/>
    <w:rsid w:val="002740AF"/>
    <w:rsid w:val="00274423"/>
    <w:rsid w:val="00274548"/>
    <w:rsid w:val="0027467A"/>
    <w:rsid w:val="002746CA"/>
    <w:rsid w:val="00274DB2"/>
    <w:rsid w:val="00274F18"/>
    <w:rsid w:val="00275006"/>
    <w:rsid w:val="00275211"/>
    <w:rsid w:val="0027547E"/>
    <w:rsid w:val="0027551A"/>
    <w:rsid w:val="00275622"/>
    <w:rsid w:val="002756E3"/>
    <w:rsid w:val="002757B5"/>
    <w:rsid w:val="002757B6"/>
    <w:rsid w:val="002759D7"/>
    <w:rsid w:val="00275C0B"/>
    <w:rsid w:val="00275C1D"/>
    <w:rsid w:val="00275DB3"/>
    <w:rsid w:val="00275E2F"/>
    <w:rsid w:val="00275E3D"/>
    <w:rsid w:val="00275E8D"/>
    <w:rsid w:val="00276129"/>
    <w:rsid w:val="002763F2"/>
    <w:rsid w:val="002765E0"/>
    <w:rsid w:val="00276699"/>
    <w:rsid w:val="0027672F"/>
    <w:rsid w:val="00276736"/>
    <w:rsid w:val="0027697C"/>
    <w:rsid w:val="00276BBD"/>
    <w:rsid w:val="00276D94"/>
    <w:rsid w:val="002771C1"/>
    <w:rsid w:val="002773CA"/>
    <w:rsid w:val="002775C7"/>
    <w:rsid w:val="00277893"/>
    <w:rsid w:val="0027797A"/>
    <w:rsid w:val="00277B56"/>
    <w:rsid w:val="00277CF3"/>
    <w:rsid w:val="00277D0B"/>
    <w:rsid w:val="00277F14"/>
    <w:rsid w:val="00277FCB"/>
    <w:rsid w:val="00280834"/>
    <w:rsid w:val="00280B87"/>
    <w:rsid w:val="00280C15"/>
    <w:rsid w:val="00280DCC"/>
    <w:rsid w:val="002810DC"/>
    <w:rsid w:val="00281112"/>
    <w:rsid w:val="0028126E"/>
    <w:rsid w:val="002814C0"/>
    <w:rsid w:val="002815B0"/>
    <w:rsid w:val="00281786"/>
    <w:rsid w:val="00281955"/>
    <w:rsid w:val="00281AE2"/>
    <w:rsid w:val="00281CB6"/>
    <w:rsid w:val="00281DA7"/>
    <w:rsid w:val="00281DAE"/>
    <w:rsid w:val="00281DD6"/>
    <w:rsid w:val="0028214A"/>
    <w:rsid w:val="00282266"/>
    <w:rsid w:val="0028233A"/>
    <w:rsid w:val="002823FE"/>
    <w:rsid w:val="00282579"/>
    <w:rsid w:val="002825F8"/>
    <w:rsid w:val="002827DA"/>
    <w:rsid w:val="002828FA"/>
    <w:rsid w:val="0028295B"/>
    <w:rsid w:val="00282ACD"/>
    <w:rsid w:val="002831B1"/>
    <w:rsid w:val="00283224"/>
    <w:rsid w:val="00283385"/>
    <w:rsid w:val="0028339A"/>
    <w:rsid w:val="0028370E"/>
    <w:rsid w:val="00283808"/>
    <w:rsid w:val="002838A0"/>
    <w:rsid w:val="002838EC"/>
    <w:rsid w:val="00283A26"/>
    <w:rsid w:val="00283F24"/>
    <w:rsid w:val="00283F2D"/>
    <w:rsid w:val="00283F6C"/>
    <w:rsid w:val="00284046"/>
    <w:rsid w:val="0028437B"/>
    <w:rsid w:val="002843AF"/>
    <w:rsid w:val="002846D3"/>
    <w:rsid w:val="00284927"/>
    <w:rsid w:val="00284939"/>
    <w:rsid w:val="00284A9C"/>
    <w:rsid w:val="00284AE5"/>
    <w:rsid w:val="00284E8D"/>
    <w:rsid w:val="00284E9E"/>
    <w:rsid w:val="00284FC0"/>
    <w:rsid w:val="002850A4"/>
    <w:rsid w:val="002857CC"/>
    <w:rsid w:val="00285AEE"/>
    <w:rsid w:val="00285C72"/>
    <w:rsid w:val="00285F69"/>
    <w:rsid w:val="00285F8D"/>
    <w:rsid w:val="00286139"/>
    <w:rsid w:val="00286291"/>
    <w:rsid w:val="002864CA"/>
    <w:rsid w:val="002866A7"/>
    <w:rsid w:val="00286743"/>
    <w:rsid w:val="0028676A"/>
    <w:rsid w:val="00286C24"/>
    <w:rsid w:val="00286F74"/>
    <w:rsid w:val="00287232"/>
    <w:rsid w:val="002875E8"/>
    <w:rsid w:val="00287676"/>
    <w:rsid w:val="002877BA"/>
    <w:rsid w:val="00287A59"/>
    <w:rsid w:val="00287B83"/>
    <w:rsid w:val="00287D1F"/>
    <w:rsid w:val="00287DEF"/>
    <w:rsid w:val="00290078"/>
    <w:rsid w:val="0029053C"/>
    <w:rsid w:val="00290542"/>
    <w:rsid w:val="00290638"/>
    <w:rsid w:val="002907B4"/>
    <w:rsid w:val="00290B06"/>
    <w:rsid w:val="00290B9F"/>
    <w:rsid w:val="00290BE5"/>
    <w:rsid w:val="00290C9B"/>
    <w:rsid w:val="00290CF0"/>
    <w:rsid w:val="00290E12"/>
    <w:rsid w:val="00290E89"/>
    <w:rsid w:val="00290EA9"/>
    <w:rsid w:val="002910AD"/>
    <w:rsid w:val="00291216"/>
    <w:rsid w:val="0029124A"/>
    <w:rsid w:val="0029128D"/>
    <w:rsid w:val="00291354"/>
    <w:rsid w:val="00291474"/>
    <w:rsid w:val="002916CE"/>
    <w:rsid w:val="00291ADB"/>
    <w:rsid w:val="00291B5E"/>
    <w:rsid w:val="00291E7E"/>
    <w:rsid w:val="00291F92"/>
    <w:rsid w:val="0029253A"/>
    <w:rsid w:val="002927F9"/>
    <w:rsid w:val="00292896"/>
    <w:rsid w:val="002928E8"/>
    <w:rsid w:val="002929F6"/>
    <w:rsid w:val="00292A7E"/>
    <w:rsid w:val="00292AAF"/>
    <w:rsid w:val="00293374"/>
    <w:rsid w:val="002934DC"/>
    <w:rsid w:val="00293500"/>
    <w:rsid w:val="0029356D"/>
    <w:rsid w:val="002935DE"/>
    <w:rsid w:val="0029367E"/>
    <w:rsid w:val="002936F5"/>
    <w:rsid w:val="00293704"/>
    <w:rsid w:val="002937B7"/>
    <w:rsid w:val="0029395D"/>
    <w:rsid w:val="00293E04"/>
    <w:rsid w:val="00293E10"/>
    <w:rsid w:val="00293F12"/>
    <w:rsid w:val="00294058"/>
    <w:rsid w:val="00294119"/>
    <w:rsid w:val="002941D5"/>
    <w:rsid w:val="00294205"/>
    <w:rsid w:val="002942C7"/>
    <w:rsid w:val="002943B7"/>
    <w:rsid w:val="0029447A"/>
    <w:rsid w:val="00294D73"/>
    <w:rsid w:val="00294E4B"/>
    <w:rsid w:val="00294E60"/>
    <w:rsid w:val="00294F12"/>
    <w:rsid w:val="00294F83"/>
    <w:rsid w:val="002950C7"/>
    <w:rsid w:val="00295325"/>
    <w:rsid w:val="00295396"/>
    <w:rsid w:val="002953C8"/>
    <w:rsid w:val="002954F4"/>
    <w:rsid w:val="00295637"/>
    <w:rsid w:val="00295753"/>
    <w:rsid w:val="0029576C"/>
    <w:rsid w:val="00295860"/>
    <w:rsid w:val="00295886"/>
    <w:rsid w:val="00295988"/>
    <w:rsid w:val="00295A7F"/>
    <w:rsid w:val="00295A80"/>
    <w:rsid w:val="00295C14"/>
    <w:rsid w:val="00295D4E"/>
    <w:rsid w:val="002962FE"/>
    <w:rsid w:val="002966F1"/>
    <w:rsid w:val="002966FC"/>
    <w:rsid w:val="002967AC"/>
    <w:rsid w:val="002967B6"/>
    <w:rsid w:val="002968AC"/>
    <w:rsid w:val="002969CE"/>
    <w:rsid w:val="00296B2D"/>
    <w:rsid w:val="00296DC7"/>
    <w:rsid w:val="0029724D"/>
    <w:rsid w:val="002972B8"/>
    <w:rsid w:val="00297662"/>
    <w:rsid w:val="00297962"/>
    <w:rsid w:val="00297977"/>
    <w:rsid w:val="002979AC"/>
    <w:rsid w:val="00297CDA"/>
    <w:rsid w:val="00297DA3"/>
    <w:rsid w:val="002A000E"/>
    <w:rsid w:val="002A0454"/>
    <w:rsid w:val="002A04F0"/>
    <w:rsid w:val="002A061A"/>
    <w:rsid w:val="002A074A"/>
    <w:rsid w:val="002A0BE7"/>
    <w:rsid w:val="002A0C75"/>
    <w:rsid w:val="002A0D4D"/>
    <w:rsid w:val="002A104E"/>
    <w:rsid w:val="002A135B"/>
    <w:rsid w:val="002A1871"/>
    <w:rsid w:val="002A1C43"/>
    <w:rsid w:val="002A1D8E"/>
    <w:rsid w:val="002A1F9F"/>
    <w:rsid w:val="002A1FC0"/>
    <w:rsid w:val="002A2031"/>
    <w:rsid w:val="002A2167"/>
    <w:rsid w:val="002A2282"/>
    <w:rsid w:val="002A253B"/>
    <w:rsid w:val="002A2708"/>
    <w:rsid w:val="002A28CD"/>
    <w:rsid w:val="002A296D"/>
    <w:rsid w:val="002A2AA5"/>
    <w:rsid w:val="002A2D7C"/>
    <w:rsid w:val="002A2E00"/>
    <w:rsid w:val="002A2E57"/>
    <w:rsid w:val="002A3086"/>
    <w:rsid w:val="002A30C4"/>
    <w:rsid w:val="002A3173"/>
    <w:rsid w:val="002A3210"/>
    <w:rsid w:val="002A3219"/>
    <w:rsid w:val="002A3464"/>
    <w:rsid w:val="002A358A"/>
    <w:rsid w:val="002A3741"/>
    <w:rsid w:val="002A3C01"/>
    <w:rsid w:val="002A3C79"/>
    <w:rsid w:val="002A4030"/>
    <w:rsid w:val="002A41BC"/>
    <w:rsid w:val="002A43A7"/>
    <w:rsid w:val="002A4535"/>
    <w:rsid w:val="002A47FB"/>
    <w:rsid w:val="002A4B3F"/>
    <w:rsid w:val="002A4CD7"/>
    <w:rsid w:val="002A4E14"/>
    <w:rsid w:val="002A4E85"/>
    <w:rsid w:val="002A5054"/>
    <w:rsid w:val="002A51A2"/>
    <w:rsid w:val="002A54DC"/>
    <w:rsid w:val="002A5756"/>
    <w:rsid w:val="002A57F9"/>
    <w:rsid w:val="002A5C29"/>
    <w:rsid w:val="002A5DC6"/>
    <w:rsid w:val="002A62CD"/>
    <w:rsid w:val="002A63E5"/>
    <w:rsid w:val="002A6508"/>
    <w:rsid w:val="002A67F5"/>
    <w:rsid w:val="002A6A5D"/>
    <w:rsid w:val="002A6B7D"/>
    <w:rsid w:val="002A6B99"/>
    <w:rsid w:val="002A6FFE"/>
    <w:rsid w:val="002A71F1"/>
    <w:rsid w:val="002A729B"/>
    <w:rsid w:val="002A7D53"/>
    <w:rsid w:val="002A7DED"/>
    <w:rsid w:val="002A7F1C"/>
    <w:rsid w:val="002B0209"/>
    <w:rsid w:val="002B0217"/>
    <w:rsid w:val="002B0316"/>
    <w:rsid w:val="002B068B"/>
    <w:rsid w:val="002B06BF"/>
    <w:rsid w:val="002B1001"/>
    <w:rsid w:val="002B1166"/>
    <w:rsid w:val="002B1363"/>
    <w:rsid w:val="002B13A3"/>
    <w:rsid w:val="002B1450"/>
    <w:rsid w:val="002B1462"/>
    <w:rsid w:val="002B1672"/>
    <w:rsid w:val="002B18E1"/>
    <w:rsid w:val="002B1A07"/>
    <w:rsid w:val="002B1A3A"/>
    <w:rsid w:val="002B1C25"/>
    <w:rsid w:val="002B1C42"/>
    <w:rsid w:val="002B1C8E"/>
    <w:rsid w:val="002B1DC4"/>
    <w:rsid w:val="002B2507"/>
    <w:rsid w:val="002B2AE6"/>
    <w:rsid w:val="002B2D45"/>
    <w:rsid w:val="002B2D8E"/>
    <w:rsid w:val="002B2FDC"/>
    <w:rsid w:val="002B305F"/>
    <w:rsid w:val="002B3095"/>
    <w:rsid w:val="002B3131"/>
    <w:rsid w:val="002B329C"/>
    <w:rsid w:val="002B3421"/>
    <w:rsid w:val="002B35F6"/>
    <w:rsid w:val="002B38A5"/>
    <w:rsid w:val="002B390A"/>
    <w:rsid w:val="002B3ABF"/>
    <w:rsid w:val="002B3B07"/>
    <w:rsid w:val="002B3BEF"/>
    <w:rsid w:val="002B41C9"/>
    <w:rsid w:val="002B426C"/>
    <w:rsid w:val="002B4503"/>
    <w:rsid w:val="002B45B6"/>
    <w:rsid w:val="002B45E7"/>
    <w:rsid w:val="002B46A4"/>
    <w:rsid w:val="002B477C"/>
    <w:rsid w:val="002B4C1A"/>
    <w:rsid w:val="002B4C65"/>
    <w:rsid w:val="002B4C73"/>
    <w:rsid w:val="002B4D60"/>
    <w:rsid w:val="002B4DB3"/>
    <w:rsid w:val="002B4EEA"/>
    <w:rsid w:val="002B51A7"/>
    <w:rsid w:val="002B51A9"/>
    <w:rsid w:val="002B5206"/>
    <w:rsid w:val="002B5393"/>
    <w:rsid w:val="002B55A9"/>
    <w:rsid w:val="002B5706"/>
    <w:rsid w:val="002B57D7"/>
    <w:rsid w:val="002B5AE5"/>
    <w:rsid w:val="002B5E63"/>
    <w:rsid w:val="002B5F38"/>
    <w:rsid w:val="002B62FB"/>
    <w:rsid w:val="002B63F9"/>
    <w:rsid w:val="002B6452"/>
    <w:rsid w:val="002B64D7"/>
    <w:rsid w:val="002B6633"/>
    <w:rsid w:val="002B6B77"/>
    <w:rsid w:val="002B6D24"/>
    <w:rsid w:val="002B6E41"/>
    <w:rsid w:val="002B70DE"/>
    <w:rsid w:val="002B7209"/>
    <w:rsid w:val="002B74F4"/>
    <w:rsid w:val="002B7563"/>
    <w:rsid w:val="002B7A5C"/>
    <w:rsid w:val="002B7BE1"/>
    <w:rsid w:val="002B7C78"/>
    <w:rsid w:val="002B7D41"/>
    <w:rsid w:val="002C0015"/>
    <w:rsid w:val="002C00AA"/>
    <w:rsid w:val="002C01EA"/>
    <w:rsid w:val="002C025A"/>
    <w:rsid w:val="002C0439"/>
    <w:rsid w:val="002C0444"/>
    <w:rsid w:val="002C044B"/>
    <w:rsid w:val="002C071F"/>
    <w:rsid w:val="002C07EF"/>
    <w:rsid w:val="002C09DC"/>
    <w:rsid w:val="002C0BAB"/>
    <w:rsid w:val="002C0C7D"/>
    <w:rsid w:val="002C0E66"/>
    <w:rsid w:val="002C0E81"/>
    <w:rsid w:val="002C13CD"/>
    <w:rsid w:val="002C1482"/>
    <w:rsid w:val="002C178C"/>
    <w:rsid w:val="002C19DB"/>
    <w:rsid w:val="002C1CC3"/>
    <w:rsid w:val="002C1CFA"/>
    <w:rsid w:val="002C1F9D"/>
    <w:rsid w:val="002C2317"/>
    <w:rsid w:val="002C2325"/>
    <w:rsid w:val="002C25CE"/>
    <w:rsid w:val="002C260F"/>
    <w:rsid w:val="002C2629"/>
    <w:rsid w:val="002C27CC"/>
    <w:rsid w:val="002C27D8"/>
    <w:rsid w:val="002C2A43"/>
    <w:rsid w:val="002C2ADE"/>
    <w:rsid w:val="002C2C48"/>
    <w:rsid w:val="002C30AE"/>
    <w:rsid w:val="002C312F"/>
    <w:rsid w:val="002C31B7"/>
    <w:rsid w:val="002C330C"/>
    <w:rsid w:val="002C36F4"/>
    <w:rsid w:val="002C37B4"/>
    <w:rsid w:val="002C37F7"/>
    <w:rsid w:val="002C3944"/>
    <w:rsid w:val="002C3A47"/>
    <w:rsid w:val="002C3B74"/>
    <w:rsid w:val="002C3BA3"/>
    <w:rsid w:val="002C3D58"/>
    <w:rsid w:val="002C3E98"/>
    <w:rsid w:val="002C410B"/>
    <w:rsid w:val="002C415A"/>
    <w:rsid w:val="002C424C"/>
    <w:rsid w:val="002C4399"/>
    <w:rsid w:val="002C43C7"/>
    <w:rsid w:val="002C461A"/>
    <w:rsid w:val="002C46A8"/>
    <w:rsid w:val="002C47FD"/>
    <w:rsid w:val="002C4A3D"/>
    <w:rsid w:val="002C4A52"/>
    <w:rsid w:val="002C4A63"/>
    <w:rsid w:val="002C4D33"/>
    <w:rsid w:val="002C4D46"/>
    <w:rsid w:val="002C4E19"/>
    <w:rsid w:val="002C5241"/>
    <w:rsid w:val="002C52D2"/>
    <w:rsid w:val="002C53D2"/>
    <w:rsid w:val="002C557C"/>
    <w:rsid w:val="002C55AB"/>
    <w:rsid w:val="002C57C5"/>
    <w:rsid w:val="002C57E4"/>
    <w:rsid w:val="002C5D95"/>
    <w:rsid w:val="002C5E35"/>
    <w:rsid w:val="002C5F4B"/>
    <w:rsid w:val="002C60A9"/>
    <w:rsid w:val="002C60B0"/>
    <w:rsid w:val="002C6201"/>
    <w:rsid w:val="002C6562"/>
    <w:rsid w:val="002C664A"/>
    <w:rsid w:val="002C66EE"/>
    <w:rsid w:val="002C6A33"/>
    <w:rsid w:val="002C6E69"/>
    <w:rsid w:val="002C713F"/>
    <w:rsid w:val="002C74EB"/>
    <w:rsid w:val="002C76B0"/>
    <w:rsid w:val="002C76E8"/>
    <w:rsid w:val="002C78C1"/>
    <w:rsid w:val="002C7940"/>
    <w:rsid w:val="002C79B4"/>
    <w:rsid w:val="002C7C16"/>
    <w:rsid w:val="002C7C9A"/>
    <w:rsid w:val="002C7F0F"/>
    <w:rsid w:val="002D0005"/>
    <w:rsid w:val="002D0326"/>
    <w:rsid w:val="002D03CB"/>
    <w:rsid w:val="002D076C"/>
    <w:rsid w:val="002D0931"/>
    <w:rsid w:val="002D0A44"/>
    <w:rsid w:val="002D0A5E"/>
    <w:rsid w:val="002D106A"/>
    <w:rsid w:val="002D10EC"/>
    <w:rsid w:val="002D139B"/>
    <w:rsid w:val="002D1489"/>
    <w:rsid w:val="002D153A"/>
    <w:rsid w:val="002D15C4"/>
    <w:rsid w:val="002D1617"/>
    <w:rsid w:val="002D1A42"/>
    <w:rsid w:val="002D1BC5"/>
    <w:rsid w:val="002D1BC8"/>
    <w:rsid w:val="002D1DD9"/>
    <w:rsid w:val="002D235C"/>
    <w:rsid w:val="002D23E9"/>
    <w:rsid w:val="002D2813"/>
    <w:rsid w:val="002D292A"/>
    <w:rsid w:val="002D2D10"/>
    <w:rsid w:val="002D2ED9"/>
    <w:rsid w:val="002D2EF8"/>
    <w:rsid w:val="002D2FAA"/>
    <w:rsid w:val="002D301A"/>
    <w:rsid w:val="002D33BB"/>
    <w:rsid w:val="002D354D"/>
    <w:rsid w:val="002D3989"/>
    <w:rsid w:val="002D3DA8"/>
    <w:rsid w:val="002D40C7"/>
    <w:rsid w:val="002D410B"/>
    <w:rsid w:val="002D4131"/>
    <w:rsid w:val="002D4214"/>
    <w:rsid w:val="002D4728"/>
    <w:rsid w:val="002D4752"/>
    <w:rsid w:val="002D4796"/>
    <w:rsid w:val="002D4A4D"/>
    <w:rsid w:val="002D4BEA"/>
    <w:rsid w:val="002D4D79"/>
    <w:rsid w:val="002D4E09"/>
    <w:rsid w:val="002D4E42"/>
    <w:rsid w:val="002D50FC"/>
    <w:rsid w:val="002D5C7F"/>
    <w:rsid w:val="002D5D99"/>
    <w:rsid w:val="002D5E0D"/>
    <w:rsid w:val="002D5E23"/>
    <w:rsid w:val="002D5FA4"/>
    <w:rsid w:val="002D5FDE"/>
    <w:rsid w:val="002D6597"/>
    <w:rsid w:val="002D6783"/>
    <w:rsid w:val="002D6812"/>
    <w:rsid w:val="002D6818"/>
    <w:rsid w:val="002D6B42"/>
    <w:rsid w:val="002D6B83"/>
    <w:rsid w:val="002D6B84"/>
    <w:rsid w:val="002D6C80"/>
    <w:rsid w:val="002D6E2A"/>
    <w:rsid w:val="002D6F2F"/>
    <w:rsid w:val="002D7141"/>
    <w:rsid w:val="002D714C"/>
    <w:rsid w:val="002D73D4"/>
    <w:rsid w:val="002D73D7"/>
    <w:rsid w:val="002D746D"/>
    <w:rsid w:val="002D77FD"/>
    <w:rsid w:val="002D7A9A"/>
    <w:rsid w:val="002D7E0E"/>
    <w:rsid w:val="002D7E3C"/>
    <w:rsid w:val="002D7ECD"/>
    <w:rsid w:val="002D7F21"/>
    <w:rsid w:val="002E01CB"/>
    <w:rsid w:val="002E0288"/>
    <w:rsid w:val="002E0295"/>
    <w:rsid w:val="002E039A"/>
    <w:rsid w:val="002E0431"/>
    <w:rsid w:val="002E0698"/>
    <w:rsid w:val="002E074F"/>
    <w:rsid w:val="002E0B75"/>
    <w:rsid w:val="002E0F7F"/>
    <w:rsid w:val="002E0FB7"/>
    <w:rsid w:val="002E1481"/>
    <w:rsid w:val="002E1746"/>
    <w:rsid w:val="002E1930"/>
    <w:rsid w:val="002E1951"/>
    <w:rsid w:val="002E1A23"/>
    <w:rsid w:val="002E1BDB"/>
    <w:rsid w:val="002E1BEA"/>
    <w:rsid w:val="002E1D56"/>
    <w:rsid w:val="002E1F23"/>
    <w:rsid w:val="002E2522"/>
    <w:rsid w:val="002E259C"/>
    <w:rsid w:val="002E25AA"/>
    <w:rsid w:val="002E27C5"/>
    <w:rsid w:val="002E29C6"/>
    <w:rsid w:val="002E3212"/>
    <w:rsid w:val="002E3224"/>
    <w:rsid w:val="002E3465"/>
    <w:rsid w:val="002E374B"/>
    <w:rsid w:val="002E3A7E"/>
    <w:rsid w:val="002E4053"/>
    <w:rsid w:val="002E40B6"/>
    <w:rsid w:val="002E4205"/>
    <w:rsid w:val="002E43E9"/>
    <w:rsid w:val="002E445E"/>
    <w:rsid w:val="002E47AA"/>
    <w:rsid w:val="002E4AE4"/>
    <w:rsid w:val="002E4C0E"/>
    <w:rsid w:val="002E4CD7"/>
    <w:rsid w:val="002E4D79"/>
    <w:rsid w:val="002E4EE6"/>
    <w:rsid w:val="002E518F"/>
    <w:rsid w:val="002E53DB"/>
    <w:rsid w:val="002E53E4"/>
    <w:rsid w:val="002E53EF"/>
    <w:rsid w:val="002E53FB"/>
    <w:rsid w:val="002E557B"/>
    <w:rsid w:val="002E55AB"/>
    <w:rsid w:val="002E55F4"/>
    <w:rsid w:val="002E5BF0"/>
    <w:rsid w:val="002E5C0A"/>
    <w:rsid w:val="002E5C5A"/>
    <w:rsid w:val="002E5FCE"/>
    <w:rsid w:val="002E60D6"/>
    <w:rsid w:val="002E6362"/>
    <w:rsid w:val="002E69AA"/>
    <w:rsid w:val="002E6AF9"/>
    <w:rsid w:val="002E7083"/>
    <w:rsid w:val="002E72EE"/>
    <w:rsid w:val="002E7313"/>
    <w:rsid w:val="002E73A8"/>
    <w:rsid w:val="002E7411"/>
    <w:rsid w:val="002E7479"/>
    <w:rsid w:val="002E74A6"/>
    <w:rsid w:val="002E76F1"/>
    <w:rsid w:val="002E7815"/>
    <w:rsid w:val="002E78F2"/>
    <w:rsid w:val="002E7974"/>
    <w:rsid w:val="002E7BB9"/>
    <w:rsid w:val="002E7E12"/>
    <w:rsid w:val="002E7EA4"/>
    <w:rsid w:val="002F01AE"/>
    <w:rsid w:val="002F02F8"/>
    <w:rsid w:val="002F034D"/>
    <w:rsid w:val="002F06ED"/>
    <w:rsid w:val="002F06EE"/>
    <w:rsid w:val="002F07D9"/>
    <w:rsid w:val="002F086A"/>
    <w:rsid w:val="002F0B8D"/>
    <w:rsid w:val="002F0ED8"/>
    <w:rsid w:val="002F118A"/>
    <w:rsid w:val="002F14D1"/>
    <w:rsid w:val="002F16A9"/>
    <w:rsid w:val="002F172F"/>
    <w:rsid w:val="002F18DF"/>
    <w:rsid w:val="002F19D7"/>
    <w:rsid w:val="002F1B0D"/>
    <w:rsid w:val="002F1C3A"/>
    <w:rsid w:val="002F1C50"/>
    <w:rsid w:val="002F1E8C"/>
    <w:rsid w:val="002F2631"/>
    <w:rsid w:val="002F2729"/>
    <w:rsid w:val="002F2840"/>
    <w:rsid w:val="002F2BC9"/>
    <w:rsid w:val="002F2D83"/>
    <w:rsid w:val="002F2DF2"/>
    <w:rsid w:val="002F2E49"/>
    <w:rsid w:val="002F3026"/>
    <w:rsid w:val="002F30EB"/>
    <w:rsid w:val="002F3319"/>
    <w:rsid w:val="002F36F8"/>
    <w:rsid w:val="002F38D5"/>
    <w:rsid w:val="002F395F"/>
    <w:rsid w:val="002F3AA1"/>
    <w:rsid w:val="002F3C1A"/>
    <w:rsid w:val="002F401A"/>
    <w:rsid w:val="002F40A7"/>
    <w:rsid w:val="002F41EC"/>
    <w:rsid w:val="002F452A"/>
    <w:rsid w:val="002F4772"/>
    <w:rsid w:val="002F4863"/>
    <w:rsid w:val="002F4941"/>
    <w:rsid w:val="002F4963"/>
    <w:rsid w:val="002F4ADF"/>
    <w:rsid w:val="002F4CCE"/>
    <w:rsid w:val="002F4EDD"/>
    <w:rsid w:val="002F4EE2"/>
    <w:rsid w:val="002F54B9"/>
    <w:rsid w:val="002F550B"/>
    <w:rsid w:val="002F55D1"/>
    <w:rsid w:val="002F5783"/>
    <w:rsid w:val="002F57F4"/>
    <w:rsid w:val="002F582D"/>
    <w:rsid w:val="002F5A4C"/>
    <w:rsid w:val="002F5C48"/>
    <w:rsid w:val="002F5DAA"/>
    <w:rsid w:val="002F6056"/>
    <w:rsid w:val="002F60F9"/>
    <w:rsid w:val="002F6148"/>
    <w:rsid w:val="002F62E6"/>
    <w:rsid w:val="002F6303"/>
    <w:rsid w:val="002F6485"/>
    <w:rsid w:val="002F6906"/>
    <w:rsid w:val="002F6A90"/>
    <w:rsid w:val="002F6B8C"/>
    <w:rsid w:val="002F6E66"/>
    <w:rsid w:val="002F71A3"/>
    <w:rsid w:val="002F71EC"/>
    <w:rsid w:val="002F723F"/>
    <w:rsid w:val="002F72C6"/>
    <w:rsid w:val="002F7424"/>
    <w:rsid w:val="002F75D0"/>
    <w:rsid w:val="002F7634"/>
    <w:rsid w:val="002F774B"/>
    <w:rsid w:val="002F77DC"/>
    <w:rsid w:val="002F7B3F"/>
    <w:rsid w:val="002F7B7D"/>
    <w:rsid w:val="002F7CD8"/>
    <w:rsid w:val="002F7EF9"/>
    <w:rsid w:val="0030003D"/>
    <w:rsid w:val="0030007D"/>
    <w:rsid w:val="00300171"/>
    <w:rsid w:val="003001D5"/>
    <w:rsid w:val="00300471"/>
    <w:rsid w:val="003005DF"/>
    <w:rsid w:val="00300792"/>
    <w:rsid w:val="003007E0"/>
    <w:rsid w:val="00300AD1"/>
    <w:rsid w:val="00300B46"/>
    <w:rsid w:val="00300C9E"/>
    <w:rsid w:val="00300F60"/>
    <w:rsid w:val="00301076"/>
    <w:rsid w:val="0030107F"/>
    <w:rsid w:val="0030111B"/>
    <w:rsid w:val="003012F5"/>
    <w:rsid w:val="0030137E"/>
    <w:rsid w:val="00301423"/>
    <w:rsid w:val="00301968"/>
    <w:rsid w:val="00301B2D"/>
    <w:rsid w:val="003020F2"/>
    <w:rsid w:val="0030216B"/>
    <w:rsid w:val="00302221"/>
    <w:rsid w:val="00302281"/>
    <w:rsid w:val="003025EB"/>
    <w:rsid w:val="0030271D"/>
    <w:rsid w:val="00302884"/>
    <w:rsid w:val="00302B8D"/>
    <w:rsid w:val="00302D74"/>
    <w:rsid w:val="00302D75"/>
    <w:rsid w:val="00302E08"/>
    <w:rsid w:val="00303054"/>
    <w:rsid w:val="00303063"/>
    <w:rsid w:val="00303244"/>
    <w:rsid w:val="003032A5"/>
    <w:rsid w:val="0030339D"/>
    <w:rsid w:val="003033EE"/>
    <w:rsid w:val="00303B97"/>
    <w:rsid w:val="00303D17"/>
    <w:rsid w:val="00303D46"/>
    <w:rsid w:val="00303E08"/>
    <w:rsid w:val="00303E42"/>
    <w:rsid w:val="00303F0B"/>
    <w:rsid w:val="003043B5"/>
    <w:rsid w:val="003045BB"/>
    <w:rsid w:val="0030466C"/>
    <w:rsid w:val="00304A8D"/>
    <w:rsid w:val="00304AFF"/>
    <w:rsid w:val="00304BEB"/>
    <w:rsid w:val="00304D77"/>
    <w:rsid w:val="00305136"/>
    <w:rsid w:val="0030520E"/>
    <w:rsid w:val="003052B6"/>
    <w:rsid w:val="003052C3"/>
    <w:rsid w:val="003053A7"/>
    <w:rsid w:val="00305417"/>
    <w:rsid w:val="0030544A"/>
    <w:rsid w:val="00305713"/>
    <w:rsid w:val="003057BE"/>
    <w:rsid w:val="00305BAF"/>
    <w:rsid w:val="00305DA8"/>
    <w:rsid w:val="0030606E"/>
    <w:rsid w:val="003060E5"/>
    <w:rsid w:val="003061DD"/>
    <w:rsid w:val="00306439"/>
    <w:rsid w:val="003065EA"/>
    <w:rsid w:val="00306725"/>
    <w:rsid w:val="0030680E"/>
    <w:rsid w:val="00306A4E"/>
    <w:rsid w:val="00306AF9"/>
    <w:rsid w:val="00306E26"/>
    <w:rsid w:val="003070A5"/>
    <w:rsid w:val="003072F9"/>
    <w:rsid w:val="00307314"/>
    <w:rsid w:val="003074F6"/>
    <w:rsid w:val="003077CC"/>
    <w:rsid w:val="00307828"/>
    <w:rsid w:val="0030788D"/>
    <w:rsid w:val="0030791C"/>
    <w:rsid w:val="00307D57"/>
    <w:rsid w:val="00307D99"/>
    <w:rsid w:val="00307FFE"/>
    <w:rsid w:val="00310047"/>
    <w:rsid w:val="00310254"/>
    <w:rsid w:val="003105B3"/>
    <w:rsid w:val="00310AFC"/>
    <w:rsid w:val="00310B31"/>
    <w:rsid w:val="00310B65"/>
    <w:rsid w:val="00310BEB"/>
    <w:rsid w:val="00310D68"/>
    <w:rsid w:val="00310D82"/>
    <w:rsid w:val="00310ED0"/>
    <w:rsid w:val="00310F49"/>
    <w:rsid w:val="00311102"/>
    <w:rsid w:val="00311585"/>
    <w:rsid w:val="00311658"/>
    <w:rsid w:val="003116DA"/>
    <w:rsid w:val="0031192D"/>
    <w:rsid w:val="00311A85"/>
    <w:rsid w:val="00311E25"/>
    <w:rsid w:val="00311F85"/>
    <w:rsid w:val="00312127"/>
    <w:rsid w:val="0031223E"/>
    <w:rsid w:val="00312316"/>
    <w:rsid w:val="003123B4"/>
    <w:rsid w:val="0031282E"/>
    <w:rsid w:val="0031290D"/>
    <w:rsid w:val="0031294C"/>
    <w:rsid w:val="00312BAF"/>
    <w:rsid w:val="00312BDF"/>
    <w:rsid w:val="00312D38"/>
    <w:rsid w:val="00312F25"/>
    <w:rsid w:val="0031334C"/>
    <w:rsid w:val="00313374"/>
    <w:rsid w:val="003134F2"/>
    <w:rsid w:val="0031377C"/>
    <w:rsid w:val="00313B1F"/>
    <w:rsid w:val="00313BDE"/>
    <w:rsid w:val="00313D75"/>
    <w:rsid w:val="0031416C"/>
    <w:rsid w:val="003142D6"/>
    <w:rsid w:val="00314308"/>
    <w:rsid w:val="0031433D"/>
    <w:rsid w:val="00314733"/>
    <w:rsid w:val="0031479F"/>
    <w:rsid w:val="0031484E"/>
    <w:rsid w:val="00314868"/>
    <w:rsid w:val="00314B8F"/>
    <w:rsid w:val="00314BBA"/>
    <w:rsid w:val="00314D0B"/>
    <w:rsid w:val="00314F78"/>
    <w:rsid w:val="003150F7"/>
    <w:rsid w:val="00315259"/>
    <w:rsid w:val="0031527C"/>
    <w:rsid w:val="00315731"/>
    <w:rsid w:val="00315C21"/>
    <w:rsid w:val="00315C8C"/>
    <w:rsid w:val="00315D59"/>
    <w:rsid w:val="0031624E"/>
    <w:rsid w:val="00316656"/>
    <w:rsid w:val="003169EE"/>
    <w:rsid w:val="00316A6A"/>
    <w:rsid w:val="00316E71"/>
    <w:rsid w:val="00316FC5"/>
    <w:rsid w:val="003170A3"/>
    <w:rsid w:val="003170CF"/>
    <w:rsid w:val="003171D1"/>
    <w:rsid w:val="0031721C"/>
    <w:rsid w:val="003173E2"/>
    <w:rsid w:val="003174AD"/>
    <w:rsid w:val="003174D7"/>
    <w:rsid w:val="003176B9"/>
    <w:rsid w:val="0031770B"/>
    <w:rsid w:val="003177BC"/>
    <w:rsid w:val="00317CC7"/>
    <w:rsid w:val="00317E2D"/>
    <w:rsid w:val="00317F02"/>
    <w:rsid w:val="00317F8D"/>
    <w:rsid w:val="00317FD0"/>
    <w:rsid w:val="003203A7"/>
    <w:rsid w:val="00320700"/>
    <w:rsid w:val="003207D8"/>
    <w:rsid w:val="00320855"/>
    <w:rsid w:val="003209EE"/>
    <w:rsid w:val="00320C17"/>
    <w:rsid w:val="00320D3E"/>
    <w:rsid w:val="00320D8D"/>
    <w:rsid w:val="00320FBC"/>
    <w:rsid w:val="00320FC0"/>
    <w:rsid w:val="00320FEF"/>
    <w:rsid w:val="0032113F"/>
    <w:rsid w:val="00321726"/>
    <w:rsid w:val="00321914"/>
    <w:rsid w:val="00322020"/>
    <w:rsid w:val="003220C3"/>
    <w:rsid w:val="003220E2"/>
    <w:rsid w:val="003223BE"/>
    <w:rsid w:val="003223C7"/>
    <w:rsid w:val="003224FD"/>
    <w:rsid w:val="003225EF"/>
    <w:rsid w:val="00322827"/>
    <w:rsid w:val="0032288F"/>
    <w:rsid w:val="003229CD"/>
    <w:rsid w:val="00322A45"/>
    <w:rsid w:val="00322ABC"/>
    <w:rsid w:val="00322BC1"/>
    <w:rsid w:val="00322C74"/>
    <w:rsid w:val="00322E1B"/>
    <w:rsid w:val="00322E4F"/>
    <w:rsid w:val="00322EA2"/>
    <w:rsid w:val="00322ED5"/>
    <w:rsid w:val="00322FB8"/>
    <w:rsid w:val="00323054"/>
    <w:rsid w:val="003232BB"/>
    <w:rsid w:val="003232C2"/>
    <w:rsid w:val="00323431"/>
    <w:rsid w:val="003234EF"/>
    <w:rsid w:val="00323878"/>
    <w:rsid w:val="00323A57"/>
    <w:rsid w:val="00323CEE"/>
    <w:rsid w:val="00323D3D"/>
    <w:rsid w:val="00323EF7"/>
    <w:rsid w:val="0032404D"/>
    <w:rsid w:val="0032420A"/>
    <w:rsid w:val="003244A5"/>
    <w:rsid w:val="00324559"/>
    <w:rsid w:val="003246F1"/>
    <w:rsid w:val="003247ED"/>
    <w:rsid w:val="00324ABB"/>
    <w:rsid w:val="00324D18"/>
    <w:rsid w:val="00324F38"/>
    <w:rsid w:val="00325069"/>
    <w:rsid w:val="00325093"/>
    <w:rsid w:val="003251AC"/>
    <w:rsid w:val="003251EC"/>
    <w:rsid w:val="0032525F"/>
    <w:rsid w:val="0032527C"/>
    <w:rsid w:val="00325316"/>
    <w:rsid w:val="003253B5"/>
    <w:rsid w:val="003254DC"/>
    <w:rsid w:val="00325786"/>
    <w:rsid w:val="003259B0"/>
    <w:rsid w:val="00325A7E"/>
    <w:rsid w:val="00325EF1"/>
    <w:rsid w:val="003261B7"/>
    <w:rsid w:val="0032636C"/>
    <w:rsid w:val="0032647D"/>
    <w:rsid w:val="003267D8"/>
    <w:rsid w:val="003269EF"/>
    <w:rsid w:val="00326BF4"/>
    <w:rsid w:val="00326DD7"/>
    <w:rsid w:val="00326EBD"/>
    <w:rsid w:val="00326FC3"/>
    <w:rsid w:val="0032725D"/>
    <w:rsid w:val="0032727D"/>
    <w:rsid w:val="0032753E"/>
    <w:rsid w:val="00327550"/>
    <w:rsid w:val="0032767C"/>
    <w:rsid w:val="0032770B"/>
    <w:rsid w:val="00327800"/>
    <w:rsid w:val="00327873"/>
    <w:rsid w:val="00327AFF"/>
    <w:rsid w:val="00327D32"/>
    <w:rsid w:val="00327D66"/>
    <w:rsid w:val="00327F8B"/>
    <w:rsid w:val="003305CB"/>
    <w:rsid w:val="003308B8"/>
    <w:rsid w:val="00330B07"/>
    <w:rsid w:val="00330CAC"/>
    <w:rsid w:val="00331588"/>
    <w:rsid w:val="00331958"/>
    <w:rsid w:val="0033196B"/>
    <w:rsid w:val="003319C9"/>
    <w:rsid w:val="003319E7"/>
    <w:rsid w:val="00331E9E"/>
    <w:rsid w:val="00331F32"/>
    <w:rsid w:val="00331FC3"/>
    <w:rsid w:val="00331FD6"/>
    <w:rsid w:val="00331FDF"/>
    <w:rsid w:val="00332255"/>
    <w:rsid w:val="00332518"/>
    <w:rsid w:val="0033251C"/>
    <w:rsid w:val="0033258A"/>
    <w:rsid w:val="00332897"/>
    <w:rsid w:val="00332C75"/>
    <w:rsid w:val="00332F71"/>
    <w:rsid w:val="00333020"/>
    <w:rsid w:val="003331A7"/>
    <w:rsid w:val="00333247"/>
    <w:rsid w:val="003333A2"/>
    <w:rsid w:val="003333E7"/>
    <w:rsid w:val="00333650"/>
    <w:rsid w:val="003338F9"/>
    <w:rsid w:val="0033394C"/>
    <w:rsid w:val="00333C5C"/>
    <w:rsid w:val="00333CE7"/>
    <w:rsid w:val="0033439F"/>
    <w:rsid w:val="003343DE"/>
    <w:rsid w:val="00334691"/>
    <w:rsid w:val="003346FE"/>
    <w:rsid w:val="00334B12"/>
    <w:rsid w:val="00334B5E"/>
    <w:rsid w:val="00334FDF"/>
    <w:rsid w:val="0033526E"/>
    <w:rsid w:val="0033534D"/>
    <w:rsid w:val="003354FE"/>
    <w:rsid w:val="00335ADA"/>
    <w:rsid w:val="00335B11"/>
    <w:rsid w:val="00335B2E"/>
    <w:rsid w:val="00335DFE"/>
    <w:rsid w:val="003361DA"/>
    <w:rsid w:val="003363C9"/>
    <w:rsid w:val="0033679E"/>
    <w:rsid w:val="00336D0E"/>
    <w:rsid w:val="00336E35"/>
    <w:rsid w:val="003376CA"/>
    <w:rsid w:val="00337905"/>
    <w:rsid w:val="00337983"/>
    <w:rsid w:val="00337C13"/>
    <w:rsid w:val="00337C56"/>
    <w:rsid w:val="00337D59"/>
    <w:rsid w:val="00337DBA"/>
    <w:rsid w:val="003400F1"/>
    <w:rsid w:val="0034016D"/>
    <w:rsid w:val="003403B2"/>
    <w:rsid w:val="003403EA"/>
    <w:rsid w:val="00340454"/>
    <w:rsid w:val="00340503"/>
    <w:rsid w:val="003406C2"/>
    <w:rsid w:val="003406FF"/>
    <w:rsid w:val="00340762"/>
    <w:rsid w:val="003409C2"/>
    <w:rsid w:val="00340C56"/>
    <w:rsid w:val="00340E72"/>
    <w:rsid w:val="00340EC8"/>
    <w:rsid w:val="00341365"/>
    <w:rsid w:val="0034138D"/>
    <w:rsid w:val="0034250F"/>
    <w:rsid w:val="003427D3"/>
    <w:rsid w:val="00342858"/>
    <w:rsid w:val="00342F67"/>
    <w:rsid w:val="0034325D"/>
    <w:rsid w:val="00343498"/>
    <w:rsid w:val="00343547"/>
    <w:rsid w:val="0034375F"/>
    <w:rsid w:val="00343A12"/>
    <w:rsid w:val="00343BDF"/>
    <w:rsid w:val="00343C8D"/>
    <w:rsid w:val="00343EBB"/>
    <w:rsid w:val="00343F3B"/>
    <w:rsid w:val="00344456"/>
    <w:rsid w:val="003444F8"/>
    <w:rsid w:val="00344999"/>
    <w:rsid w:val="00344A2C"/>
    <w:rsid w:val="00344A64"/>
    <w:rsid w:val="00344AC5"/>
    <w:rsid w:val="00344B9C"/>
    <w:rsid w:val="00344BC4"/>
    <w:rsid w:val="00344C3A"/>
    <w:rsid w:val="00344C6B"/>
    <w:rsid w:val="00344EC6"/>
    <w:rsid w:val="00344F32"/>
    <w:rsid w:val="00345B35"/>
    <w:rsid w:val="00345E38"/>
    <w:rsid w:val="00345FC0"/>
    <w:rsid w:val="003462CC"/>
    <w:rsid w:val="00346749"/>
    <w:rsid w:val="00346854"/>
    <w:rsid w:val="00346916"/>
    <w:rsid w:val="00346D2F"/>
    <w:rsid w:val="00346EE5"/>
    <w:rsid w:val="00346F03"/>
    <w:rsid w:val="00347327"/>
    <w:rsid w:val="003476EC"/>
    <w:rsid w:val="003479EE"/>
    <w:rsid w:val="00347A67"/>
    <w:rsid w:val="00347B65"/>
    <w:rsid w:val="00350029"/>
    <w:rsid w:val="00350507"/>
    <w:rsid w:val="0035072D"/>
    <w:rsid w:val="00350C9F"/>
    <w:rsid w:val="0035109B"/>
    <w:rsid w:val="003511EE"/>
    <w:rsid w:val="0035166E"/>
    <w:rsid w:val="003517C9"/>
    <w:rsid w:val="00351B72"/>
    <w:rsid w:val="00351DB4"/>
    <w:rsid w:val="00351E2E"/>
    <w:rsid w:val="0035214C"/>
    <w:rsid w:val="00352192"/>
    <w:rsid w:val="003522FB"/>
    <w:rsid w:val="00352359"/>
    <w:rsid w:val="003523C3"/>
    <w:rsid w:val="00352401"/>
    <w:rsid w:val="00352591"/>
    <w:rsid w:val="003526F9"/>
    <w:rsid w:val="00352E1F"/>
    <w:rsid w:val="00352E75"/>
    <w:rsid w:val="0035319C"/>
    <w:rsid w:val="003532D1"/>
    <w:rsid w:val="0035332B"/>
    <w:rsid w:val="0035339B"/>
    <w:rsid w:val="00353424"/>
    <w:rsid w:val="00353518"/>
    <w:rsid w:val="00353778"/>
    <w:rsid w:val="00353B4C"/>
    <w:rsid w:val="00353EBF"/>
    <w:rsid w:val="00353EE6"/>
    <w:rsid w:val="00353F1B"/>
    <w:rsid w:val="00354045"/>
    <w:rsid w:val="003542E5"/>
    <w:rsid w:val="00354467"/>
    <w:rsid w:val="003547FF"/>
    <w:rsid w:val="00354967"/>
    <w:rsid w:val="00354BCE"/>
    <w:rsid w:val="00354C56"/>
    <w:rsid w:val="00354E14"/>
    <w:rsid w:val="00354EE3"/>
    <w:rsid w:val="0035507B"/>
    <w:rsid w:val="00355383"/>
    <w:rsid w:val="003555BF"/>
    <w:rsid w:val="00355C04"/>
    <w:rsid w:val="003562B5"/>
    <w:rsid w:val="00356461"/>
    <w:rsid w:val="003569DF"/>
    <w:rsid w:val="003569F5"/>
    <w:rsid w:val="00356AFB"/>
    <w:rsid w:val="00356BE3"/>
    <w:rsid w:val="00356C37"/>
    <w:rsid w:val="00356C96"/>
    <w:rsid w:val="00356D62"/>
    <w:rsid w:val="00357077"/>
    <w:rsid w:val="0035721B"/>
    <w:rsid w:val="003572DA"/>
    <w:rsid w:val="0035735C"/>
    <w:rsid w:val="00357663"/>
    <w:rsid w:val="0035769F"/>
    <w:rsid w:val="003576CA"/>
    <w:rsid w:val="003577B7"/>
    <w:rsid w:val="003577DE"/>
    <w:rsid w:val="00357C2B"/>
    <w:rsid w:val="00357C80"/>
    <w:rsid w:val="00357F61"/>
    <w:rsid w:val="0036024C"/>
    <w:rsid w:val="003603BB"/>
    <w:rsid w:val="003604E1"/>
    <w:rsid w:val="00360549"/>
    <w:rsid w:val="0036065A"/>
    <w:rsid w:val="00360775"/>
    <w:rsid w:val="00360B10"/>
    <w:rsid w:val="00360B74"/>
    <w:rsid w:val="00360C11"/>
    <w:rsid w:val="00360C7D"/>
    <w:rsid w:val="00360CED"/>
    <w:rsid w:val="003611F9"/>
    <w:rsid w:val="003612E9"/>
    <w:rsid w:val="0036158E"/>
    <w:rsid w:val="0036190F"/>
    <w:rsid w:val="00361A29"/>
    <w:rsid w:val="00361CB4"/>
    <w:rsid w:val="00361CD0"/>
    <w:rsid w:val="00362009"/>
    <w:rsid w:val="00362295"/>
    <w:rsid w:val="00362346"/>
    <w:rsid w:val="003623EF"/>
    <w:rsid w:val="00362437"/>
    <w:rsid w:val="00362455"/>
    <w:rsid w:val="0036252E"/>
    <w:rsid w:val="0036265F"/>
    <w:rsid w:val="00362691"/>
    <w:rsid w:val="00362A38"/>
    <w:rsid w:val="00362AD2"/>
    <w:rsid w:val="00362B89"/>
    <w:rsid w:val="00362BF7"/>
    <w:rsid w:val="00363045"/>
    <w:rsid w:val="003636E1"/>
    <w:rsid w:val="0036389A"/>
    <w:rsid w:val="003638DE"/>
    <w:rsid w:val="00363E2E"/>
    <w:rsid w:val="00363ECE"/>
    <w:rsid w:val="00364267"/>
    <w:rsid w:val="003643AC"/>
    <w:rsid w:val="00364773"/>
    <w:rsid w:val="0036491B"/>
    <w:rsid w:val="00364948"/>
    <w:rsid w:val="0036496E"/>
    <w:rsid w:val="00364B38"/>
    <w:rsid w:val="00364BBD"/>
    <w:rsid w:val="00364CE4"/>
    <w:rsid w:val="00365156"/>
    <w:rsid w:val="003651DA"/>
    <w:rsid w:val="00365283"/>
    <w:rsid w:val="00365A81"/>
    <w:rsid w:val="00365C10"/>
    <w:rsid w:val="00365DCB"/>
    <w:rsid w:val="00365FE0"/>
    <w:rsid w:val="0036608D"/>
    <w:rsid w:val="003661A7"/>
    <w:rsid w:val="003661CF"/>
    <w:rsid w:val="003664BC"/>
    <w:rsid w:val="003668BE"/>
    <w:rsid w:val="00366B26"/>
    <w:rsid w:val="00366C32"/>
    <w:rsid w:val="00366C80"/>
    <w:rsid w:val="00366DF0"/>
    <w:rsid w:val="00366E47"/>
    <w:rsid w:val="00367006"/>
    <w:rsid w:val="003671ED"/>
    <w:rsid w:val="00367393"/>
    <w:rsid w:val="003677A3"/>
    <w:rsid w:val="00367893"/>
    <w:rsid w:val="003679DB"/>
    <w:rsid w:val="003679EC"/>
    <w:rsid w:val="00367A59"/>
    <w:rsid w:val="00367A75"/>
    <w:rsid w:val="00367C69"/>
    <w:rsid w:val="00367C85"/>
    <w:rsid w:val="00367D7F"/>
    <w:rsid w:val="00367F8D"/>
    <w:rsid w:val="0037019F"/>
    <w:rsid w:val="0037033B"/>
    <w:rsid w:val="0037040B"/>
    <w:rsid w:val="0037065D"/>
    <w:rsid w:val="0037067A"/>
    <w:rsid w:val="003707A4"/>
    <w:rsid w:val="003708C3"/>
    <w:rsid w:val="00370CD8"/>
    <w:rsid w:val="00370D25"/>
    <w:rsid w:val="00370EC1"/>
    <w:rsid w:val="00370F36"/>
    <w:rsid w:val="00371A73"/>
    <w:rsid w:val="003721C0"/>
    <w:rsid w:val="003722CB"/>
    <w:rsid w:val="003723E3"/>
    <w:rsid w:val="00372929"/>
    <w:rsid w:val="00372AFC"/>
    <w:rsid w:val="00372B09"/>
    <w:rsid w:val="00372C9B"/>
    <w:rsid w:val="00372CEF"/>
    <w:rsid w:val="003731A3"/>
    <w:rsid w:val="003732DF"/>
    <w:rsid w:val="003732FF"/>
    <w:rsid w:val="003736F9"/>
    <w:rsid w:val="00373880"/>
    <w:rsid w:val="003738BC"/>
    <w:rsid w:val="00373954"/>
    <w:rsid w:val="00373E6A"/>
    <w:rsid w:val="00374211"/>
    <w:rsid w:val="00374212"/>
    <w:rsid w:val="003747E2"/>
    <w:rsid w:val="00374954"/>
    <w:rsid w:val="00374C82"/>
    <w:rsid w:val="00374E65"/>
    <w:rsid w:val="00374E6A"/>
    <w:rsid w:val="0037506A"/>
    <w:rsid w:val="00375439"/>
    <w:rsid w:val="003754B7"/>
    <w:rsid w:val="00375608"/>
    <w:rsid w:val="0037560B"/>
    <w:rsid w:val="003756BE"/>
    <w:rsid w:val="003757EC"/>
    <w:rsid w:val="00375AED"/>
    <w:rsid w:val="00375C2A"/>
    <w:rsid w:val="00375DD7"/>
    <w:rsid w:val="00375E01"/>
    <w:rsid w:val="00376125"/>
    <w:rsid w:val="003764C7"/>
    <w:rsid w:val="00376604"/>
    <w:rsid w:val="00376A1E"/>
    <w:rsid w:val="00376A33"/>
    <w:rsid w:val="00376E1B"/>
    <w:rsid w:val="00376EB3"/>
    <w:rsid w:val="00376F58"/>
    <w:rsid w:val="003770BF"/>
    <w:rsid w:val="00377403"/>
    <w:rsid w:val="0037759C"/>
    <w:rsid w:val="0037764F"/>
    <w:rsid w:val="00377DF3"/>
    <w:rsid w:val="00377E8C"/>
    <w:rsid w:val="00377FE8"/>
    <w:rsid w:val="003800D3"/>
    <w:rsid w:val="0038011C"/>
    <w:rsid w:val="00380311"/>
    <w:rsid w:val="0038050D"/>
    <w:rsid w:val="003805CF"/>
    <w:rsid w:val="003807C8"/>
    <w:rsid w:val="00380AB3"/>
    <w:rsid w:val="00380AD3"/>
    <w:rsid w:val="00380BE9"/>
    <w:rsid w:val="00380EE4"/>
    <w:rsid w:val="00380F2D"/>
    <w:rsid w:val="00380F64"/>
    <w:rsid w:val="0038134D"/>
    <w:rsid w:val="00381434"/>
    <w:rsid w:val="003814E0"/>
    <w:rsid w:val="0038172D"/>
    <w:rsid w:val="0038176D"/>
    <w:rsid w:val="0038177D"/>
    <w:rsid w:val="00381B1A"/>
    <w:rsid w:val="00381BC8"/>
    <w:rsid w:val="00381D9F"/>
    <w:rsid w:val="00382099"/>
    <w:rsid w:val="003820DC"/>
    <w:rsid w:val="00382139"/>
    <w:rsid w:val="00382637"/>
    <w:rsid w:val="0038284A"/>
    <w:rsid w:val="00382EB6"/>
    <w:rsid w:val="0038304B"/>
    <w:rsid w:val="0038305B"/>
    <w:rsid w:val="0038331F"/>
    <w:rsid w:val="00383427"/>
    <w:rsid w:val="0038368F"/>
    <w:rsid w:val="003836A1"/>
    <w:rsid w:val="00383A72"/>
    <w:rsid w:val="00383A7F"/>
    <w:rsid w:val="00383ABA"/>
    <w:rsid w:val="00383B38"/>
    <w:rsid w:val="00383BFC"/>
    <w:rsid w:val="00383C79"/>
    <w:rsid w:val="00383D2F"/>
    <w:rsid w:val="00383EAE"/>
    <w:rsid w:val="00384553"/>
    <w:rsid w:val="0038460A"/>
    <w:rsid w:val="003847B5"/>
    <w:rsid w:val="003849F6"/>
    <w:rsid w:val="00384DE4"/>
    <w:rsid w:val="0038520C"/>
    <w:rsid w:val="0038541B"/>
    <w:rsid w:val="0038549C"/>
    <w:rsid w:val="003856CF"/>
    <w:rsid w:val="003859EB"/>
    <w:rsid w:val="00385BC4"/>
    <w:rsid w:val="00386097"/>
    <w:rsid w:val="003861AA"/>
    <w:rsid w:val="00386718"/>
    <w:rsid w:val="00386AEA"/>
    <w:rsid w:val="00386DB1"/>
    <w:rsid w:val="00386E2C"/>
    <w:rsid w:val="00386F27"/>
    <w:rsid w:val="0038724A"/>
    <w:rsid w:val="00387315"/>
    <w:rsid w:val="0038735E"/>
    <w:rsid w:val="003873C9"/>
    <w:rsid w:val="003876F0"/>
    <w:rsid w:val="00387753"/>
    <w:rsid w:val="003878F5"/>
    <w:rsid w:val="003879AC"/>
    <w:rsid w:val="00387C32"/>
    <w:rsid w:val="00387C7E"/>
    <w:rsid w:val="00387FC6"/>
    <w:rsid w:val="003901A9"/>
    <w:rsid w:val="00390299"/>
    <w:rsid w:val="00390759"/>
    <w:rsid w:val="003908C1"/>
    <w:rsid w:val="003908C2"/>
    <w:rsid w:val="003908C6"/>
    <w:rsid w:val="003908E0"/>
    <w:rsid w:val="00390925"/>
    <w:rsid w:val="00390A46"/>
    <w:rsid w:val="00390C47"/>
    <w:rsid w:val="00390EF1"/>
    <w:rsid w:val="00390F91"/>
    <w:rsid w:val="00391018"/>
    <w:rsid w:val="003911C2"/>
    <w:rsid w:val="0039121A"/>
    <w:rsid w:val="003914A4"/>
    <w:rsid w:val="003917C0"/>
    <w:rsid w:val="00391808"/>
    <w:rsid w:val="00391982"/>
    <w:rsid w:val="003919B0"/>
    <w:rsid w:val="00391B27"/>
    <w:rsid w:val="0039214B"/>
    <w:rsid w:val="003925E1"/>
    <w:rsid w:val="00392790"/>
    <w:rsid w:val="0039283F"/>
    <w:rsid w:val="0039284E"/>
    <w:rsid w:val="00392995"/>
    <w:rsid w:val="00392A03"/>
    <w:rsid w:val="00392AA5"/>
    <w:rsid w:val="00392E7F"/>
    <w:rsid w:val="00392FD5"/>
    <w:rsid w:val="003930F8"/>
    <w:rsid w:val="00393234"/>
    <w:rsid w:val="00393698"/>
    <w:rsid w:val="003937B8"/>
    <w:rsid w:val="0039391A"/>
    <w:rsid w:val="00393953"/>
    <w:rsid w:val="00393996"/>
    <w:rsid w:val="00393F85"/>
    <w:rsid w:val="003940E3"/>
    <w:rsid w:val="00394199"/>
    <w:rsid w:val="00394385"/>
    <w:rsid w:val="0039441E"/>
    <w:rsid w:val="00394A08"/>
    <w:rsid w:val="00394B5D"/>
    <w:rsid w:val="00394D7C"/>
    <w:rsid w:val="0039540C"/>
    <w:rsid w:val="0039549E"/>
    <w:rsid w:val="003955AC"/>
    <w:rsid w:val="00395A85"/>
    <w:rsid w:val="00395B67"/>
    <w:rsid w:val="00395C9C"/>
    <w:rsid w:val="00395DD9"/>
    <w:rsid w:val="00395F59"/>
    <w:rsid w:val="003960BD"/>
    <w:rsid w:val="00396630"/>
    <w:rsid w:val="0039663D"/>
    <w:rsid w:val="00396735"/>
    <w:rsid w:val="00396870"/>
    <w:rsid w:val="00396941"/>
    <w:rsid w:val="003969A9"/>
    <w:rsid w:val="00396B2A"/>
    <w:rsid w:val="00396C23"/>
    <w:rsid w:val="00396DE1"/>
    <w:rsid w:val="00396E04"/>
    <w:rsid w:val="00396EF0"/>
    <w:rsid w:val="0039703B"/>
    <w:rsid w:val="003970E1"/>
    <w:rsid w:val="00397328"/>
    <w:rsid w:val="00397A29"/>
    <w:rsid w:val="00397BD1"/>
    <w:rsid w:val="003A00DF"/>
    <w:rsid w:val="003A016E"/>
    <w:rsid w:val="003A066B"/>
    <w:rsid w:val="003A080D"/>
    <w:rsid w:val="003A0A25"/>
    <w:rsid w:val="003A0ED6"/>
    <w:rsid w:val="003A189D"/>
    <w:rsid w:val="003A1C36"/>
    <w:rsid w:val="003A1CBD"/>
    <w:rsid w:val="003A1E6E"/>
    <w:rsid w:val="003A2224"/>
    <w:rsid w:val="003A2232"/>
    <w:rsid w:val="003A2466"/>
    <w:rsid w:val="003A2529"/>
    <w:rsid w:val="003A25BA"/>
    <w:rsid w:val="003A280C"/>
    <w:rsid w:val="003A28AA"/>
    <w:rsid w:val="003A28F2"/>
    <w:rsid w:val="003A293B"/>
    <w:rsid w:val="003A33D3"/>
    <w:rsid w:val="003A3501"/>
    <w:rsid w:val="003A3B0E"/>
    <w:rsid w:val="003A3C42"/>
    <w:rsid w:val="003A3C8C"/>
    <w:rsid w:val="003A3D4F"/>
    <w:rsid w:val="003A3E0A"/>
    <w:rsid w:val="003A461A"/>
    <w:rsid w:val="003A4685"/>
    <w:rsid w:val="003A4699"/>
    <w:rsid w:val="003A483E"/>
    <w:rsid w:val="003A49CB"/>
    <w:rsid w:val="003A4B42"/>
    <w:rsid w:val="003A4C8A"/>
    <w:rsid w:val="003A4CBD"/>
    <w:rsid w:val="003A4D71"/>
    <w:rsid w:val="003A52AF"/>
    <w:rsid w:val="003A543B"/>
    <w:rsid w:val="003A5626"/>
    <w:rsid w:val="003A5770"/>
    <w:rsid w:val="003A5A0F"/>
    <w:rsid w:val="003A5F18"/>
    <w:rsid w:val="003A5F56"/>
    <w:rsid w:val="003A5F7D"/>
    <w:rsid w:val="003A6156"/>
    <w:rsid w:val="003A61F5"/>
    <w:rsid w:val="003A6663"/>
    <w:rsid w:val="003A67D8"/>
    <w:rsid w:val="003A68DF"/>
    <w:rsid w:val="003A6A9A"/>
    <w:rsid w:val="003A6B44"/>
    <w:rsid w:val="003A6B8C"/>
    <w:rsid w:val="003A6D3D"/>
    <w:rsid w:val="003A6F85"/>
    <w:rsid w:val="003A6F9F"/>
    <w:rsid w:val="003A7251"/>
    <w:rsid w:val="003A72C1"/>
    <w:rsid w:val="003A7587"/>
    <w:rsid w:val="003A76CE"/>
    <w:rsid w:val="003A76F5"/>
    <w:rsid w:val="003A78FC"/>
    <w:rsid w:val="003A7978"/>
    <w:rsid w:val="003A7B6B"/>
    <w:rsid w:val="003A7D23"/>
    <w:rsid w:val="003B0075"/>
    <w:rsid w:val="003B02EA"/>
    <w:rsid w:val="003B0591"/>
    <w:rsid w:val="003B087B"/>
    <w:rsid w:val="003B09AA"/>
    <w:rsid w:val="003B0AFA"/>
    <w:rsid w:val="003B0DD1"/>
    <w:rsid w:val="003B0DE0"/>
    <w:rsid w:val="003B11C4"/>
    <w:rsid w:val="003B11FC"/>
    <w:rsid w:val="003B1344"/>
    <w:rsid w:val="003B15DE"/>
    <w:rsid w:val="003B162A"/>
    <w:rsid w:val="003B1657"/>
    <w:rsid w:val="003B191E"/>
    <w:rsid w:val="003B1B25"/>
    <w:rsid w:val="003B1BAE"/>
    <w:rsid w:val="003B1C2B"/>
    <w:rsid w:val="003B1EF4"/>
    <w:rsid w:val="003B1F13"/>
    <w:rsid w:val="003B2035"/>
    <w:rsid w:val="003B2073"/>
    <w:rsid w:val="003B2404"/>
    <w:rsid w:val="003B241F"/>
    <w:rsid w:val="003B244C"/>
    <w:rsid w:val="003B27AF"/>
    <w:rsid w:val="003B2829"/>
    <w:rsid w:val="003B28F6"/>
    <w:rsid w:val="003B2DEE"/>
    <w:rsid w:val="003B2E66"/>
    <w:rsid w:val="003B2EE9"/>
    <w:rsid w:val="003B3025"/>
    <w:rsid w:val="003B30E7"/>
    <w:rsid w:val="003B321E"/>
    <w:rsid w:val="003B3759"/>
    <w:rsid w:val="003B38DF"/>
    <w:rsid w:val="003B3953"/>
    <w:rsid w:val="003B396E"/>
    <w:rsid w:val="003B3C6E"/>
    <w:rsid w:val="003B3CE7"/>
    <w:rsid w:val="003B3E61"/>
    <w:rsid w:val="003B3E67"/>
    <w:rsid w:val="003B4085"/>
    <w:rsid w:val="003B42D7"/>
    <w:rsid w:val="003B4395"/>
    <w:rsid w:val="003B4613"/>
    <w:rsid w:val="003B4730"/>
    <w:rsid w:val="003B490E"/>
    <w:rsid w:val="003B4ACE"/>
    <w:rsid w:val="003B4AD6"/>
    <w:rsid w:val="003B4F51"/>
    <w:rsid w:val="003B526D"/>
    <w:rsid w:val="003B53E7"/>
    <w:rsid w:val="003B541C"/>
    <w:rsid w:val="003B5462"/>
    <w:rsid w:val="003B54B9"/>
    <w:rsid w:val="003B558A"/>
    <w:rsid w:val="003B57E3"/>
    <w:rsid w:val="003B5812"/>
    <w:rsid w:val="003B59DA"/>
    <w:rsid w:val="003B59EF"/>
    <w:rsid w:val="003B59FB"/>
    <w:rsid w:val="003B5EB6"/>
    <w:rsid w:val="003B5FAD"/>
    <w:rsid w:val="003B60BE"/>
    <w:rsid w:val="003B6105"/>
    <w:rsid w:val="003B627B"/>
    <w:rsid w:val="003B62EB"/>
    <w:rsid w:val="003B6366"/>
    <w:rsid w:val="003B644F"/>
    <w:rsid w:val="003B65E6"/>
    <w:rsid w:val="003B68C2"/>
    <w:rsid w:val="003B6A1F"/>
    <w:rsid w:val="003B6A81"/>
    <w:rsid w:val="003B6E06"/>
    <w:rsid w:val="003B6F6D"/>
    <w:rsid w:val="003B71F5"/>
    <w:rsid w:val="003B7309"/>
    <w:rsid w:val="003B744E"/>
    <w:rsid w:val="003B753D"/>
    <w:rsid w:val="003B7588"/>
    <w:rsid w:val="003B7613"/>
    <w:rsid w:val="003B7648"/>
    <w:rsid w:val="003B7996"/>
    <w:rsid w:val="003B7EE0"/>
    <w:rsid w:val="003B7F29"/>
    <w:rsid w:val="003C0026"/>
    <w:rsid w:val="003C00AA"/>
    <w:rsid w:val="003C0104"/>
    <w:rsid w:val="003C0198"/>
    <w:rsid w:val="003C0260"/>
    <w:rsid w:val="003C04FA"/>
    <w:rsid w:val="003C0524"/>
    <w:rsid w:val="003C0549"/>
    <w:rsid w:val="003C05EA"/>
    <w:rsid w:val="003C07D3"/>
    <w:rsid w:val="003C0B67"/>
    <w:rsid w:val="003C0E13"/>
    <w:rsid w:val="003C1157"/>
    <w:rsid w:val="003C11E3"/>
    <w:rsid w:val="003C1276"/>
    <w:rsid w:val="003C1658"/>
    <w:rsid w:val="003C1828"/>
    <w:rsid w:val="003C1AF9"/>
    <w:rsid w:val="003C2348"/>
    <w:rsid w:val="003C2380"/>
    <w:rsid w:val="003C240B"/>
    <w:rsid w:val="003C2467"/>
    <w:rsid w:val="003C2684"/>
    <w:rsid w:val="003C27A2"/>
    <w:rsid w:val="003C2ACC"/>
    <w:rsid w:val="003C2B99"/>
    <w:rsid w:val="003C2BF8"/>
    <w:rsid w:val="003C2C88"/>
    <w:rsid w:val="003C2EDF"/>
    <w:rsid w:val="003C2F2D"/>
    <w:rsid w:val="003C31BF"/>
    <w:rsid w:val="003C3295"/>
    <w:rsid w:val="003C34AF"/>
    <w:rsid w:val="003C3766"/>
    <w:rsid w:val="003C3781"/>
    <w:rsid w:val="003C37AB"/>
    <w:rsid w:val="003C3CE5"/>
    <w:rsid w:val="003C4042"/>
    <w:rsid w:val="003C40C5"/>
    <w:rsid w:val="003C4288"/>
    <w:rsid w:val="003C42D9"/>
    <w:rsid w:val="003C4A09"/>
    <w:rsid w:val="003C4E44"/>
    <w:rsid w:val="003C4F72"/>
    <w:rsid w:val="003C4FB8"/>
    <w:rsid w:val="003C4FF1"/>
    <w:rsid w:val="003C50A1"/>
    <w:rsid w:val="003C5229"/>
    <w:rsid w:val="003C536E"/>
    <w:rsid w:val="003C5401"/>
    <w:rsid w:val="003C55ED"/>
    <w:rsid w:val="003C5B0D"/>
    <w:rsid w:val="003C5C06"/>
    <w:rsid w:val="003C5C91"/>
    <w:rsid w:val="003C5FC5"/>
    <w:rsid w:val="003C5FFA"/>
    <w:rsid w:val="003C6244"/>
    <w:rsid w:val="003C6477"/>
    <w:rsid w:val="003C64D6"/>
    <w:rsid w:val="003C6761"/>
    <w:rsid w:val="003C678C"/>
    <w:rsid w:val="003C67DD"/>
    <w:rsid w:val="003C6937"/>
    <w:rsid w:val="003C6A0C"/>
    <w:rsid w:val="003C6CF0"/>
    <w:rsid w:val="003C6FAD"/>
    <w:rsid w:val="003C70BC"/>
    <w:rsid w:val="003C72A3"/>
    <w:rsid w:val="003C7819"/>
    <w:rsid w:val="003C793F"/>
    <w:rsid w:val="003C7972"/>
    <w:rsid w:val="003D0510"/>
    <w:rsid w:val="003D087A"/>
    <w:rsid w:val="003D08E2"/>
    <w:rsid w:val="003D10DD"/>
    <w:rsid w:val="003D11C2"/>
    <w:rsid w:val="003D16B2"/>
    <w:rsid w:val="003D17C2"/>
    <w:rsid w:val="003D18EC"/>
    <w:rsid w:val="003D1B7D"/>
    <w:rsid w:val="003D1CF6"/>
    <w:rsid w:val="003D1E03"/>
    <w:rsid w:val="003D1ECB"/>
    <w:rsid w:val="003D2051"/>
    <w:rsid w:val="003D259F"/>
    <w:rsid w:val="003D2908"/>
    <w:rsid w:val="003D2D3B"/>
    <w:rsid w:val="003D2E0D"/>
    <w:rsid w:val="003D308A"/>
    <w:rsid w:val="003D34FB"/>
    <w:rsid w:val="003D37D1"/>
    <w:rsid w:val="003D39AE"/>
    <w:rsid w:val="003D3A0C"/>
    <w:rsid w:val="003D3F52"/>
    <w:rsid w:val="003D40D7"/>
    <w:rsid w:val="003D431B"/>
    <w:rsid w:val="003D46DD"/>
    <w:rsid w:val="003D4963"/>
    <w:rsid w:val="003D4B34"/>
    <w:rsid w:val="003D4C37"/>
    <w:rsid w:val="003D4F74"/>
    <w:rsid w:val="003D508C"/>
    <w:rsid w:val="003D5103"/>
    <w:rsid w:val="003D5169"/>
    <w:rsid w:val="003D523A"/>
    <w:rsid w:val="003D5364"/>
    <w:rsid w:val="003D537B"/>
    <w:rsid w:val="003D53D9"/>
    <w:rsid w:val="003D54BF"/>
    <w:rsid w:val="003D56E0"/>
    <w:rsid w:val="003D579A"/>
    <w:rsid w:val="003D57C0"/>
    <w:rsid w:val="003D5854"/>
    <w:rsid w:val="003D5AE2"/>
    <w:rsid w:val="003D5C82"/>
    <w:rsid w:val="003D5F16"/>
    <w:rsid w:val="003D6285"/>
    <w:rsid w:val="003D629D"/>
    <w:rsid w:val="003D6481"/>
    <w:rsid w:val="003D64CA"/>
    <w:rsid w:val="003D6522"/>
    <w:rsid w:val="003D66DF"/>
    <w:rsid w:val="003D673F"/>
    <w:rsid w:val="003D6E1B"/>
    <w:rsid w:val="003D7286"/>
    <w:rsid w:val="003D7744"/>
    <w:rsid w:val="003D774B"/>
    <w:rsid w:val="003D785C"/>
    <w:rsid w:val="003D7902"/>
    <w:rsid w:val="003D7914"/>
    <w:rsid w:val="003D7926"/>
    <w:rsid w:val="003D79B2"/>
    <w:rsid w:val="003D7A9C"/>
    <w:rsid w:val="003D7CF8"/>
    <w:rsid w:val="003D7FB9"/>
    <w:rsid w:val="003E00DF"/>
    <w:rsid w:val="003E02B8"/>
    <w:rsid w:val="003E0314"/>
    <w:rsid w:val="003E03F7"/>
    <w:rsid w:val="003E048E"/>
    <w:rsid w:val="003E0503"/>
    <w:rsid w:val="003E05E6"/>
    <w:rsid w:val="003E0622"/>
    <w:rsid w:val="003E07F0"/>
    <w:rsid w:val="003E0A0D"/>
    <w:rsid w:val="003E0DEE"/>
    <w:rsid w:val="003E0E05"/>
    <w:rsid w:val="003E1044"/>
    <w:rsid w:val="003E1046"/>
    <w:rsid w:val="003E1086"/>
    <w:rsid w:val="003E1131"/>
    <w:rsid w:val="003E12C7"/>
    <w:rsid w:val="003E12D2"/>
    <w:rsid w:val="003E1417"/>
    <w:rsid w:val="003E172F"/>
    <w:rsid w:val="003E1ABA"/>
    <w:rsid w:val="003E1B4E"/>
    <w:rsid w:val="003E1D35"/>
    <w:rsid w:val="003E1DB1"/>
    <w:rsid w:val="003E2087"/>
    <w:rsid w:val="003E23BB"/>
    <w:rsid w:val="003E24FA"/>
    <w:rsid w:val="003E257E"/>
    <w:rsid w:val="003E2598"/>
    <w:rsid w:val="003E2911"/>
    <w:rsid w:val="003E29FE"/>
    <w:rsid w:val="003E2A44"/>
    <w:rsid w:val="003E2E0A"/>
    <w:rsid w:val="003E2FAF"/>
    <w:rsid w:val="003E2FFF"/>
    <w:rsid w:val="003E3114"/>
    <w:rsid w:val="003E31DB"/>
    <w:rsid w:val="003E3217"/>
    <w:rsid w:val="003E324B"/>
    <w:rsid w:val="003E33F5"/>
    <w:rsid w:val="003E37EB"/>
    <w:rsid w:val="003E3912"/>
    <w:rsid w:val="003E3D86"/>
    <w:rsid w:val="003E3E6C"/>
    <w:rsid w:val="003E3FE5"/>
    <w:rsid w:val="003E408D"/>
    <w:rsid w:val="003E4130"/>
    <w:rsid w:val="003E43F2"/>
    <w:rsid w:val="003E4403"/>
    <w:rsid w:val="003E4600"/>
    <w:rsid w:val="003E4E36"/>
    <w:rsid w:val="003E4F39"/>
    <w:rsid w:val="003E4FDC"/>
    <w:rsid w:val="003E5070"/>
    <w:rsid w:val="003E5287"/>
    <w:rsid w:val="003E5385"/>
    <w:rsid w:val="003E5585"/>
    <w:rsid w:val="003E5B02"/>
    <w:rsid w:val="003E5C98"/>
    <w:rsid w:val="003E5DC6"/>
    <w:rsid w:val="003E60F3"/>
    <w:rsid w:val="003E6459"/>
    <w:rsid w:val="003E6475"/>
    <w:rsid w:val="003E656B"/>
    <w:rsid w:val="003E6574"/>
    <w:rsid w:val="003E749D"/>
    <w:rsid w:val="003E7607"/>
    <w:rsid w:val="003E78D0"/>
    <w:rsid w:val="003E78FD"/>
    <w:rsid w:val="003E798B"/>
    <w:rsid w:val="003E7B16"/>
    <w:rsid w:val="003E7BDE"/>
    <w:rsid w:val="003E7E51"/>
    <w:rsid w:val="003F02BB"/>
    <w:rsid w:val="003F0300"/>
    <w:rsid w:val="003F040E"/>
    <w:rsid w:val="003F0479"/>
    <w:rsid w:val="003F06DE"/>
    <w:rsid w:val="003F0B3E"/>
    <w:rsid w:val="003F0CA1"/>
    <w:rsid w:val="003F0DFA"/>
    <w:rsid w:val="003F0F04"/>
    <w:rsid w:val="003F0F5A"/>
    <w:rsid w:val="003F1623"/>
    <w:rsid w:val="003F1676"/>
    <w:rsid w:val="003F1F00"/>
    <w:rsid w:val="003F21C7"/>
    <w:rsid w:val="003F21F3"/>
    <w:rsid w:val="003F2251"/>
    <w:rsid w:val="003F2286"/>
    <w:rsid w:val="003F2370"/>
    <w:rsid w:val="003F248A"/>
    <w:rsid w:val="003F24D7"/>
    <w:rsid w:val="003F2720"/>
    <w:rsid w:val="003F276D"/>
    <w:rsid w:val="003F27AA"/>
    <w:rsid w:val="003F2A9C"/>
    <w:rsid w:val="003F2BDD"/>
    <w:rsid w:val="003F2C65"/>
    <w:rsid w:val="003F2F74"/>
    <w:rsid w:val="003F2F86"/>
    <w:rsid w:val="003F3114"/>
    <w:rsid w:val="003F32F7"/>
    <w:rsid w:val="003F3643"/>
    <w:rsid w:val="003F3DDC"/>
    <w:rsid w:val="003F3E7A"/>
    <w:rsid w:val="003F4018"/>
    <w:rsid w:val="003F4021"/>
    <w:rsid w:val="003F4148"/>
    <w:rsid w:val="003F4171"/>
    <w:rsid w:val="003F432C"/>
    <w:rsid w:val="003F438E"/>
    <w:rsid w:val="003F456C"/>
    <w:rsid w:val="003F45BE"/>
    <w:rsid w:val="003F4968"/>
    <w:rsid w:val="003F4A01"/>
    <w:rsid w:val="003F4EEE"/>
    <w:rsid w:val="003F4F0C"/>
    <w:rsid w:val="003F51AD"/>
    <w:rsid w:val="003F51CA"/>
    <w:rsid w:val="003F5243"/>
    <w:rsid w:val="003F52BB"/>
    <w:rsid w:val="003F53E9"/>
    <w:rsid w:val="003F540B"/>
    <w:rsid w:val="003F553C"/>
    <w:rsid w:val="003F5698"/>
    <w:rsid w:val="003F574D"/>
    <w:rsid w:val="003F5788"/>
    <w:rsid w:val="003F5B19"/>
    <w:rsid w:val="003F5E9B"/>
    <w:rsid w:val="003F602A"/>
    <w:rsid w:val="003F637D"/>
    <w:rsid w:val="003F6399"/>
    <w:rsid w:val="003F678B"/>
    <w:rsid w:val="003F6850"/>
    <w:rsid w:val="003F68AB"/>
    <w:rsid w:val="003F6B75"/>
    <w:rsid w:val="003F6B79"/>
    <w:rsid w:val="003F7045"/>
    <w:rsid w:val="003F726D"/>
    <w:rsid w:val="003F759D"/>
    <w:rsid w:val="003F78F6"/>
    <w:rsid w:val="003F7AE1"/>
    <w:rsid w:val="003F7B59"/>
    <w:rsid w:val="003F7BCF"/>
    <w:rsid w:val="003F7E9F"/>
    <w:rsid w:val="00400442"/>
    <w:rsid w:val="004006FD"/>
    <w:rsid w:val="0040076D"/>
    <w:rsid w:val="0040084C"/>
    <w:rsid w:val="00400B1F"/>
    <w:rsid w:val="00400BAF"/>
    <w:rsid w:val="00400D09"/>
    <w:rsid w:val="00400D1C"/>
    <w:rsid w:val="00400D52"/>
    <w:rsid w:val="00400EBC"/>
    <w:rsid w:val="004013D2"/>
    <w:rsid w:val="004016BE"/>
    <w:rsid w:val="0040172F"/>
    <w:rsid w:val="00401BAC"/>
    <w:rsid w:val="004020F5"/>
    <w:rsid w:val="00402173"/>
    <w:rsid w:val="004024C7"/>
    <w:rsid w:val="00402FCD"/>
    <w:rsid w:val="004030C8"/>
    <w:rsid w:val="004032B5"/>
    <w:rsid w:val="00403580"/>
    <w:rsid w:val="00403697"/>
    <w:rsid w:val="0040392C"/>
    <w:rsid w:val="00403997"/>
    <w:rsid w:val="00403A1D"/>
    <w:rsid w:val="00403EF9"/>
    <w:rsid w:val="0040417B"/>
    <w:rsid w:val="004042F8"/>
    <w:rsid w:val="00404354"/>
    <w:rsid w:val="00404447"/>
    <w:rsid w:val="00404629"/>
    <w:rsid w:val="00404724"/>
    <w:rsid w:val="004047CA"/>
    <w:rsid w:val="004047F7"/>
    <w:rsid w:val="00404A11"/>
    <w:rsid w:val="00404A34"/>
    <w:rsid w:val="00404A45"/>
    <w:rsid w:val="00404F78"/>
    <w:rsid w:val="0040508E"/>
    <w:rsid w:val="004051A4"/>
    <w:rsid w:val="00405453"/>
    <w:rsid w:val="004057A2"/>
    <w:rsid w:val="004058CA"/>
    <w:rsid w:val="00405A22"/>
    <w:rsid w:val="00405BE8"/>
    <w:rsid w:val="00405C39"/>
    <w:rsid w:val="00405F5F"/>
    <w:rsid w:val="00406088"/>
    <w:rsid w:val="004060ED"/>
    <w:rsid w:val="004066AB"/>
    <w:rsid w:val="004067AD"/>
    <w:rsid w:val="004067F4"/>
    <w:rsid w:val="004068CB"/>
    <w:rsid w:val="00406A2D"/>
    <w:rsid w:val="00406D35"/>
    <w:rsid w:val="0040708D"/>
    <w:rsid w:val="0040709C"/>
    <w:rsid w:val="004072C0"/>
    <w:rsid w:val="004074B6"/>
    <w:rsid w:val="0040792A"/>
    <w:rsid w:val="00407AA9"/>
    <w:rsid w:val="00407B17"/>
    <w:rsid w:val="00407C92"/>
    <w:rsid w:val="00407CB4"/>
    <w:rsid w:val="00407F63"/>
    <w:rsid w:val="00407FDA"/>
    <w:rsid w:val="0041010A"/>
    <w:rsid w:val="00410262"/>
    <w:rsid w:val="004102F5"/>
    <w:rsid w:val="00410635"/>
    <w:rsid w:val="004107BA"/>
    <w:rsid w:val="00410A31"/>
    <w:rsid w:val="00410B81"/>
    <w:rsid w:val="00410BD8"/>
    <w:rsid w:val="00410BE8"/>
    <w:rsid w:val="00410C0D"/>
    <w:rsid w:val="00410D1C"/>
    <w:rsid w:val="00410DDE"/>
    <w:rsid w:val="00410DEA"/>
    <w:rsid w:val="00411024"/>
    <w:rsid w:val="004110A4"/>
    <w:rsid w:val="00411348"/>
    <w:rsid w:val="00411411"/>
    <w:rsid w:val="00411601"/>
    <w:rsid w:val="004118CD"/>
    <w:rsid w:val="00411BFD"/>
    <w:rsid w:val="00411DF7"/>
    <w:rsid w:val="00412326"/>
    <w:rsid w:val="00412462"/>
    <w:rsid w:val="004124F7"/>
    <w:rsid w:val="0041250C"/>
    <w:rsid w:val="0041291E"/>
    <w:rsid w:val="004129D9"/>
    <w:rsid w:val="00412BDA"/>
    <w:rsid w:val="00412C35"/>
    <w:rsid w:val="00412D35"/>
    <w:rsid w:val="004132BA"/>
    <w:rsid w:val="004133D6"/>
    <w:rsid w:val="00413407"/>
    <w:rsid w:val="004135B4"/>
    <w:rsid w:val="00413752"/>
    <w:rsid w:val="004138E0"/>
    <w:rsid w:val="00413A16"/>
    <w:rsid w:val="00413D14"/>
    <w:rsid w:val="00413F2F"/>
    <w:rsid w:val="00414575"/>
    <w:rsid w:val="00414946"/>
    <w:rsid w:val="00414951"/>
    <w:rsid w:val="00414B71"/>
    <w:rsid w:val="00415089"/>
    <w:rsid w:val="0041508A"/>
    <w:rsid w:val="00415199"/>
    <w:rsid w:val="00415298"/>
    <w:rsid w:val="004152D9"/>
    <w:rsid w:val="00415312"/>
    <w:rsid w:val="00415442"/>
    <w:rsid w:val="004157BA"/>
    <w:rsid w:val="00415A29"/>
    <w:rsid w:val="00415B30"/>
    <w:rsid w:val="00415BF4"/>
    <w:rsid w:val="004162D6"/>
    <w:rsid w:val="0041652F"/>
    <w:rsid w:val="0041675F"/>
    <w:rsid w:val="004168DA"/>
    <w:rsid w:val="00416995"/>
    <w:rsid w:val="00416B4D"/>
    <w:rsid w:val="00416B51"/>
    <w:rsid w:val="00416C62"/>
    <w:rsid w:val="00416C6D"/>
    <w:rsid w:val="00417178"/>
    <w:rsid w:val="004179B1"/>
    <w:rsid w:val="00417B8B"/>
    <w:rsid w:val="00417F8F"/>
    <w:rsid w:val="0042030A"/>
    <w:rsid w:val="0042030C"/>
    <w:rsid w:val="004204F4"/>
    <w:rsid w:val="00420528"/>
    <w:rsid w:val="00420659"/>
    <w:rsid w:val="004206D9"/>
    <w:rsid w:val="0042073E"/>
    <w:rsid w:val="004208A7"/>
    <w:rsid w:val="004208BF"/>
    <w:rsid w:val="004209B8"/>
    <w:rsid w:val="004209BA"/>
    <w:rsid w:val="00420B11"/>
    <w:rsid w:val="00420D04"/>
    <w:rsid w:val="00420D7B"/>
    <w:rsid w:val="00420DD6"/>
    <w:rsid w:val="0042102C"/>
    <w:rsid w:val="004213F6"/>
    <w:rsid w:val="0042141B"/>
    <w:rsid w:val="0042146D"/>
    <w:rsid w:val="0042151E"/>
    <w:rsid w:val="0042179D"/>
    <w:rsid w:val="004217F0"/>
    <w:rsid w:val="004219EB"/>
    <w:rsid w:val="00421AA8"/>
    <w:rsid w:val="00421ADA"/>
    <w:rsid w:val="00421B1A"/>
    <w:rsid w:val="00421D68"/>
    <w:rsid w:val="00421DAC"/>
    <w:rsid w:val="00421E20"/>
    <w:rsid w:val="004220D8"/>
    <w:rsid w:val="0042224D"/>
    <w:rsid w:val="0042230E"/>
    <w:rsid w:val="004223E7"/>
    <w:rsid w:val="004227C5"/>
    <w:rsid w:val="004227EE"/>
    <w:rsid w:val="004228ED"/>
    <w:rsid w:val="00422BF7"/>
    <w:rsid w:val="00422FD5"/>
    <w:rsid w:val="00423120"/>
    <w:rsid w:val="004232BA"/>
    <w:rsid w:val="00423454"/>
    <w:rsid w:val="004237DC"/>
    <w:rsid w:val="00423806"/>
    <w:rsid w:val="004238BB"/>
    <w:rsid w:val="00423A33"/>
    <w:rsid w:val="00423A5A"/>
    <w:rsid w:val="00423C43"/>
    <w:rsid w:val="00423FE9"/>
    <w:rsid w:val="00424223"/>
    <w:rsid w:val="00424427"/>
    <w:rsid w:val="00424462"/>
    <w:rsid w:val="00424766"/>
    <w:rsid w:val="00424A60"/>
    <w:rsid w:val="00424ABB"/>
    <w:rsid w:val="00424B5D"/>
    <w:rsid w:val="00424C49"/>
    <w:rsid w:val="00424E64"/>
    <w:rsid w:val="00425055"/>
    <w:rsid w:val="0042524D"/>
    <w:rsid w:val="004252C5"/>
    <w:rsid w:val="004253CC"/>
    <w:rsid w:val="00425657"/>
    <w:rsid w:val="0042566B"/>
    <w:rsid w:val="00425727"/>
    <w:rsid w:val="0042593D"/>
    <w:rsid w:val="00425950"/>
    <w:rsid w:val="00425AFF"/>
    <w:rsid w:val="00425D23"/>
    <w:rsid w:val="00425DA7"/>
    <w:rsid w:val="00425F53"/>
    <w:rsid w:val="00426043"/>
    <w:rsid w:val="004260B1"/>
    <w:rsid w:val="004264D4"/>
    <w:rsid w:val="004266A1"/>
    <w:rsid w:val="00426829"/>
    <w:rsid w:val="004268E2"/>
    <w:rsid w:val="00426B09"/>
    <w:rsid w:val="00426E0C"/>
    <w:rsid w:val="00427164"/>
    <w:rsid w:val="004271F2"/>
    <w:rsid w:val="004272D5"/>
    <w:rsid w:val="004272FE"/>
    <w:rsid w:val="0042734F"/>
    <w:rsid w:val="004275A2"/>
    <w:rsid w:val="00427B55"/>
    <w:rsid w:val="00427C17"/>
    <w:rsid w:val="00427DA2"/>
    <w:rsid w:val="00427FF3"/>
    <w:rsid w:val="0043049F"/>
    <w:rsid w:val="0043062E"/>
    <w:rsid w:val="0043073E"/>
    <w:rsid w:val="00430741"/>
    <w:rsid w:val="0043093D"/>
    <w:rsid w:val="00430AC4"/>
    <w:rsid w:val="00430CC3"/>
    <w:rsid w:val="00430DB9"/>
    <w:rsid w:val="00430EFA"/>
    <w:rsid w:val="004313C4"/>
    <w:rsid w:val="0043155C"/>
    <w:rsid w:val="00431637"/>
    <w:rsid w:val="00431703"/>
    <w:rsid w:val="00431AA6"/>
    <w:rsid w:val="00431CA9"/>
    <w:rsid w:val="00431E94"/>
    <w:rsid w:val="004324DE"/>
    <w:rsid w:val="004327B3"/>
    <w:rsid w:val="00432C3C"/>
    <w:rsid w:val="00432C5F"/>
    <w:rsid w:val="004333E6"/>
    <w:rsid w:val="004337C6"/>
    <w:rsid w:val="0043389C"/>
    <w:rsid w:val="00433941"/>
    <w:rsid w:val="004339DB"/>
    <w:rsid w:val="00433B0F"/>
    <w:rsid w:val="00434022"/>
    <w:rsid w:val="00434033"/>
    <w:rsid w:val="00434093"/>
    <w:rsid w:val="0043428C"/>
    <w:rsid w:val="00434295"/>
    <w:rsid w:val="004345BD"/>
    <w:rsid w:val="00434B3C"/>
    <w:rsid w:val="00434D40"/>
    <w:rsid w:val="00434DFF"/>
    <w:rsid w:val="004353AE"/>
    <w:rsid w:val="0043572C"/>
    <w:rsid w:val="0043574E"/>
    <w:rsid w:val="0043583F"/>
    <w:rsid w:val="00435D5B"/>
    <w:rsid w:val="00435F38"/>
    <w:rsid w:val="00435F4A"/>
    <w:rsid w:val="00435F86"/>
    <w:rsid w:val="004361B5"/>
    <w:rsid w:val="00436243"/>
    <w:rsid w:val="004366BA"/>
    <w:rsid w:val="004368DD"/>
    <w:rsid w:val="0043692F"/>
    <w:rsid w:val="00436F7A"/>
    <w:rsid w:val="00437156"/>
    <w:rsid w:val="00437435"/>
    <w:rsid w:val="0043751B"/>
    <w:rsid w:val="004375B6"/>
    <w:rsid w:val="004376ED"/>
    <w:rsid w:val="0043791A"/>
    <w:rsid w:val="00437B59"/>
    <w:rsid w:val="00437D23"/>
    <w:rsid w:val="00437EE6"/>
    <w:rsid w:val="004400A1"/>
    <w:rsid w:val="00440327"/>
    <w:rsid w:val="0044050A"/>
    <w:rsid w:val="00440521"/>
    <w:rsid w:val="004406EB"/>
    <w:rsid w:val="0044073C"/>
    <w:rsid w:val="00440751"/>
    <w:rsid w:val="00440B80"/>
    <w:rsid w:val="00440EA8"/>
    <w:rsid w:val="00440EFA"/>
    <w:rsid w:val="00440F5E"/>
    <w:rsid w:val="004411BE"/>
    <w:rsid w:val="004411CE"/>
    <w:rsid w:val="00441339"/>
    <w:rsid w:val="004414CF"/>
    <w:rsid w:val="004417B5"/>
    <w:rsid w:val="004419DA"/>
    <w:rsid w:val="00441A3F"/>
    <w:rsid w:val="00441B1E"/>
    <w:rsid w:val="00441F2C"/>
    <w:rsid w:val="004420F9"/>
    <w:rsid w:val="00442100"/>
    <w:rsid w:val="00442490"/>
    <w:rsid w:val="00442893"/>
    <w:rsid w:val="004429FA"/>
    <w:rsid w:val="00442A23"/>
    <w:rsid w:val="00442B0D"/>
    <w:rsid w:val="00442B51"/>
    <w:rsid w:val="00442DC9"/>
    <w:rsid w:val="00442FB7"/>
    <w:rsid w:val="00443096"/>
    <w:rsid w:val="004431BE"/>
    <w:rsid w:val="0044327E"/>
    <w:rsid w:val="00443312"/>
    <w:rsid w:val="004435B8"/>
    <w:rsid w:val="00443894"/>
    <w:rsid w:val="004439DA"/>
    <w:rsid w:val="00443A5F"/>
    <w:rsid w:val="00443B1B"/>
    <w:rsid w:val="0044400A"/>
    <w:rsid w:val="00444049"/>
    <w:rsid w:val="004445BD"/>
    <w:rsid w:val="004445D8"/>
    <w:rsid w:val="004446F1"/>
    <w:rsid w:val="00444794"/>
    <w:rsid w:val="0044489D"/>
    <w:rsid w:val="004449A9"/>
    <w:rsid w:val="00444F57"/>
    <w:rsid w:val="00444FCA"/>
    <w:rsid w:val="0044504D"/>
    <w:rsid w:val="004456D2"/>
    <w:rsid w:val="004459B7"/>
    <w:rsid w:val="00445A60"/>
    <w:rsid w:val="00445FC5"/>
    <w:rsid w:val="004460A8"/>
    <w:rsid w:val="00446176"/>
    <w:rsid w:val="0044621F"/>
    <w:rsid w:val="004466B0"/>
    <w:rsid w:val="00446A97"/>
    <w:rsid w:val="00446AD4"/>
    <w:rsid w:val="00446D04"/>
    <w:rsid w:val="00446D6B"/>
    <w:rsid w:val="00446FA1"/>
    <w:rsid w:val="00446FCB"/>
    <w:rsid w:val="0044702A"/>
    <w:rsid w:val="00447156"/>
    <w:rsid w:val="004472A1"/>
    <w:rsid w:val="00447400"/>
    <w:rsid w:val="00447846"/>
    <w:rsid w:val="00447866"/>
    <w:rsid w:val="004478E4"/>
    <w:rsid w:val="00447C83"/>
    <w:rsid w:val="00447E4A"/>
    <w:rsid w:val="0045002F"/>
    <w:rsid w:val="00450283"/>
    <w:rsid w:val="0045033D"/>
    <w:rsid w:val="00450544"/>
    <w:rsid w:val="00450A74"/>
    <w:rsid w:val="00450C60"/>
    <w:rsid w:val="00450D61"/>
    <w:rsid w:val="00450D8A"/>
    <w:rsid w:val="004511CC"/>
    <w:rsid w:val="0045137C"/>
    <w:rsid w:val="004516C0"/>
    <w:rsid w:val="0045170A"/>
    <w:rsid w:val="0045192C"/>
    <w:rsid w:val="004519A3"/>
    <w:rsid w:val="00451BA5"/>
    <w:rsid w:val="00451C10"/>
    <w:rsid w:val="00451E2A"/>
    <w:rsid w:val="00451E90"/>
    <w:rsid w:val="00452021"/>
    <w:rsid w:val="0045236E"/>
    <w:rsid w:val="0045263F"/>
    <w:rsid w:val="00452709"/>
    <w:rsid w:val="00452854"/>
    <w:rsid w:val="004528F1"/>
    <w:rsid w:val="00452B9C"/>
    <w:rsid w:val="00452D85"/>
    <w:rsid w:val="0045307A"/>
    <w:rsid w:val="004535A8"/>
    <w:rsid w:val="0045393E"/>
    <w:rsid w:val="00454037"/>
    <w:rsid w:val="00454090"/>
    <w:rsid w:val="00454257"/>
    <w:rsid w:val="00454682"/>
    <w:rsid w:val="0045495A"/>
    <w:rsid w:val="00454CD7"/>
    <w:rsid w:val="00454D72"/>
    <w:rsid w:val="00455093"/>
    <w:rsid w:val="00455186"/>
    <w:rsid w:val="00455257"/>
    <w:rsid w:val="00455270"/>
    <w:rsid w:val="004553C3"/>
    <w:rsid w:val="004557E3"/>
    <w:rsid w:val="00455B1E"/>
    <w:rsid w:val="00455F62"/>
    <w:rsid w:val="004563A5"/>
    <w:rsid w:val="004564BF"/>
    <w:rsid w:val="00456533"/>
    <w:rsid w:val="00456561"/>
    <w:rsid w:val="00456576"/>
    <w:rsid w:val="004567EC"/>
    <w:rsid w:val="0045685E"/>
    <w:rsid w:val="004569B4"/>
    <w:rsid w:val="00456C92"/>
    <w:rsid w:val="00457088"/>
    <w:rsid w:val="0045731A"/>
    <w:rsid w:val="00457348"/>
    <w:rsid w:val="00457480"/>
    <w:rsid w:val="004576FB"/>
    <w:rsid w:val="00457868"/>
    <w:rsid w:val="00457893"/>
    <w:rsid w:val="00457921"/>
    <w:rsid w:val="00457A32"/>
    <w:rsid w:val="00457CB1"/>
    <w:rsid w:val="00457E9C"/>
    <w:rsid w:val="00457F8A"/>
    <w:rsid w:val="00460089"/>
    <w:rsid w:val="004605F7"/>
    <w:rsid w:val="00460DCE"/>
    <w:rsid w:val="00460EBF"/>
    <w:rsid w:val="00461089"/>
    <w:rsid w:val="004611C8"/>
    <w:rsid w:val="00461233"/>
    <w:rsid w:val="00461389"/>
    <w:rsid w:val="004614CA"/>
    <w:rsid w:val="004615E6"/>
    <w:rsid w:val="00461659"/>
    <w:rsid w:val="00461850"/>
    <w:rsid w:val="004618E2"/>
    <w:rsid w:val="00461CBD"/>
    <w:rsid w:val="00461E57"/>
    <w:rsid w:val="00462060"/>
    <w:rsid w:val="004620D2"/>
    <w:rsid w:val="0046216C"/>
    <w:rsid w:val="00462463"/>
    <w:rsid w:val="00462C0A"/>
    <w:rsid w:val="00462CF1"/>
    <w:rsid w:val="004631C2"/>
    <w:rsid w:val="00463271"/>
    <w:rsid w:val="004632BE"/>
    <w:rsid w:val="00463314"/>
    <w:rsid w:val="004637EB"/>
    <w:rsid w:val="00463A7E"/>
    <w:rsid w:val="00463AD3"/>
    <w:rsid w:val="00463B26"/>
    <w:rsid w:val="0046403D"/>
    <w:rsid w:val="00464065"/>
    <w:rsid w:val="00464180"/>
    <w:rsid w:val="004644F7"/>
    <w:rsid w:val="00464506"/>
    <w:rsid w:val="004645A2"/>
    <w:rsid w:val="0046478B"/>
    <w:rsid w:val="00464842"/>
    <w:rsid w:val="004648AA"/>
    <w:rsid w:val="00464A0A"/>
    <w:rsid w:val="00464D7B"/>
    <w:rsid w:val="00464E5C"/>
    <w:rsid w:val="00464EC5"/>
    <w:rsid w:val="00464F14"/>
    <w:rsid w:val="00465040"/>
    <w:rsid w:val="0046507F"/>
    <w:rsid w:val="004652C1"/>
    <w:rsid w:val="00465620"/>
    <w:rsid w:val="0046564F"/>
    <w:rsid w:val="004656DB"/>
    <w:rsid w:val="004656E6"/>
    <w:rsid w:val="00465965"/>
    <w:rsid w:val="00465B8E"/>
    <w:rsid w:val="00465DDA"/>
    <w:rsid w:val="00465FF7"/>
    <w:rsid w:val="00466066"/>
    <w:rsid w:val="004661E9"/>
    <w:rsid w:val="0046637F"/>
    <w:rsid w:val="0046653A"/>
    <w:rsid w:val="00466742"/>
    <w:rsid w:val="004667B4"/>
    <w:rsid w:val="00466877"/>
    <w:rsid w:val="00466890"/>
    <w:rsid w:val="00466A40"/>
    <w:rsid w:val="00466A53"/>
    <w:rsid w:val="00466C95"/>
    <w:rsid w:val="00466D6E"/>
    <w:rsid w:val="00466EB1"/>
    <w:rsid w:val="004673D0"/>
    <w:rsid w:val="0046744C"/>
    <w:rsid w:val="00467553"/>
    <w:rsid w:val="004676BE"/>
    <w:rsid w:val="0046775C"/>
    <w:rsid w:val="0046783C"/>
    <w:rsid w:val="004678F3"/>
    <w:rsid w:val="00467E11"/>
    <w:rsid w:val="00470140"/>
    <w:rsid w:val="0047014F"/>
    <w:rsid w:val="004701CE"/>
    <w:rsid w:val="0047029A"/>
    <w:rsid w:val="0047041A"/>
    <w:rsid w:val="00470776"/>
    <w:rsid w:val="004708F0"/>
    <w:rsid w:val="00470C90"/>
    <w:rsid w:val="00470ED2"/>
    <w:rsid w:val="00471203"/>
    <w:rsid w:val="004712A3"/>
    <w:rsid w:val="004713B8"/>
    <w:rsid w:val="00471405"/>
    <w:rsid w:val="0047167B"/>
    <w:rsid w:val="00471742"/>
    <w:rsid w:val="004717AB"/>
    <w:rsid w:val="00471B43"/>
    <w:rsid w:val="00471B6D"/>
    <w:rsid w:val="00471CDA"/>
    <w:rsid w:val="00471DCF"/>
    <w:rsid w:val="00471E37"/>
    <w:rsid w:val="0047221B"/>
    <w:rsid w:val="004722CE"/>
    <w:rsid w:val="00472473"/>
    <w:rsid w:val="0047272C"/>
    <w:rsid w:val="00472763"/>
    <w:rsid w:val="0047288D"/>
    <w:rsid w:val="004728F0"/>
    <w:rsid w:val="00472A95"/>
    <w:rsid w:val="00472A9D"/>
    <w:rsid w:val="00472E98"/>
    <w:rsid w:val="00472F00"/>
    <w:rsid w:val="00472F0F"/>
    <w:rsid w:val="004730EC"/>
    <w:rsid w:val="004732BB"/>
    <w:rsid w:val="00473372"/>
    <w:rsid w:val="004734DC"/>
    <w:rsid w:val="004734EC"/>
    <w:rsid w:val="00473678"/>
    <w:rsid w:val="004736E2"/>
    <w:rsid w:val="00473C00"/>
    <w:rsid w:val="00473EBC"/>
    <w:rsid w:val="00473FCD"/>
    <w:rsid w:val="0047459C"/>
    <w:rsid w:val="0047490E"/>
    <w:rsid w:val="00474A5A"/>
    <w:rsid w:val="00474DE8"/>
    <w:rsid w:val="00474E72"/>
    <w:rsid w:val="00475137"/>
    <w:rsid w:val="00475388"/>
    <w:rsid w:val="00475393"/>
    <w:rsid w:val="004755A0"/>
    <w:rsid w:val="0047564B"/>
    <w:rsid w:val="00475848"/>
    <w:rsid w:val="0047591F"/>
    <w:rsid w:val="00475C79"/>
    <w:rsid w:val="00475CF0"/>
    <w:rsid w:val="00475D7E"/>
    <w:rsid w:val="0047617B"/>
    <w:rsid w:val="004767B2"/>
    <w:rsid w:val="004768B6"/>
    <w:rsid w:val="004769C0"/>
    <w:rsid w:val="004769EE"/>
    <w:rsid w:val="00476A4F"/>
    <w:rsid w:val="00476B1F"/>
    <w:rsid w:val="00476BF5"/>
    <w:rsid w:val="00476EA6"/>
    <w:rsid w:val="00476EF3"/>
    <w:rsid w:val="00476F4B"/>
    <w:rsid w:val="0047711D"/>
    <w:rsid w:val="004772AC"/>
    <w:rsid w:val="004773D3"/>
    <w:rsid w:val="0047745A"/>
    <w:rsid w:val="00477507"/>
    <w:rsid w:val="0047751A"/>
    <w:rsid w:val="004776AC"/>
    <w:rsid w:val="00477788"/>
    <w:rsid w:val="00477833"/>
    <w:rsid w:val="00477853"/>
    <w:rsid w:val="0047786F"/>
    <w:rsid w:val="00477874"/>
    <w:rsid w:val="00477881"/>
    <w:rsid w:val="00477A91"/>
    <w:rsid w:val="00477C26"/>
    <w:rsid w:val="00477D9F"/>
    <w:rsid w:val="00477F5C"/>
    <w:rsid w:val="004801C8"/>
    <w:rsid w:val="00480248"/>
    <w:rsid w:val="00480587"/>
    <w:rsid w:val="00480623"/>
    <w:rsid w:val="00480A1B"/>
    <w:rsid w:val="00480BC3"/>
    <w:rsid w:val="00480CDB"/>
    <w:rsid w:val="00480E28"/>
    <w:rsid w:val="00480F22"/>
    <w:rsid w:val="00481011"/>
    <w:rsid w:val="0048103F"/>
    <w:rsid w:val="004810AF"/>
    <w:rsid w:val="004810F5"/>
    <w:rsid w:val="00481251"/>
    <w:rsid w:val="004814A3"/>
    <w:rsid w:val="00481691"/>
    <w:rsid w:val="004817B2"/>
    <w:rsid w:val="004817EA"/>
    <w:rsid w:val="00481858"/>
    <w:rsid w:val="00481964"/>
    <w:rsid w:val="00481B2B"/>
    <w:rsid w:val="00481D12"/>
    <w:rsid w:val="00481D7D"/>
    <w:rsid w:val="00481F07"/>
    <w:rsid w:val="00482146"/>
    <w:rsid w:val="004822B7"/>
    <w:rsid w:val="00482A08"/>
    <w:rsid w:val="00482D2E"/>
    <w:rsid w:val="00482D46"/>
    <w:rsid w:val="004830EA"/>
    <w:rsid w:val="0048324E"/>
    <w:rsid w:val="0048324F"/>
    <w:rsid w:val="004832DF"/>
    <w:rsid w:val="00483396"/>
    <w:rsid w:val="00483881"/>
    <w:rsid w:val="00483B5A"/>
    <w:rsid w:val="00483B88"/>
    <w:rsid w:val="00483CDB"/>
    <w:rsid w:val="0048430B"/>
    <w:rsid w:val="00484422"/>
    <w:rsid w:val="00484435"/>
    <w:rsid w:val="004844E1"/>
    <w:rsid w:val="0048462C"/>
    <w:rsid w:val="00484833"/>
    <w:rsid w:val="004849F2"/>
    <w:rsid w:val="00484DA2"/>
    <w:rsid w:val="004851C6"/>
    <w:rsid w:val="00485250"/>
    <w:rsid w:val="0048542A"/>
    <w:rsid w:val="00485636"/>
    <w:rsid w:val="00485749"/>
    <w:rsid w:val="0048576F"/>
    <w:rsid w:val="004858DB"/>
    <w:rsid w:val="00485930"/>
    <w:rsid w:val="00485C30"/>
    <w:rsid w:val="00485C6B"/>
    <w:rsid w:val="00485E63"/>
    <w:rsid w:val="00485EA8"/>
    <w:rsid w:val="00485EF1"/>
    <w:rsid w:val="0048606E"/>
    <w:rsid w:val="004862C3"/>
    <w:rsid w:val="004862F7"/>
    <w:rsid w:val="004865A0"/>
    <w:rsid w:val="00486CB7"/>
    <w:rsid w:val="00486D75"/>
    <w:rsid w:val="00486FCA"/>
    <w:rsid w:val="004873CE"/>
    <w:rsid w:val="0048751A"/>
    <w:rsid w:val="004876DF"/>
    <w:rsid w:val="0048772D"/>
    <w:rsid w:val="004878EE"/>
    <w:rsid w:val="00487925"/>
    <w:rsid w:val="00487964"/>
    <w:rsid w:val="0048797A"/>
    <w:rsid w:val="00487B01"/>
    <w:rsid w:val="00487E99"/>
    <w:rsid w:val="004902F1"/>
    <w:rsid w:val="00490377"/>
    <w:rsid w:val="00490747"/>
    <w:rsid w:val="004909F0"/>
    <w:rsid w:val="00490A18"/>
    <w:rsid w:val="00490A44"/>
    <w:rsid w:val="00490E4B"/>
    <w:rsid w:val="00490EF6"/>
    <w:rsid w:val="004911E0"/>
    <w:rsid w:val="0049124F"/>
    <w:rsid w:val="004914DE"/>
    <w:rsid w:val="004915B4"/>
    <w:rsid w:val="004918A0"/>
    <w:rsid w:val="00491AAB"/>
    <w:rsid w:val="00491EB1"/>
    <w:rsid w:val="00491FF3"/>
    <w:rsid w:val="00492127"/>
    <w:rsid w:val="004923A4"/>
    <w:rsid w:val="00492455"/>
    <w:rsid w:val="00492596"/>
    <w:rsid w:val="004929EE"/>
    <w:rsid w:val="004934A7"/>
    <w:rsid w:val="0049394C"/>
    <w:rsid w:val="00493C2A"/>
    <w:rsid w:val="00493C39"/>
    <w:rsid w:val="00493D86"/>
    <w:rsid w:val="00493E78"/>
    <w:rsid w:val="00493FA5"/>
    <w:rsid w:val="004946A4"/>
    <w:rsid w:val="004946B9"/>
    <w:rsid w:val="00494942"/>
    <w:rsid w:val="00494990"/>
    <w:rsid w:val="00494FD7"/>
    <w:rsid w:val="00495241"/>
    <w:rsid w:val="00495393"/>
    <w:rsid w:val="004953C8"/>
    <w:rsid w:val="004954B1"/>
    <w:rsid w:val="0049571E"/>
    <w:rsid w:val="00495763"/>
    <w:rsid w:val="004959FA"/>
    <w:rsid w:val="00495AE4"/>
    <w:rsid w:val="00495C92"/>
    <w:rsid w:val="00495DE6"/>
    <w:rsid w:val="00495DF5"/>
    <w:rsid w:val="0049621F"/>
    <w:rsid w:val="004962A1"/>
    <w:rsid w:val="00496304"/>
    <w:rsid w:val="004964A1"/>
    <w:rsid w:val="0049662D"/>
    <w:rsid w:val="00496C3E"/>
    <w:rsid w:val="0049709D"/>
    <w:rsid w:val="004970BA"/>
    <w:rsid w:val="004973E7"/>
    <w:rsid w:val="004973FA"/>
    <w:rsid w:val="0049787A"/>
    <w:rsid w:val="00497917"/>
    <w:rsid w:val="00497ACC"/>
    <w:rsid w:val="004A0008"/>
    <w:rsid w:val="004A0423"/>
    <w:rsid w:val="004A052D"/>
    <w:rsid w:val="004A059A"/>
    <w:rsid w:val="004A0675"/>
    <w:rsid w:val="004A0AAE"/>
    <w:rsid w:val="004A0C44"/>
    <w:rsid w:val="004A0CAA"/>
    <w:rsid w:val="004A0DDE"/>
    <w:rsid w:val="004A0E46"/>
    <w:rsid w:val="004A0F68"/>
    <w:rsid w:val="004A10B1"/>
    <w:rsid w:val="004A1123"/>
    <w:rsid w:val="004A114A"/>
    <w:rsid w:val="004A1CCE"/>
    <w:rsid w:val="004A1F2F"/>
    <w:rsid w:val="004A1F94"/>
    <w:rsid w:val="004A2229"/>
    <w:rsid w:val="004A2725"/>
    <w:rsid w:val="004A288C"/>
    <w:rsid w:val="004A2969"/>
    <w:rsid w:val="004A2A2E"/>
    <w:rsid w:val="004A2CA0"/>
    <w:rsid w:val="004A2D15"/>
    <w:rsid w:val="004A2EA0"/>
    <w:rsid w:val="004A304E"/>
    <w:rsid w:val="004A350E"/>
    <w:rsid w:val="004A36B3"/>
    <w:rsid w:val="004A376D"/>
    <w:rsid w:val="004A3AFE"/>
    <w:rsid w:val="004A3CB8"/>
    <w:rsid w:val="004A3F93"/>
    <w:rsid w:val="004A402E"/>
    <w:rsid w:val="004A419D"/>
    <w:rsid w:val="004A41E8"/>
    <w:rsid w:val="004A43F7"/>
    <w:rsid w:val="004A4613"/>
    <w:rsid w:val="004A4648"/>
    <w:rsid w:val="004A47DA"/>
    <w:rsid w:val="004A4A40"/>
    <w:rsid w:val="004A4B05"/>
    <w:rsid w:val="004A4B79"/>
    <w:rsid w:val="004A4C2D"/>
    <w:rsid w:val="004A519D"/>
    <w:rsid w:val="004A5322"/>
    <w:rsid w:val="004A54DD"/>
    <w:rsid w:val="004A5546"/>
    <w:rsid w:val="004A555F"/>
    <w:rsid w:val="004A5ED4"/>
    <w:rsid w:val="004A5FCC"/>
    <w:rsid w:val="004A6384"/>
    <w:rsid w:val="004A6550"/>
    <w:rsid w:val="004A65C8"/>
    <w:rsid w:val="004A6A96"/>
    <w:rsid w:val="004A6BE4"/>
    <w:rsid w:val="004A6BE7"/>
    <w:rsid w:val="004A6C18"/>
    <w:rsid w:val="004A6D4E"/>
    <w:rsid w:val="004A6F63"/>
    <w:rsid w:val="004A6FBB"/>
    <w:rsid w:val="004A73A4"/>
    <w:rsid w:val="004A7732"/>
    <w:rsid w:val="004A7787"/>
    <w:rsid w:val="004A7791"/>
    <w:rsid w:val="004A792A"/>
    <w:rsid w:val="004A7935"/>
    <w:rsid w:val="004A7984"/>
    <w:rsid w:val="004A7AA2"/>
    <w:rsid w:val="004A7B2A"/>
    <w:rsid w:val="004A7BBE"/>
    <w:rsid w:val="004A7CAB"/>
    <w:rsid w:val="004A7D73"/>
    <w:rsid w:val="004A7EE6"/>
    <w:rsid w:val="004A7EF2"/>
    <w:rsid w:val="004B000B"/>
    <w:rsid w:val="004B001C"/>
    <w:rsid w:val="004B0335"/>
    <w:rsid w:val="004B0400"/>
    <w:rsid w:val="004B04AD"/>
    <w:rsid w:val="004B05C7"/>
    <w:rsid w:val="004B06D9"/>
    <w:rsid w:val="004B1012"/>
    <w:rsid w:val="004B113F"/>
    <w:rsid w:val="004B1175"/>
    <w:rsid w:val="004B118D"/>
    <w:rsid w:val="004B189A"/>
    <w:rsid w:val="004B1A09"/>
    <w:rsid w:val="004B1A61"/>
    <w:rsid w:val="004B1A86"/>
    <w:rsid w:val="004B1D94"/>
    <w:rsid w:val="004B1EEF"/>
    <w:rsid w:val="004B1FFF"/>
    <w:rsid w:val="004B2169"/>
    <w:rsid w:val="004B22E9"/>
    <w:rsid w:val="004B2349"/>
    <w:rsid w:val="004B2A6B"/>
    <w:rsid w:val="004B2BE3"/>
    <w:rsid w:val="004B2D14"/>
    <w:rsid w:val="004B2D66"/>
    <w:rsid w:val="004B2E52"/>
    <w:rsid w:val="004B30DD"/>
    <w:rsid w:val="004B336F"/>
    <w:rsid w:val="004B3376"/>
    <w:rsid w:val="004B35BB"/>
    <w:rsid w:val="004B38DC"/>
    <w:rsid w:val="004B38FA"/>
    <w:rsid w:val="004B3DD1"/>
    <w:rsid w:val="004B3EA4"/>
    <w:rsid w:val="004B3F5E"/>
    <w:rsid w:val="004B418D"/>
    <w:rsid w:val="004B424D"/>
    <w:rsid w:val="004B45B0"/>
    <w:rsid w:val="004B45CF"/>
    <w:rsid w:val="004B48BD"/>
    <w:rsid w:val="004B4BDD"/>
    <w:rsid w:val="004B4CB3"/>
    <w:rsid w:val="004B4CEB"/>
    <w:rsid w:val="004B4D4F"/>
    <w:rsid w:val="004B4EA0"/>
    <w:rsid w:val="004B4EEF"/>
    <w:rsid w:val="004B4FBD"/>
    <w:rsid w:val="004B51ED"/>
    <w:rsid w:val="004B51F9"/>
    <w:rsid w:val="004B53A4"/>
    <w:rsid w:val="004B544C"/>
    <w:rsid w:val="004B5454"/>
    <w:rsid w:val="004B552A"/>
    <w:rsid w:val="004B57FD"/>
    <w:rsid w:val="004B5BB8"/>
    <w:rsid w:val="004B5C22"/>
    <w:rsid w:val="004B5E78"/>
    <w:rsid w:val="004B6268"/>
    <w:rsid w:val="004B6393"/>
    <w:rsid w:val="004B644D"/>
    <w:rsid w:val="004B64A8"/>
    <w:rsid w:val="004B67E0"/>
    <w:rsid w:val="004B69C4"/>
    <w:rsid w:val="004B6BE7"/>
    <w:rsid w:val="004B6E0C"/>
    <w:rsid w:val="004B6F0E"/>
    <w:rsid w:val="004B6F3D"/>
    <w:rsid w:val="004B71CB"/>
    <w:rsid w:val="004B7588"/>
    <w:rsid w:val="004B77AA"/>
    <w:rsid w:val="004B7823"/>
    <w:rsid w:val="004B7860"/>
    <w:rsid w:val="004B7ACF"/>
    <w:rsid w:val="004B7CF6"/>
    <w:rsid w:val="004C005F"/>
    <w:rsid w:val="004C01E4"/>
    <w:rsid w:val="004C01FA"/>
    <w:rsid w:val="004C0949"/>
    <w:rsid w:val="004C0A64"/>
    <w:rsid w:val="004C0B76"/>
    <w:rsid w:val="004C0D06"/>
    <w:rsid w:val="004C0E72"/>
    <w:rsid w:val="004C1219"/>
    <w:rsid w:val="004C1428"/>
    <w:rsid w:val="004C1677"/>
    <w:rsid w:val="004C1679"/>
    <w:rsid w:val="004C175D"/>
    <w:rsid w:val="004C1833"/>
    <w:rsid w:val="004C1933"/>
    <w:rsid w:val="004C1B61"/>
    <w:rsid w:val="004C1F37"/>
    <w:rsid w:val="004C2209"/>
    <w:rsid w:val="004C2215"/>
    <w:rsid w:val="004C2232"/>
    <w:rsid w:val="004C225B"/>
    <w:rsid w:val="004C25D5"/>
    <w:rsid w:val="004C2C1D"/>
    <w:rsid w:val="004C2D5D"/>
    <w:rsid w:val="004C2D6A"/>
    <w:rsid w:val="004C2E50"/>
    <w:rsid w:val="004C2EEB"/>
    <w:rsid w:val="004C30B9"/>
    <w:rsid w:val="004C30BA"/>
    <w:rsid w:val="004C3144"/>
    <w:rsid w:val="004C317B"/>
    <w:rsid w:val="004C33B3"/>
    <w:rsid w:val="004C34E2"/>
    <w:rsid w:val="004C35FF"/>
    <w:rsid w:val="004C3730"/>
    <w:rsid w:val="004C3853"/>
    <w:rsid w:val="004C3970"/>
    <w:rsid w:val="004C3B4D"/>
    <w:rsid w:val="004C3B89"/>
    <w:rsid w:val="004C3E23"/>
    <w:rsid w:val="004C3E41"/>
    <w:rsid w:val="004C3F2C"/>
    <w:rsid w:val="004C3F39"/>
    <w:rsid w:val="004C4163"/>
    <w:rsid w:val="004C4205"/>
    <w:rsid w:val="004C42DE"/>
    <w:rsid w:val="004C4313"/>
    <w:rsid w:val="004C4444"/>
    <w:rsid w:val="004C493D"/>
    <w:rsid w:val="004C4D5B"/>
    <w:rsid w:val="004C4E3E"/>
    <w:rsid w:val="004C5149"/>
    <w:rsid w:val="004C536E"/>
    <w:rsid w:val="004C53EC"/>
    <w:rsid w:val="004C58DD"/>
    <w:rsid w:val="004C5C33"/>
    <w:rsid w:val="004C5F99"/>
    <w:rsid w:val="004C60D2"/>
    <w:rsid w:val="004C60EA"/>
    <w:rsid w:val="004C63EB"/>
    <w:rsid w:val="004C65B5"/>
    <w:rsid w:val="004C66EA"/>
    <w:rsid w:val="004C6972"/>
    <w:rsid w:val="004C69B5"/>
    <w:rsid w:val="004C6C64"/>
    <w:rsid w:val="004C6DDF"/>
    <w:rsid w:val="004C6E04"/>
    <w:rsid w:val="004C6E6B"/>
    <w:rsid w:val="004C6E99"/>
    <w:rsid w:val="004C700D"/>
    <w:rsid w:val="004C7024"/>
    <w:rsid w:val="004C7306"/>
    <w:rsid w:val="004C730C"/>
    <w:rsid w:val="004C7396"/>
    <w:rsid w:val="004C7798"/>
    <w:rsid w:val="004C7901"/>
    <w:rsid w:val="004C7BF8"/>
    <w:rsid w:val="004C7CD6"/>
    <w:rsid w:val="004C7D3A"/>
    <w:rsid w:val="004C7D6C"/>
    <w:rsid w:val="004C7D8A"/>
    <w:rsid w:val="004D000B"/>
    <w:rsid w:val="004D01EB"/>
    <w:rsid w:val="004D0214"/>
    <w:rsid w:val="004D024D"/>
    <w:rsid w:val="004D0691"/>
    <w:rsid w:val="004D08B4"/>
    <w:rsid w:val="004D10A7"/>
    <w:rsid w:val="004D10BA"/>
    <w:rsid w:val="004D1244"/>
    <w:rsid w:val="004D12CE"/>
    <w:rsid w:val="004D172A"/>
    <w:rsid w:val="004D1883"/>
    <w:rsid w:val="004D1C23"/>
    <w:rsid w:val="004D1CAB"/>
    <w:rsid w:val="004D1DAF"/>
    <w:rsid w:val="004D1F3F"/>
    <w:rsid w:val="004D20F0"/>
    <w:rsid w:val="004D229E"/>
    <w:rsid w:val="004D22C1"/>
    <w:rsid w:val="004D24F5"/>
    <w:rsid w:val="004D27F2"/>
    <w:rsid w:val="004D2C91"/>
    <w:rsid w:val="004D2DA9"/>
    <w:rsid w:val="004D2E0A"/>
    <w:rsid w:val="004D2E1A"/>
    <w:rsid w:val="004D3149"/>
    <w:rsid w:val="004D332D"/>
    <w:rsid w:val="004D3579"/>
    <w:rsid w:val="004D361C"/>
    <w:rsid w:val="004D3A67"/>
    <w:rsid w:val="004D3B9D"/>
    <w:rsid w:val="004D3C9C"/>
    <w:rsid w:val="004D3EE5"/>
    <w:rsid w:val="004D3F84"/>
    <w:rsid w:val="004D4485"/>
    <w:rsid w:val="004D4592"/>
    <w:rsid w:val="004D4646"/>
    <w:rsid w:val="004D477C"/>
    <w:rsid w:val="004D478D"/>
    <w:rsid w:val="004D4854"/>
    <w:rsid w:val="004D4AD2"/>
    <w:rsid w:val="004D4B6E"/>
    <w:rsid w:val="004D4BC9"/>
    <w:rsid w:val="004D5588"/>
    <w:rsid w:val="004D55FD"/>
    <w:rsid w:val="004D56B7"/>
    <w:rsid w:val="004D5701"/>
    <w:rsid w:val="004D591A"/>
    <w:rsid w:val="004D5963"/>
    <w:rsid w:val="004D5B4D"/>
    <w:rsid w:val="004D5CBA"/>
    <w:rsid w:val="004D5DEF"/>
    <w:rsid w:val="004D5E4E"/>
    <w:rsid w:val="004D6015"/>
    <w:rsid w:val="004D605C"/>
    <w:rsid w:val="004D62E7"/>
    <w:rsid w:val="004D64DE"/>
    <w:rsid w:val="004D68DF"/>
    <w:rsid w:val="004D6A44"/>
    <w:rsid w:val="004D6B8D"/>
    <w:rsid w:val="004D6E09"/>
    <w:rsid w:val="004D6EA5"/>
    <w:rsid w:val="004D7572"/>
    <w:rsid w:val="004D765C"/>
    <w:rsid w:val="004D766C"/>
    <w:rsid w:val="004D77C8"/>
    <w:rsid w:val="004D79C5"/>
    <w:rsid w:val="004D7A34"/>
    <w:rsid w:val="004D7A3D"/>
    <w:rsid w:val="004D7BA5"/>
    <w:rsid w:val="004D7EE8"/>
    <w:rsid w:val="004D7F94"/>
    <w:rsid w:val="004E0473"/>
    <w:rsid w:val="004E0613"/>
    <w:rsid w:val="004E0D6C"/>
    <w:rsid w:val="004E0E17"/>
    <w:rsid w:val="004E10C3"/>
    <w:rsid w:val="004E1177"/>
    <w:rsid w:val="004E117B"/>
    <w:rsid w:val="004E12F9"/>
    <w:rsid w:val="004E13B9"/>
    <w:rsid w:val="004E1613"/>
    <w:rsid w:val="004E1655"/>
    <w:rsid w:val="004E174E"/>
    <w:rsid w:val="004E1DFB"/>
    <w:rsid w:val="004E1F1E"/>
    <w:rsid w:val="004E1F7F"/>
    <w:rsid w:val="004E2164"/>
    <w:rsid w:val="004E21F7"/>
    <w:rsid w:val="004E240D"/>
    <w:rsid w:val="004E244C"/>
    <w:rsid w:val="004E25FE"/>
    <w:rsid w:val="004E2658"/>
    <w:rsid w:val="004E2C94"/>
    <w:rsid w:val="004E2CDC"/>
    <w:rsid w:val="004E2CE9"/>
    <w:rsid w:val="004E30D1"/>
    <w:rsid w:val="004E3102"/>
    <w:rsid w:val="004E33F5"/>
    <w:rsid w:val="004E35B9"/>
    <w:rsid w:val="004E36F4"/>
    <w:rsid w:val="004E385C"/>
    <w:rsid w:val="004E390F"/>
    <w:rsid w:val="004E3937"/>
    <w:rsid w:val="004E3CCB"/>
    <w:rsid w:val="004E3D44"/>
    <w:rsid w:val="004E3D52"/>
    <w:rsid w:val="004E3D89"/>
    <w:rsid w:val="004E3DAB"/>
    <w:rsid w:val="004E3E0A"/>
    <w:rsid w:val="004E3E4F"/>
    <w:rsid w:val="004E3E81"/>
    <w:rsid w:val="004E3EBB"/>
    <w:rsid w:val="004E3F5B"/>
    <w:rsid w:val="004E4017"/>
    <w:rsid w:val="004E434C"/>
    <w:rsid w:val="004E4497"/>
    <w:rsid w:val="004E477B"/>
    <w:rsid w:val="004E4819"/>
    <w:rsid w:val="004E48DF"/>
    <w:rsid w:val="004E4916"/>
    <w:rsid w:val="004E4A51"/>
    <w:rsid w:val="004E4F75"/>
    <w:rsid w:val="004E5074"/>
    <w:rsid w:val="004E50A6"/>
    <w:rsid w:val="004E524F"/>
    <w:rsid w:val="004E5657"/>
    <w:rsid w:val="004E5714"/>
    <w:rsid w:val="004E57B6"/>
    <w:rsid w:val="004E57FB"/>
    <w:rsid w:val="004E5C34"/>
    <w:rsid w:val="004E63D6"/>
    <w:rsid w:val="004E64A2"/>
    <w:rsid w:val="004E65BA"/>
    <w:rsid w:val="004E686D"/>
    <w:rsid w:val="004E693B"/>
    <w:rsid w:val="004E6DC2"/>
    <w:rsid w:val="004E7054"/>
    <w:rsid w:val="004E706F"/>
    <w:rsid w:val="004E7127"/>
    <w:rsid w:val="004E71B9"/>
    <w:rsid w:val="004E7229"/>
    <w:rsid w:val="004E7426"/>
    <w:rsid w:val="004E748E"/>
    <w:rsid w:val="004E75FA"/>
    <w:rsid w:val="004E76C8"/>
    <w:rsid w:val="004E78A0"/>
    <w:rsid w:val="004E7A6D"/>
    <w:rsid w:val="004E7CDF"/>
    <w:rsid w:val="004F045A"/>
    <w:rsid w:val="004F051E"/>
    <w:rsid w:val="004F08D5"/>
    <w:rsid w:val="004F093C"/>
    <w:rsid w:val="004F0D75"/>
    <w:rsid w:val="004F0F87"/>
    <w:rsid w:val="004F1127"/>
    <w:rsid w:val="004F11E6"/>
    <w:rsid w:val="004F1583"/>
    <w:rsid w:val="004F160B"/>
    <w:rsid w:val="004F1700"/>
    <w:rsid w:val="004F1717"/>
    <w:rsid w:val="004F1743"/>
    <w:rsid w:val="004F17A6"/>
    <w:rsid w:val="004F190F"/>
    <w:rsid w:val="004F1CFF"/>
    <w:rsid w:val="004F1DE0"/>
    <w:rsid w:val="004F1F48"/>
    <w:rsid w:val="004F20CA"/>
    <w:rsid w:val="004F20D7"/>
    <w:rsid w:val="004F221B"/>
    <w:rsid w:val="004F2261"/>
    <w:rsid w:val="004F2338"/>
    <w:rsid w:val="004F2A7E"/>
    <w:rsid w:val="004F2D4F"/>
    <w:rsid w:val="004F2DA9"/>
    <w:rsid w:val="004F2DAA"/>
    <w:rsid w:val="004F2F5A"/>
    <w:rsid w:val="004F2FB3"/>
    <w:rsid w:val="004F324B"/>
    <w:rsid w:val="004F32ED"/>
    <w:rsid w:val="004F3A2B"/>
    <w:rsid w:val="004F3C19"/>
    <w:rsid w:val="004F3D2C"/>
    <w:rsid w:val="004F3F97"/>
    <w:rsid w:val="004F42E0"/>
    <w:rsid w:val="004F448C"/>
    <w:rsid w:val="004F4CC9"/>
    <w:rsid w:val="004F558B"/>
    <w:rsid w:val="004F58FA"/>
    <w:rsid w:val="004F5D70"/>
    <w:rsid w:val="004F5E2F"/>
    <w:rsid w:val="004F5F16"/>
    <w:rsid w:val="004F610D"/>
    <w:rsid w:val="004F698E"/>
    <w:rsid w:val="004F6AC8"/>
    <w:rsid w:val="004F7527"/>
    <w:rsid w:val="004F75A7"/>
    <w:rsid w:val="004F7611"/>
    <w:rsid w:val="004F7821"/>
    <w:rsid w:val="004F799A"/>
    <w:rsid w:val="004F7C52"/>
    <w:rsid w:val="004F7D5D"/>
    <w:rsid w:val="004F7ECB"/>
    <w:rsid w:val="005001F6"/>
    <w:rsid w:val="00500502"/>
    <w:rsid w:val="00500537"/>
    <w:rsid w:val="0050059B"/>
    <w:rsid w:val="005007F8"/>
    <w:rsid w:val="0050085E"/>
    <w:rsid w:val="00500D40"/>
    <w:rsid w:val="00500F54"/>
    <w:rsid w:val="005011F7"/>
    <w:rsid w:val="00501201"/>
    <w:rsid w:val="0050161C"/>
    <w:rsid w:val="005016F0"/>
    <w:rsid w:val="00501778"/>
    <w:rsid w:val="00501780"/>
    <w:rsid w:val="005019B4"/>
    <w:rsid w:val="00501B71"/>
    <w:rsid w:val="00501CA0"/>
    <w:rsid w:val="00501E69"/>
    <w:rsid w:val="00501F7C"/>
    <w:rsid w:val="00501FDE"/>
    <w:rsid w:val="005020E4"/>
    <w:rsid w:val="0050215D"/>
    <w:rsid w:val="00502300"/>
    <w:rsid w:val="005023D4"/>
    <w:rsid w:val="005024E7"/>
    <w:rsid w:val="005025AF"/>
    <w:rsid w:val="005028F9"/>
    <w:rsid w:val="00502959"/>
    <w:rsid w:val="00502AA4"/>
    <w:rsid w:val="00502DEE"/>
    <w:rsid w:val="005030F8"/>
    <w:rsid w:val="005031B5"/>
    <w:rsid w:val="00503355"/>
    <w:rsid w:val="00503798"/>
    <w:rsid w:val="005037A7"/>
    <w:rsid w:val="005038E7"/>
    <w:rsid w:val="0050394D"/>
    <w:rsid w:val="0050397C"/>
    <w:rsid w:val="00503AD9"/>
    <w:rsid w:val="00503C85"/>
    <w:rsid w:val="00503C88"/>
    <w:rsid w:val="005041EB"/>
    <w:rsid w:val="00504311"/>
    <w:rsid w:val="0050448B"/>
    <w:rsid w:val="005045C1"/>
    <w:rsid w:val="005045E2"/>
    <w:rsid w:val="00504924"/>
    <w:rsid w:val="005049DF"/>
    <w:rsid w:val="00504BB6"/>
    <w:rsid w:val="00504C99"/>
    <w:rsid w:val="00504F90"/>
    <w:rsid w:val="00504FAC"/>
    <w:rsid w:val="00505459"/>
    <w:rsid w:val="005055FF"/>
    <w:rsid w:val="0050566C"/>
    <w:rsid w:val="00505670"/>
    <w:rsid w:val="005056D6"/>
    <w:rsid w:val="005056D8"/>
    <w:rsid w:val="0050579C"/>
    <w:rsid w:val="00505802"/>
    <w:rsid w:val="00505B18"/>
    <w:rsid w:val="00505CAD"/>
    <w:rsid w:val="00506254"/>
    <w:rsid w:val="00506399"/>
    <w:rsid w:val="0050647D"/>
    <w:rsid w:val="0050655A"/>
    <w:rsid w:val="0050668D"/>
    <w:rsid w:val="0050674B"/>
    <w:rsid w:val="0050683B"/>
    <w:rsid w:val="00506C36"/>
    <w:rsid w:val="00506E35"/>
    <w:rsid w:val="00506F69"/>
    <w:rsid w:val="005071D9"/>
    <w:rsid w:val="00507201"/>
    <w:rsid w:val="005072E0"/>
    <w:rsid w:val="00507531"/>
    <w:rsid w:val="00507717"/>
    <w:rsid w:val="00507913"/>
    <w:rsid w:val="00507937"/>
    <w:rsid w:val="005079C5"/>
    <w:rsid w:val="005102D3"/>
    <w:rsid w:val="00510514"/>
    <w:rsid w:val="0051064B"/>
    <w:rsid w:val="00510787"/>
    <w:rsid w:val="00510A8C"/>
    <w:rsid w:val="00510D14"/>
    <w:rsid w:val="00510E61"/>
    <w:rsid w:val="00510F4F"/>
    <w:rsid w:val="00510F6C"/>
    <w:rsid w:val="00511211"/>
    <w:rsid w:val="005112D2"/>
    <w:rsid w:val="00511431"/>
    <w:rsid w:val="0051147E"/>
    <w:rsid w:val="0051152D"/>
    <w:rsid w:val="005117F1"/>
    <w:rsid w:val="005120F7"/>
    <w:rsid w:val="005121F4"/>
    <w:rsid w:val="005122B1"/>
    <w:rsid w:val="00512591"/>
    <w:rsid w:val="005126CF"/>
    <w:rsid w:val="005128D9"/>
    <w:rsid w:val="00512903"/>
    <w:rsid w:val="00512E83"/>
    <w:rsid w:val="00512EAA"/>
    <w:rsid w:val="00512F24"/>
    <w:rsid w:val="0051331D"/>
    <w:rsid w:val="0051336C"/>
    <w:rsid w:val="005135E1"/>
    <w:rsid w:val="00513692"/>
    <w:rsid w:val="00513844"/>
    <w:rsid w:val="00513A45"/>
    <w:rsid w:val="00513B5F"/>
    <w:rsid w:val="00513D94"/>
    <w:rsid w:val="00513DBD"/>
    <w:rsid w:val="00513F02"/>
    <w:rsid w:val="00513F06"/>
    <w:rsid w:val="00513F81"/>
    <w:rsid w:val="005140E8"/>
    <w:rsid w:val="00514131"/>
    <w:rsid w:val="0051415F"/>
    <w:rsid w:val="00514186"/>
    <w:rsid w:val="005142CC"/>
    <w:rsid w:val="00514400"/>
    <w:rsid w:val="005147F3"/>
    <w:rsid w:val="00514832"/>
    <w:rsid w:val="005149E6"/>
    <w:rsid w:val="005149F8"/>
    <w:rsid w:val="00514D87"/>
    <w:rsid w:val="00514E8B"/>
    <w:rsid w:val="0051504E"/>
    <w:rsid w:val="005150D4"/>
    <w:rsid w:val="005150DE"/>
    <w:rsid w:val="005151AA"/>
    <w:rsid w:val="005151F7"/>
    <w:rsid w:val="0051523F"/>
    <w:rsid w:val="005152F2"/>
    <w:rsid w:val="0051537A"/>
    <w:rsid w:val="005153CF"/>
    <w:rsid w:val="00515624"/>
    <w:rsid w:val="0051579B"/>
    <w:rsid w:val="00515B25"/>
    <w:rsid w:val="00515CDD"/>
    <w:rsid w:val="00515F12"/>
    <w:rsid w:val="00515F26"/>
    <w:rsid w:val="00516007"/>
    <w:rsid w:val="00516033"/>
    <w:rsid w:val="00516170"/>
    <w:rsid w:val="0051617B"/>
    <w:rsid w:val="005164B2"/>
    <w:rsid w:val="0051674A"/>
    <w:rsid w:val="005168F1"/>
    <w:rsid w:val="005169D8"/>
    <w:rsid w:val="00516A47"/>
    <w:rsid w:val="005179CC"/>
    <w:rsid w:val="00517BA7"/>
    <w:rsid w:val="00517BCF"/>
    <w:rsid w:val="00517E0A"/>
    <w:rsid w:val="00517EF3"/>
    <w:rsid w:val="00517F8B"/>
    <w:rsid w:val="00517FB0"/>
    <w:rsid w:val="0052018F"/>
    <w:rsid w:val="00520317"/>
    <w:rsid w:val="005205F2"/>
    <w:rsid w:val="0052064E"/>
    <w:rsid w:val="00520723"/>
    <w:rsid w:val="0052075C"/>
    <w:rsid w:val="005207EF"/>
    <w:rsid w:val="005208A2"/>
    <w:rsid w:val="00520962"/>
    <w:rsid w:val="0052096D"/>
    <w:rsid w:val="00520F2C"/>
    <w:rsid w:val="00520F81"/>
    <w:rsid w:val="00521173"/>
    <w:rsid w:val="005214AF"/>
    <w:rsid w:val="00521676"/>
    <w:rsid w:val="00521A44"/>
    <w:rsid w:val="00521B9A"/>
    <w:rsid w:val="00521BDA"/>
    <w:rsid w:val="00521BE7"/>
    <w:rsid w:val="00521CBF"/>
    <w:rsid w:val="00521D05"/>
    <w:rsid w:val="00521D20"/>
    <w:rsid w:val="00521EB1"/>
    <w:rsid w:val="005220ED"/>
    <w:rsid w:val="00522101"/>
    <w:rsid w:val="005225E4"/>
    <w:rsid w:val="00522736"/>
    <w:rsid w:val="005229FD"/>
    <w:rsid w:val="00522A84"/>
    <w:rsid w:val="00522A93"/>
    <w:rsid w:val="00522CA5"/>
    <w:rsid w:val="00522DDE"/>
    <w:rsid w:val="00522F11"/>
    <w:rsid w:val="00523063"/>
    <w:rsid w:val="005230E3"/>
    <w:rsid w:val="005234BB"/>
    <w:rsid w:val="0052379A"/>
    <w:rsid w:val="005237D0"/>
    <w:rsid w:val="0052389F"/>
    <w:rsid w:val="00523B00"/>
    <w:rsid w:val="00523C61"/>
    <w:rsid w:val="00523D77"/>
    <w:rsid w:val="00523E8A"/>
    <w:rsid w:val="00524029"/>
    <w:rsid w:val="005240C2"/>
    <w:rsid w:val="005241DE"/>
    <w:rsid w:val="0052436C"/>
    <w:rsid w:val="005248E2"/>
    <w:rsid w:val="00524C2F"/>
    <w:rsid w:val="00524CFA"/>
    <w:rsid w:val="005251ED"/>
    <w:rsid w:val="005252D7"/>
    <w:rsid w:val="0052544D"/>
    <w:rsid w:val="0052583B"/>
    <w:rsid w:val="005258B4"/>
    <w:rsid w:val="005259D6"/>
    <w:rsid w:val="00525C83"/>
    <w:rsid w:val="005260AB"/>
    <w:rsid w:val="00526134"/>
    <w:rsid w:val="005261B7"/>
    <w:rsid w:val="005264B9"/>
    <w:rsid w:val="00526A9C"/>
    <w:rsid w:val="00526AE2"/>
    <w:rsid w:val="00526B1C"/>
    <w:rsid w:val="00526DE4"/>
    <w:rsid w:val="00526E3C"/>
    <w:rsid w:val="00527158"/>
    <w:rsid w:val="005271F1"/>
    <w:rsid w:val="00527327"/>
    <w:rsid w:val="00527349"/>
    <w:rsid w:val="005275ED"/>
    <w:rsid w:val="00527767"/>
    <w:rsid w:val="005277BD"/>
    <w:rsid w:val="00527954"/>
    <w:rsid w:val="00527991"/>
    <w:rsid w:val="005279C3"/>
    <w:rsid w:val="00527A8B"/>
    <w:rsid w:val="00527C87"/>
    <w:rsid w:val="005300F2"/>
    <w:rsid w:val="00530170"/>
    <w:rsid w:val="005303DB"/>
    <w:rsid w:val="005305DE"/>
    <w:rsid w:val="00530795"/>
    <w:rsid w:val="005307B0"/>
    <w:rsid w:val="00530B9A"/>
    <w:rsid w:val="00530DC5"/>
    <w:rsid w:val="00530E0C"/>
    <w:rsid w:val="00530F29"/>
    <w:rsid w:val="00530F5B"/>
    <w:rsid w:val="0053108D"/>
    <w:rsid w:val="005312CB"/>
    <w:rsid w:val="00531633"/>
    <w:rsid w:val="00531CE3"/>
    <w:rsid w:val="00531D3D"/>
    <w:rsid w:val="00531E73"/>
    <w:rsid w:val="00532170"/>
    <w:rsid w:val="0053219D"/>
    <w:rsid w:val="005321F6"/>
    <w:rsid w:val="005324A7"/>
    <w:rsid w:val="00532693"/>
    <w:rsid w:val="005326C6"/>
    <w:rsid w:val="00532781"/>
    <w:rsid w:val="00532790"/>
    <w:rsid w:val="00532839"/>
    <w:rsid w:val="00532893"/>
    <w:rsid w:val="00532B0E"/>
    <w:rsid w:val="00532D50"/>
    <w:rsid w:val="00532E5C"/>
    <w:rsid w:val="005330F9"/>
    <w:rsid w:val="005331E0"/>
    <w:rsid w:val="005332F7"/>
    <w:rsid w:val="0053366E"/>
    <w:rsid w:val="00533718"/>
    <w:rsid w:val="005338F6"/>
    <w:rsid w:val="00533AB1"/>
    <w:rsid w:val="00533CCC"/>
    <w:rsid w:val="00533DB0"/>
    <w:rsid w:val="0053477C"/>
    <w:rsid w:val="0053490A"/>
    <w:rsid w:val="00534BFD"/>
    <w:rsid w:val="00535088"/>
    <w:rsid w:val="00535192"/>
    <w:rsid w:val="0053550F"/>
    <w:rsid w:val="005355D1"/>
    <w:rsid w:val="00535679"/>
    <w:rsid w:val="005356C1"/>
    <w:rsid w:val="005356F6"/>
    <w:rsid w:val="005357D2"/>
    <w:rsid w:val="0053581C"/>
    <w:rsid w:val="00535833"/>
    <w:rsid w:val="005358E5"/>
    <w:rsid w:val="00535970"/>
    <w:rsid w:val="00535C62"/>
    <w:rsid w:val="00535D4A"/>
    <w:rsid w:val="00535F5E"/>
    <w:rsid w:val="00535F97"/>
    <w:rsid w:val="00536421"/>
    <w:rsid w:val="005364D5"/>
    <w:rsid w:val="0053668E"/>
    <w:rsid w:val="00536891"/>
    <w:rsid w:val="005368B6"/>
    <w:rsid w:val="00536A1A"/>
    <w:rsid w:val="00536A90"/>
    <w:rsid w:val="00536AC6"/>
    <w:rsid w:val="00536C84"/>
    <w:rsid w:val="00536E28"/>
    <w:rsid w:val="00536E75"/>
    <w:rsid w:val="00537048"/>
    <w:rsid w:val="00537430"/>
    <w:rsid w:val="0053750A"/>
    <w:rsid w:val="005375BF"/>
    <w:rsid w:val="005375D6"/>
    <w:rsid w:val="00537871"/>
    <w:rsid w:val="00537AAF"/>
    <w:rsid w:val="00537C8A"/>
    <w:rsid w:val="00537F98"/>
    <w:rsid w:val="00540264"/>
    <w:rsid w:val="005402D0"/>
    <w:rsid w:val="0054075B"/>
    <w:rsid w:val="00540EA3"/>
    <w:rsid w:val="00540F8B"/>
    <w:rsid w:val="00541119"/>
    <w:rsid w:val="005413BE"/>
    <w:rsid w:val="005413DC"/>
    <w:rsid w:val="00541677"/>
    <w:rsid w:val="00541A38"/>
    <w:rsid w:val="00541B13"/>
    <w:rsid w:val="00541CCD"/>
    <w:rsid w:val="00541D38"/>
    <w:rsid w:val="00541E80"/>
    <w:rsid w:val="00541F76"/>
    <w:rsid w:val="00541F79"/>
    <w:rsid w:val="00542037"/>
    <w:rsid w:val="005420D0"/>
    <w:rsid w:val="005423D7"/>
    <w:rsid w:val="0054261D"/>
    <w:rsid w:val="005426AA"/>
    <w:rsid w:val="005426C5"/>
    <w:rsid w:val="00542946"/>
    <w:rsid w:val="00542A49"/>
    <w:rsid w:val="00542B81"/>
    <w:rsid w:val="00542D40"/>
    <w:rsid w:val="00542DE2"/>
    <w:rsid w:val="00542F22"/>
    <w:rsid w:val="00542FAA"/>
    <w:rsid w:val="0054303F"/>
    <w:rsid w:val="005430FD"/>
    <w:rsid w:val="005435EC"/>
    <w:rsid w:val="00543608"/>
    <w:rsid w:val="0054380F"/>
    <w:rsid w:val="0054389C"/>
    <w:rsid w:val="00543974"/>
    <w:rsid w:val="00543B1C"/>
    <w:rsid w:val="00543BF9"/>
    <w:rsid w:val="00543D03"/>
    <w:rsid w:val="00543E93"/>
    <w:rsid w:val="00544038"/>
    <w:rsid w:val="00544197"/>
    <w:rsid w:val="005441FD"/>
    <w:rsid w:val="00544422"/>
    <w:rsid w:val="0054449E"/>
    <w:rsid w:val="005444AB"/>
    <w:rsid w:val="00544582"/>
    <w:rsid w:val="005445E6"/>
    <w:rsid w:val="00544A71"/>
    <w:rsid w:val="00544B89"/>
    <w:rsid w:val="00544DC1"/>
    <w:rsid w:val="00544F13"/>
    <w:rsid w:val="00544FA0"/>
    <w:rsid w:val="005452E7"/>
    <w:rsid w:val="00545472"/>
    <w:rsid w:val="0054552B"/>
    <w:rsid w:val="005457AF"/>
    <w:rsid w:val="0054616C"/>
    <w:rsid w:val="005463B7"/>
    <w:rsid w:val="00546578"/>
    <w:rsid w:val="00546615"/>
    <w:rsid w:val="00546810"/>
    <w:rsid w:val="005468FF"/>
    <w:rsid w:val="00546999"/>
    <w:rsid w:val="00546D90"/>
    <w:rsid w:val="0054735A"/>
    <w:rsid w:val="0054768E"/>
    <w:rsid w:val="005478B2"/>
    <w:rsid w:val="0054796F"/>
    <w:rsid w:val="00547AE7"/>
    <w:rsid w:val="00547BB2"/>
    <w:rsid w:val="00547F1A"/>
    <w:rsid w:val="00547F51"/>
    <w:rsid w:val="00547FE7"/>
    <w:rsid w:val="00550034"/>
    <w:rsid w:val="005501B5"/>
    <w:rsid w:val="00550396"/>
    <w:rsid w:val="00550563"/>
    <w:rsid w:val="00550664"/>
    <w:rsid w:val="00550CAE"/>
    <w:rsid w:val="00550D37"/>
    <w:rsid w:val="00551250"/>
    <w:rsid w:val="005512F7"/>
    <w:rsid w:val="00551301"/>
    <w:rsid w:val="0055168A"/>
    <w:rsid w:val="0055197E"/>
    <w:rsid w:val="00551C28"/>
    <w:rsid w:val="00551DE3"/>
    <w:rsid w:val="00551DEF"/>
    <w:rsid w:val="00552074"/>
    <w:rsid w:val="005527D1"/>
    <w:rsid w:val="0055285A"/>
    <w:rsid w:val="0055293C"/>
    <w:rsid w:val="00552BB4"/>
    <w:rsid w:val="00552C51"/>
    <w:rsid w:val="00552C84"/>
    <w:rsid w:val="00552E0D"/>
    <w:rsid w:val="00552E51"/>
    <w:rsid w:val="00552EE7"/>
    <w:rsid w:val="005530C2"/>
    <w:rsid w:val="0055336D"/>
    <w:rsid w:val="00553873"/>
    <w:rsid w:val="0055389A"/>
    <w:rsid w:val="00553908"/>
    <w:rsid w:val="005539B6"/>
    <w:rsid w:val="00553A01"/>
    <w:rsid w:val="00553C1A"/>
    <w:rsid w:val="00553C65"/>
    <w:rsid w:val="00553C7D"/>
    <w:rsid w:val="0055447F"/>
    <w:rsid w:val="005544AD"/>
    <w:rsid w:val="00554569"/>
    <w:rsid w:val="00554609"/>
    <w:rsid w:val="0055475D"/>
    <w:rsid w:val="005548F4"/>
    <w:rsid w:val="00554A7B"/>
    <w:rsid w:val="00554B27"/>
    <w:rsid w:val="00554BAA"/>
    <w:rsid w:val="00554DBF"/>
    <w:rsid w:val="00554E0C"/>
    <w:rsid w:val="005550D0"/>
    <w:rsid w:val="005551E2"/>
    <w:rsid w:val="00555613"/>
    <w:rsid w:val="005558B4"/>
    <w:rsid w:val="00555A8A"/>
    <w:rsid w:val="00555AD7"/>
    <w:rsid w:val="00555EA8"/>
    <w:rsid w:val="0055602A"/>
    <w:rsid w:val="00556440"/>
    <w:rsid w:val="00556680"/>
    <w:rsid w:val="005566D9"/>
    <w:rsid w:val="0055673D"/>
    <w:rsid w:val="00556B94"/>
    <w:rsid w:val="00556D4B"/>
    <w:rsid w:val="00556EC5"/>
    <w:rsid w:val="00556FA9"/>
    <w:rsid w:val="0055726C"/>
    <w:rsid w:val="00557307"/>
    <w:rsid w:val="0055777B"/>
    <w:rsid w:val="00557875"/>
    <w:rsid w:val="00557B4C"/>
    <w:rsid w:val="00557BF7"/>
    <w:rsid w:val="00557CB6"/>
    <w:rsid w:val="00557CC2"/>
    <w:rsid w:val="00557EC9"/>
    <w:rsid w:val="00557FC9"/>
    <w:rsid w:val="005600F9"/>
    <w:rsid w:val="005601AA"/>
    <w:rsid w:val="0056037B"/>
    <w:rsid w:val="00560488"/>
    <w:rsid w:val="005604C0"/>
    <w:rsid w:val="00560805"/>
    <w:rsid w:val="00560A7F"/>
    <w:rsid w:val="00560AF4"/>
    <w:rsid w:val="00560BDD"/>
    <w:rsid w:val="00560CF4"/>
    <w:rsid w:val="0056125D"/>
    <w:rsid w:val="00561320"/>
    <w:rsid w:val="00561410"/>
    <w:rsid w:val="00561462"/>
    <w:rsid w:val="00561613"/>
    <w:rsid w:val="00561693"/>
    <w:rsid w:val="005616C9"/>
    <w:rsid w:val="00561B78"/>
    <w:rsid w:val="005620F5"/>
    <w:rsid w:val="00562119"/>
    <w:rsid w:val="005621E2"/>
    <w:rsid w:val="00562238"/>
    <w:rsid w:val="005623F8"/>
    <w:rsid w:val="005624BE"/>
    <w:rsid w:val="0056254E"/>
    <w:rsid w:val="005629ED"/>
    <w:rsid w:val="00562A92"/>
    <w:rsid w:val="00562B19"/>
    <w:rsid w:val="00562D05"/>
    <w:rsid w:val="00562D4A"/>
    <w:rsid w:val="00562D9B"/>
    <w:rsid w:val="00562E57"/>
    <w:rsid w:val="00562E9F"/>
    <w:rsid w:val="00562FAC"/>
    <w:rsid w:val="00563268"/>
    <w:rsid w:val="00563320"/>
    <w:rsid w:val="005633A4"/>
    <w:rsid w:val="00563610"/>
    <w:rsid w:val="00563806"/>
    <w:rsid w:val="005639D8"/>
    <w:rsid w:val="00563A87"/>
    <w:rsid w:val="00563B21"/>
    <w:rsid w:val="00563ED7"/>
    <w:rsid w:val="00564140"/>
    <w:rsid w:val="00564152"/>
    <w:rsid w:val="00564286"/>
    <w:rsid w:val="005643C5"/>
    <w:rsid w:val="0056480B"/>
    <w:rsid w:val="00564D6D"/>
    <w:rsid w:val="005651D3"/>
    <w:rsid w:val="0056525C"/>
    <w:rsid w:val="005652BB"/>
    <w:rsid w:val="00565368"/>
    <w:rsid w:val="00565413"/>
    <w:rsid w:val="0056548F"/>
    <w:rsid w:val="005654BF"/>
    <w:rsid w:val="0056550F"/>
    <w:rsid w:val="00565564"/>
    <w:rsid w:val="00565842"/>
    <w:rsid w:val="00565B0C"/>
    <w:rsid w:val="00565F38"/>
    <w:rsid w:val="005660BE"/>
    <w:rsid w:val="00566128"/>
    <w:rsid w:val="005663EE"/>
    <w:rsid w:val="005666F4"/>
    <w:rsid w:val="00566945"/>
    <w:rsid w:val="00566A7E"/>
    <w:rsid w:val="00566B08"/>
    <w:rsid w:val="00566BFE"/>
    <w:rsid w:val="00566CBD"/>
    <w:rsid w:val="00566CE9"/>
    <w:rsid w:val="0056716C"/>
    <w:rsid w:val="005671E6"/>
    <w:rsid w:val="005672AF"/>
    <w:rsid w:val="00567784"/>
    <w:rsid w:val="00567BA4"/>
    <w:rsid w:val="00567BF5"/>
    <w:rsid w:val="00567E01"/>
    <w:rsid w:val="00567F3F"/>
    <w:rsid w:val="0057033F"/>
    <w:rsid w:val="00570409"/>
    <w:rsid w:val="0057045A"/>
    <w:rsid w:val="00570707"/>
    <w:rsid w:val="00570857"/>
    <w:rsid w:val="005709E0"/>
    <w:rsid w:val="00570C75"/>
    <w:rsid w:val="005711F1"/>
    <w:rsid w:val="005712DB"/>
    <w:rsid w:val="00571324"/>
    <w:rsid w:val="005715D4"/>
    <w:rsid w:val="0057165D"/>
    <w:rsid w:val="00571B98"/>
    <w:rsid w:val="00571BE5"/>
    <w:rsid w:val="00571BF3"/>
    <w:rsid w:val="00571C38"/>
    <w:rsid w:val="00571F10"/>
    <w:rsid w:val="00571F79"/>
    <w:rsid w:val="00572104"/>
    <w:rsid w:val="00572551"/>
    <w:rsid w:val="0057273C"/>
    <w:rsid w:val="00572940"/>
    <w:rsid w:val="005729F2"/>
    <w:rsid w:val="00572BF8"/>
    <w:rsid w:val="00572FE7"/>
    <w:rsid w:val="005730EF"/>
    <w:rsid w:val="005731B5"/>
    <w:rsid w:val="00573292"/>
    <w:rsid w:val="00573364"/>
    <w:rsid w:val="00573664"/>
    <w:rsid w:val="005738CC"/>
    <w:rsid w:val="005739FE"/>
    <w:rsid w:val="00573C5C"/>
    <w:rsid w:val="00573F60"/>
    <w:rsid w:val="0057419E"/>
    <w:rsid w:val="005742ED"/>
    <w:rsid w:val="0057450C"/>
    <w:rsid w:val="00574930"/>
    <w:rsid w:val="00574A57"/>
    <w:rsid w:val="00574B7F"/>
    <w:rsid w:val="00574B87"/>
    <w:rsid w:val="00574FE2"/>
    <w:rsid w:val="00575491"/>
    <w:rsid w:val="0057550E"/>
    <w:rsid w:val="005758AA"/>
    <w:rsid w:val="00575DEF"/>
    <w:rsid w:val="00575F64"/>
    <w:rsid w:val="00575F83"/>
    <w:rsid w:val="0057635B"/>
    <w:rsid w:val="005767DE"/>
    <w:rsid w:val="00576844"/>
    <w:rsid w:val="00576A42"/>
    <w:rsid w:val="00577101"/>
    <w:rsid w:val="00577143"/>
    <w:rsid w:val="00577806"/>
    <w:rsid w:val="005779BE"/>
    <w:rsid w:val="00577A79"/>
    <w:rsid w:val="00577D80"/>
    <w:rsid w:val="00577DB8"/>
    <w:rsid w:val="00577F93"/>
    <w:rsid w:val="00577FDE"/>
    <w:rsid w:val="005800A7"/>
    <w:rsid w:val="00580306"/>
    <w:rsid w:val="005804EB"/>
    <w:rsid w:val="005805CA"/>
    <w:rsid w:val="005806EB"/>
    <w:rsid w:val="00580702"/>
    <w:rsid w:val="00580786"/>
    <w:rsid w:val="00580AAD"/>
    <w:rsid w:val="00580BE8"/>
    <w:rsid w:val="00580C04"/>
    <w:rsid w:val="00580DA4"/>
    <w:rsid w:val="0058117C"/>
    <w:rsid w:val="005812AB"/>
    <w:rsid w:val="00581438"/>
    <w:rsid w:val="0058156F"/>
    <w:rsid w:val="0058164D"/>
    <w:rsid w:val="00581718"/>
    <w:rsid w:val="0058178D"/>
    <w:rsid w:val="0058199D"/>
    <w:rsid w:val="00581BAF"/>
    <w:rsid w:val="00581C37"/>
    <w:rsid w:val="00581C9D"/>
    <w:rsid w:val="00581CC0"/>
    <w:rsid w:val="00581DA9"/>
    <w:rsid w:val="00581ED5"/>
    <w:rsid w:val="00581FD6"/>
    <w:rsid w:val="00582061"/>
    <w:rsid w:val="00582128"/>
    <w:rsid w:val="00582185"/>
    <w:rsid w:val="0058229B"/>
    <w:rsid w:val="00582674"/>
    <w:rsid w:val="005827F2"/>
    <w:rsid w:val="00582B37"/>
    <w:rsid w:val="00582C53"/>
    <w:rsid w:val="00582D1A"/>
    <w:rsid w:val="00583205"/>
    <w:rsid w:val="00583308"/>
    <w:rsid w:val="00583313"/>
    <w:rsid w:val="0058351B"/>
    <w:rsid w:val="00583654"/>
    <w:rsid w:val="005837D2"/>
    <w:rsid w:val="00583941"/>
    <w:rsid w:val="00583B55"/>
    <w:rsid w:val="00583B66"/>
    <w:rsid w:val="00583ECE"/>
    <w:rsid w:val="00583FE5"/>
    <w:rsid w:val="005840AF"/>
    <w:rsid w:val="005840DA"/>
    <w:rsid w:val="0058412A"/>
    <w:rsid w:val="005841D4"/>
    <w:rsid w:val="00584255"/>
    <w:rsid w:val="0058432F"/>
    <w:rsid w:val="005844D5"/>
    <w:rsid w:val="00584723"/>
    <w:rsid w:val="00584815"/>
    <w:rsid w:val="00584E10"/>
    <w:rsid w:val="00584F1D"/>
    <w:rsid w:val="00585072"/>
    <w:rsid w:val="0058530F"/>
    <w:rsid w:val="00585771"/>
    <w:rsid w:val="005859B1"/>
    <w:rsid w:val="00585A3D"/>
    <w:rsid w:val="00585BDD"/>
    <w:rsid w:val="00585CFB"/>
    <w:rsid w:val="0058612A"/>
    <w:rsid w:val="005862F9"/>
    <w:rsid w:val="0058658A"/>
    <w:rsid w:val="00586766"/>
    <w:rsid w:val="005869CD"/>
    <w:rsid w:val="00586B2F"/>
    <w:rsid w:val="00586F7A"/>
    <w:rsid w:val="00586F93"/>
    <w:rsid w:val="00587015"/>
    <w:rsid w:val="005872C4"/>
    <w:rsid w:val="00587300"/>
    <w:rsid w:val="005874B2"/>
    <w:rsid w:val="00587533"/>
    <w:rsid w:val="00587629"/>
    <w:rsid w:val="0058782B"/>
    <w:rsid w:val="005879DB"/>
    <w:rsid w:val="00587A3B"/>
    <w:rsid w:val="00587F09"/>
    <w:rsid w:val="00590055"/>
    <w:rsid w:val="0059020B"/>
    <w:rsid w:val="0059031E"/>
    <w:rsid w:val="00590401"/>
    <w:rsid w:val="00590453"/>
    <w:rsid w:val="005904A3"/>
    <w:rsid w:val="00590567"/>
    <w:rsid w:val="00590BC1"/>
    <w:rsid w:val="00590C16"/>
    <w:rsid w:val="00590C5F"/>
    <w:rsid w:val="00590DC9"/>
    <w:rsid w:val="00590DED"/>
    <w:rsid w:val="00590EB0"/>
    <w:rsid w:val="0059125A"/>
    <w:rsid w:val="005912DE"/>
    <w:rsid w:val="00591354"/>
    <w:rsid w:val="00591419"/>
    <w:rsid w:val="00591437"/>
    <w:rsid w:val="005918C1"/>
    <w:rsid w:val="00591BE3"/>
    <w:rsid w:val="00591CDE"/>
    <w:rsid w:val="00591D2C"/>
    <w:rsid w:val="00591E18"/>
    <w:rsid w:val="00591ED3"/>
    <w:rsid w:val="00592028"/>
    <w:rsid w:val="005920A4"/>
    <w:rsid w:val="00592347"/>
    <w:rsid w:val="00592B52"/>
    <w:rsid w:val="00592B7D"/>
    <w:rsid w:val="00592F38"/>
    <w:rsid w:val="00593009"/>
    <w:rsid w:val="0059304B"/>
    <w:rsid w:val="00593370"/>
    <w:rsid w:val="00593664"/>
    <w:rsid w:val="005936FD"/>
    <w:rsid w:val="00593933"/>
    <w:rsid w:val="00593C32"/>
    <w:rsid w:val="00593DFB"/>
    <w:rsid w:val="00593EA2"/>
    <w:rsid w:val="00593EF4"/>
    <w:rsid w:val="0059471D"/>
    <w:rsid w:val="0059479C"/>
    <w:rsid w:val="005947C3"/>
    <w:rsid w:val="00594895"/>
    <w:rsid w:val="005949A5"/>
    <w:rsid w:val="00594B9B"/>
    <w:rsid w:val="00594BD2"/>
    <w:rsid w:val="00594CD8"/>
    <w:rsid w:val="00594D51"/>
    <w:rsid w:val="00594E92"/>
    <w:rsid w:val="00594E9D"/>
    <w:rsid w:val="005951D6"/>
    <w:rsid w:val="00595363"/>
    <w:rsid w:val="005954AE"/>
    <w:rsid w:val="005954DC"/>
    <w:rsid w:val="00595561"/>
    <w:rsid w:val="00595692"/>
    <w:rsid w:val="00595754"/>
    <w:rsid w:val="00595AB0"/>
    <w:rsid w:val="00595AF5"/>
    <w:rsid w:val="00595B4E"/>
    <w:rsid w:val="00595BD5"/>
    <w:rsid w:val="00595D26"/>
    <w:rsid w:val="00595D5B"/>
    <w:rsid w:val="00595D6F"/>
    <w:rsid w:val="00595DF1"/>
    <w:rsid w:val="00596535"/>
    <w:rsid w:val="005967A5"/>
    <w:rsid w:val="00596A9D"/>
    <w:rsid w:val="005970E6"/>
    <w:rsid w:val="00597201"/>
    <w:rsid w:val="00597230"/>
    <w:rsid w:val="005973EC"/>
    <w:rsid w:val="00597808"/>
    <w:rsid w:val="0059790D"/>
    <w:rsid w:val="005979BF"/>
    <w:rsid w:val="00597C76"/>
    <w:rsid w:val="00597ED1"/>
    <w:rsid w:val="00597F0F"/>
    <w:rsid w:val="005A036D"/>
    <w:rsid w:val="005A0625"/>
    <w:rsid w:val="005A076B"/>
    <w:rsid w:val="005A0855"/>
    <w:rsid w:val="005A0CCF"/>
    <w:rsid w:val="005A0EED"/>
    <w:rsid w:val="005A0F2B"/>
    <w:rsid w:val="005A0F46"/>
    <w:rsid w:val="005A0FF7"/>
    <w:rsid w:val="005A10D8"/>
    <w:rsid w:val="005A12AD"/>
    <w:rsid w:val="005A1578"/>
    <w:rsid w:val="005A1593"/>
    <w:rsid w:val="005A1730"/>
    <w:rsid w:val="005A1768"/>
    <w:rsid w:val="005A1987"/>
    <w:rsid w:val="005A1AE7"/>
    <w:rsid w:val="005A1F19"/>
    <w:rsid w:val="005A1F75"/>
    <w:rsid w:val="005A2072"/>
    <w:rsid w:val="005A210F"/>
    <w:rsid w:val="005A2602"/>
    <w:rsid w:val="005A26D7"/>
    <w:rsid w:val="005A2D01"/>
    <w:rsid w:val="005A312C"/>
    <w:rsid w:val="005A334B"/>
    <w:rsid w:val="005A3460"/>
    <w:rsid w:val="005A34C1"/>
    <w:rsid w:val="005A34F3"/>
    <w:rsid w:val="005A359F"/>
    <w:rsid w:val="005A377E"/>
    <w:rsid w:val="005A37B0"/>
    <w:rsid w:val="005A3CB8"/>
    <w:rsid w:val="005A3CF7"/>
    <w:rsid w:val="005A3DD3"/>
    <w:rsid w:val="005A3E20"/>
    <w:rsid w:val="005A400C"/>
    <w:rsid w:val="005A4134"/>
    <w:rsid w:val="005A41E4"/>
    <w:rsid w:val="005A42AA"/>
    <w:rsid w:val="005A4337"/>
    <w:rsid w:val="005A448B"/>
    <w:rsid w:val="005A4AFD"/>
    <w:rsid w:val="005A50E9"/>
    <w:rsid w:val="005A5105"/>
    <w:rsid w:val="005A51FA"/>
    <w:rsid w:val="005A5588"/>
    <w:rsid w:val="005A584C"/>
    <w:rsid w:val="005A5905"/>
    <w:rsid w:val="005A5AF3"/>
    <w:rsid w:val="005A5B7D"/>
    <w:rsid w:val="005A5C58"/>
    <w:rsid w:val="005A5E6E"/>
    <w:rsid w:val="005A5ED1"/>
    <w:rsid w:val="005A633F"/>
    <w:rsid w:val="005A63D1"/>
    <w:rsid w:val="005A63D2"/>
    <w:rsid w:val="005A67B6"/>
    <w:rsid w:val="005A691C"/>
    <w:rsid w:val="005A69B3"/>
    <w:rsid w:val="005A6A8C"/>
    <w:rsid w:val="005A6B13"/>
    <w:rsid w:val="005A6B4E"/>
    <w:rsid w:val="005A6BBB"/>
    <w:rsid w:val="005A6E47"/>
    <w:rsid w:val="005A72F0"/>
    <w:rsid w:val="005A7361"/>
    <w:rsid w:val="005A73DC"/>
    <w:rsid w:val="005A7419"/>
    <w:rsid w:val="005A79C8"/>
    <w:rsid w:val="005A79E5"/>
    <w:rsid w:val="005A7C3B"/>
    <w:rsid w:val="005A7DF5"/>
    <w:rsid w:val="005A7EDB"/>
    <w:rsid w:val="005B018D"/>
    <w:rsid w:val="005B019A"/>
    <w:rsid w:val="005B02B7"/>
    <w:rsid w:val="005B03AC"/>
    <w:rsid w:val="005B0483"/>
    <w:rsid w:val="005B058D"/>
    <w:rsid w:val="005B05A9"/>
    <w:rsid w:val="005B06DA"/>
    <w:rsid w:val="005B0898"/>
    <w:rsid w:val="005B0D0F"/>
    <w:rsid w:val="005B0D73"/>
    <w:rsid w:val="005B0E94"/>
    <w:rsid w:val="005B0FFD"/>
    <w:rsid w:val="005B11B9"/>
    <w:rsid w:val="005B11F3"/>
    <w:rsid w:val="005B1483"/>
    <w:rsid w:val="005B14DD"/>
    <w:rsid w:val="005B151D"/>
    <w:rsid w:val="005B1605"/>
    <w:rsid w:val="005B163E"/>
    <w:rsid w:val="005B174C"/>
    <w:rsid w:val="005B17F4"/>
    <w:rsid w:val="005B1848"/>
    <w:rsid w:val="005B1858"/>
    <w:rsid w:val="005B1BE9"/>
    <w:rsid w:val="005B2374"/>
    <w:rsid w:val="005B238D"/>
    <w:rsid w:val="005B2558"/>
    <w:rsid w:val="005B2586"/>
    <w:rsid w:val="005B2716"/>
    <w:rsid w:val="005B2918"/>
    <w:rsid w:val="005B2964"/>
    <w:rsid w:val="005B298C"/>
    <w:rsid w:val="005B2A55"/>
    <w:rsid w:val="005B2A8E"/>
    <w:rsid w:val="005B2B76"/>
    <w:rsid w:val="005B2C1E"/>
    <w:rsid w:val="005B2C29"/>
    <w:rsid w:val="005B2F24"/>
    <w:rsid w:val="005B32BB"/>
    <w:rsid w:val="005B32E7"/>
    <w:rsid w:val="005B35A3"/>
    <w:rsid w:val="005B37F7"/>
    <w:rsid w:val="005B39B7"/>
    <w:rsid w:val="005B3A75"/>
    <w:rsid w:val="005B3AA9"/>
    <w:rsid w:val="005B3E9C"/>
    <w:rsid w:val="005B3EA7"/>
    <w:rsid w:val="005B3F88"/>
    <w:rsid w:val="005B4069"/>
    <w:rsid w:val="005B407D"/>
    <w:rsid w:val="005B453A"/>
    <w:rsid w:val="005B455F"/>
    <w:rsid w:val="005B4650"/>
    <w:rsid w:val="005B480B"/>
    <w:rsid w:val="005B4DBD"/>
    <w:rsid w:val="005B51E2"/>
    <w:rsid w:val="005B5467"/>
    <w:rsid w:val="005B5495"/>
    <w:rsid w:val="005B551A"/>
    <w:rsid w:val="005B5756"/>
    <w:rsid w:val="005B58DB"/>
    <w:rsid w:val="005B5B45"/>
    <w:rsid w:val="005B5CA4"/>
    <w:rsid w:val="005B5CBC"/>
    <w:rsid w:val="005B5CD5"/>
    <w:rsid w:val="005B5E13"/>
    <w:rsid w:val="005B6100"/>
    <w:rsid w:val="005B6504"/>
    <w:rsid w:val="005B6609"/>
    <w:rsid w:val="005B6944"/>
    <w:rsid w:val="005B6960"/>
    <w:rsid w:val="005B6996"/>
    <w:rsid w:val="005B70B0"/>
    <w:rsid w:val="005B71F2"/>
    <w:rsid w:val="005B72D0"/>
    <w:rsid w:val="005B75AB"/>
    <w:rsid w:val="005B7A13"/>
    <w:rsid w:val="005B7B9F"/>
    <w:rsid w:val="005B7E37"/>
    <w:rsid w:val="005B7F65"/>
    <w:rsid w:val="005C00DC"/>
    <w:rsid w:val="005C0502"/>
    <w:rsid w:val="005C0588"/>
    <w:rsid w:val="005C067A"/>
    <w:rsid w:val="005C0767"/>
    <w:rsid w:val="005C0AE4"/>
    <w:rsid w:val="005C0B08"/>
    <w:rsid w:val="005C0E59"/>
    <w:rsid w:val="005C138B"/>
    <w:rsid w:val="005C142E"/>
    <w:rsid w:val="005C1A2D"/>
    <w:rsid w:val="005C1C04"/>
    <w:rsid w:val="005C1D48"/>
    <w:rsid w:val="005C2265"/>
    <w:rsid w:val="005C24BF"/>
    <w:rsid w:val="005C2742"/>
    <w:rsid w:val="005C2A05"/>
    <w:rsid w:val="005C2B08"/>
    <w:rsid w:val="005C2DEB"/>
    <w:rsid w:val="005C2FD5"/>
    <w:rsid w:val="005C30A7"/>
    <w:rsid w:val="005C3112"/>
    <w:rsid w:val="005C335F"/>
    <w:rsid w:val="005C37C4"/>
    <w:rsid w:val="005C3805"/>
    <w:rsid w:val="005C3C6E"/>
    <w:rsid w:val="005C3D40"/>
    <w:rsid w:val="005C3ED1"/>
    <w:rsid w:val="005C4499"/>
    <w:rsid w:val="005C4714"/>
    <w:rsid w:val="005C4914"/>
    <w:rsid w:val="005C497D"/>
    <w:rsid w:val="005C49BE"/>
    <w:rsid w:val="005C49CE"/>
    <w:rsid w:val="005C4DD2"/>
    <w:rsid w:val="005C4E75"/>
    <w:rsid w:val="005C4FA9"/>
    <w:rsid w:val="005C5532"/>
    <w:rsid w:val="005C55C2"/>
    <w:rsid w:val="005C561F"/>
    <w:rsid w:val="005C5746"/>
    <w:rsid w:val="005C5A18"/>
    <w:rsid w:val="005C5AE9"/>
    <w:rsid w:val="005C5AEF"/>
    <w:rsid w:val="005C5C77"/>
    <w:rsid w:val="005C5D98"/>
    <w:rsid w:val="005C5DAB"/>
    <w:rsid w:val="005C5E12"/>
    <w:rsid w:val="005C6128"/>
    <w:rsid w:val="005C61B1"/>
    <w:rsid w:val="005C6219"/>
    <w:rsid w:val="005C659C"/>
    <w:rsid w:val="005C6755"/>
    <w:rsid w:val="005C6782"/>
    <w:rsid w:val="005C681F"/>
    <w:rsid w:val="005C6961"/>
    <w:rsid w:val="005C6AA8"/>
    <w:rsid w:val="005C6C86"/>
    <w:rsid w:val="005C6D7D"/>
    <w:rsid w:val="005C6FE7"/>
    <w:rsid w:val="005C71C8"/>
    <w:rsid w:val="005C7470"/>
    <w:rsid w:val="005C750D"/>
    <w:rsid w:val="005C7557"/>
    <w:rsid w:val="005C77C8"/>
    <w:rsid w:val="005C790E"/>
    <w:rsid w:val="005C7A83"/>
    <w:rsid w:val="005C7C55"/>
    <w:rsid w:val="005C7CD3"/>
    <w:rsid w:val="005C7F27"/>
    <w:rsid w:val="005D0007"/>
    <w:rsid w:val="005D0347"/>
    <w:rsid w:val="005D0444"/>
    <w:rsid w:val="005D05B3"/>
    <w:rsid w:val="005D09F9"/>
    <w:rsid w:val="005D0A1B"/>
    <w:rsid w:val="005D0FBE"/>
    <w:rsid w:val="005D0FD0"/>
    <w:rsid w:val="005D1368"/>
    <w:rsid w:val="005D1414"/>
    <w:rsid w:val="005D1619"/>
    <w:rsid w:val="005D1A0B"/>
    <w:rsid w:val="005D1AC3"/>
    <w:rsid w:val="005D1D44"/>
    <w:rsid w:val="005D1E3C"/>
    <w:rsid w:val="005D1F8A"/>
    <w:rsid w:val="005D22BA"/>
    <w:rsid w:val="005D262C"/>
    <w:rsid w:val="005D26A0"/>
    <w:rsid w:val="005D279B"/>
    <w:rsid w:val="005D281F"/>
    <w:rsid w:val="005D2A81"/>
    <w:rsid w:val="005D2BCF"/>
    <w:rsid w:val="005D2C4A"/>
    <w:rsid w:val="005D2CAB"/>
    <w:rsid w:val="005D2CF4"/>
    <w:rsid w:val="005D3733"/>
    <w:rsid w:val="005D392D"/>
    <w:rsid w:val="005D3B70"/>
    <w:rsid w:val="005D3CB2"/>
    <w:rsid w:val="005D406D"/>
    <w:rsid w:val="005D4268"/>
    <w:rsid w:val="005D438D"/>
    <w:rsid w:val="005D43AA"/>
    <w:rsid w:val="005D4472"/>
    <w:rsid w:val="005D4745"/>
    <w:rsid w:val="005D498C"/>
    <w:rsid w:val="005D4B8F"/>
    <w:rsid w:val="005D4CB3"/>
    <w:rsid w:val="005D4D9E"/>
    <w:rsid w:val="005D503B"/>
    <w:rsid w:val="005D5147"/>
    <w:rsid w:val="005D5400"/>
    <w:rsid w:val="005D5449"/>
    <w:rsid w:val="005D57E6"/>
    <w:rsid w:val="005D590A"/>
    <w:rsid w:val="005D5C31"/>
    <w:rsid w:val="005D5CF8"/>
    <w:rsid w:val="005D5EBA"/>
    <w:rsid w:val="005D62FE"/>
    <w:rsid w:val="005D64C4"/>
    <w:rsid w:val="005D6927"/>
    <w:rsid w:val="005D69BD"/>
    <w:rsid w:val="005D6B1D"/>
    <w:rsid w:val="005D6D10"/>
    <w:rsid w:val="005D6D9D"/>
    <w:rsid w:val="005D6DE1"/>
    <w:rsid w:val="005D6E0E"/>
    <w:rsid w:val="005D717D"/>
    <w:rsid w:val="005D72AB"/>
    <w:rsid w:val="005D72CC"/>
    <w:rsid w:val="005D737C"/>
    <w:rsid w:val="005D73A1"/>
    <w:rsid w:val="005D7407"/>
    <w:rsid w:val="005D74E1"/>
    <w:rsid w:val="005D7C22"/>
    <w:rsid w:val="005D7D1B"/>
    <w:rsid w:val="005D7D65"/>
    <w:rsid w:val="005E00A9"/>
    <w:rsid w:val="005E021E"/>
    <w:rsid w:val="005E02B8"/>
    <w:rsid w:val="005E03A6"/>
    <w:rsid w:val="005E04A6"/>
    <w:rsid w:val="005E0687"/>
    <w:rsid w:val="005E08ED"/>
    <w:rsid w:val="005E09B5"/>
    <w:rsid w:val="005E0A5B"/>
    <w:rsid w:val="005E0AB7"/>
    <w:rsid w:val="005E0B3B"/>
    <w:rsid w:val="005E0D00"/>
    <w:rsid w:val="005E0E60"/>
    <w:rsid w:val="005E1267"/>
    <w:rsid w:val="005E14E6"/>
    <w:rsid w:val="005E1536"/>
    <w:rsid w:val="005E15E4"/>
    <w:rsid w:val="005E182B"/>
    <w:rsid w:val="005E195D"/>
    <w:rsid w:val="005E19D7"/>
    <w:rsid w:val="005E1A40"/>
    <w:rsid w:val="005E1A58"/>
    <w:rsid w:val="005E1A60"/>
    <w:rsid w:val="005E1C88"/>
    <w:rsid w:val="005E1CFA"/>
    <w:rsid w:val="005E1E29"/>
    <w:rsid w:val="005E220F"/>
    <w:rsid w:val="005E2371"/>
    <w:rsid w:val="005E246F"/>
    <w:rsid w:val="005E252D"/>
    <w:rsid w:val="005E25DB"/>
    <w:rsid w:val="005E28DA"/>
    <w:rsid w:val="005E2BB3"/>
    <w:rsid w:val="005E2C0A"/>
    <w:rsid w:val="005E2D29"/>
    <w:rsid w:val="005E2EE7"/>
    <w:rsid w:val="005E3021"/>
    <w:rsid w:val="005E3171"/>
    <w:rsid w:val="005E3580"/>
    <w:rsid w:val="005E38C4"/>
    <w:rsid w:val="005E38C8"/>
    <w:rsid w:val="005E3AC9"/>
    <w:rsid w:val="005E3B42"/>
    <w:rsid w:val="005E3BCA"/>
    <w:rsid w:val="005E3D33"/>
    <w:rsid w:val="005E3E9C"/>
    <w:rsid w:val="005E3F27"/>
    <w:rsid w:val="005E3F54"/>
    <w:rsid w:val="005E3FF1"/>
    <w:rsid w:val="005E4041"/>
    <w:rsid w:val="005E4110"/>
    <w:rsid w:val="005E4173"/>
    <w:rsid w:val="005E438A"/>
    <w:rsid w:val="005E457F"/>
    <w:rsid w:val="005E473D"/>
    <w:rsid w:val="005E4894"/>
    <w:rsid w:val="005E48F6"/>
    <w:rsid w:val="005E4A09"/>
    <w:rsid w:val="005E4A0C"/>
    <w:rsid w:val="005E4B29"/>
    <w:rsid w:val="005E5130"/>
    <w:rsid w:val="005E518D"/>
    <w:rsid w:val="005E530B"/>
    <w:rsid w:val="005E57E0"/>
    <w:rsid w:val="005E58F2"/>
    <w:rsid w:val="005E5A0F"/>
    <w:rsid w:val="005E5E25"/>
    <w:rsid w:val="005E5F0B"/>
    <w:rsid w:val="005E60A5"/>
    <w:rsid w:val="005E67C7"/>
    <w:rsid w:val="005E68E4"/>
    <w:rsid w:val="005E6C66"/>
    <w:rsid w:val="005E6DF2"/>
    <w:rsid w:val="005E6FC4"/>
    <w:rsid w:val="005E70B5"/>
    <w:rsid w:val="005E7212"/>
    <w:rsid w:val="005E7588"/>
    <w:rsid w:val="005E7597"/>
    <w:rsid w:val="005E76DE"/>
    <w:rsid w:val="005E7817"/>
    <w:rsid w:val="005E7FCF"/>
    <w:rsid w:val="005F002F"/>
    <w:rsid w:val="005F03B7"/>
    <w:rsid w:val="005F0410"/>
    <w:rsid w:val="005F0473"/>
    <w:rsid w:val="005F0623"/>
    <w:rsid w:val="005F0658"/>
    <w:rsid w:val="005F09B8"/>
    <w:rsid w:val="005F0E3B"/>
    <w:rsid w:val="005F0FDB"/>
    <w:rsid w:val="005F1244"/>
    <w:rsid w:val="005F14D7"/>
    <w:rsid w:val="005F16FD"/>
    <w:rsid w:val="005F17B0"/>
    <w:rsid w:val="005F1B6E"/>
    <w:rsid w:val="005F1C6B"/>
    <w:rsid w:val="005F210D"/>
    <w:rsid w:val="005F21BD"/>
    <w:rsid w:val="005F22EB"/>
    <w:rsid w:val="005F2340"/>
    <w:rsid w:val="005F258F"/>
    <w:rsid w:val="005F2857"/>
    <w:rsid w:val="005F287F"/>
    <w:rsid w:val="005F2FBC"/>
    <w:rsid w:val="005F306A"/>
    <w:rsid w:val="005F3218"/>
    <w:rsid w:val="005F32A1"/>
    <w:rsid w:val="005F3320"/>
    <w:rsid w:val="005F34DC"/>
    <w:rsid w:val="005F368E"/>
    <w:rsid w:val="005F36A2"/>
    <w:rsid w:val="005F36D9"/>
    <w:rsid w:val="005F3825"/>
    <w:rsid w:val="005F3A57"/>
    <w:rsid w:val="005F3A6B"/>
    <w:rsid w:val="005F3F67"/>
    <w:rsid w:val="005F3F85"/>
    <w:rsid w:val="005F4162"/>
    <w:rsid w:val="005F437A"/>
    <w:rsid w:val="005F43D3"/>
    <w:rsid w:val="005F4711"/>
    <w:rsid w:val="005F5015"/>
    <w:rsid w:val="005F51EB"/>
    <w:rsid w:val="005F52D5"/>
    <w:rsid w:val="005F5558"/>
    <w:rsid w:val="005F5809"/>
    <w:rsid w:val="005F586B"/>
    <w:rsid w:val="005F5DDE"/>
    <w:rsid w:val="005F5F06"/>
    <w:rsid w:val="005F5FE7"/>
    <w:rsid w:val="005F60A7"/>
    <w:rsid w:val="005F6145"/>
    <w:rsid w:val="005F61A0"/>
    <w:rsid w:val="005F6374"/>
    <w:rsid w:val="005F63BC"/>
    <w:rsid w:val="005F6454"/>
    <w:rsid w:val="005F6721"/>
    <w:rsid w:val="005F679B"/>
    <w:rsid w:val="005F68C1"/>
    <w:rsid w:val="005F6BD9"/>
    <w:rsid w:val="005F6E7B"/>
    <w:rsid w:val="005F708A"/>
    <w:rsid w:val="005F70F6"/>
    <w:rsid w:val="005F75CD"/>
    <w:rsid w:val="005F75F0"/>
    <w:rsid w:val="005F7609"/>
    <w:rsid w:val="005F769C"/>
    <w:rsid w:val="005F77D7"/>
    <w:rsid w:val="005F7CB4"/>
    <w:rsid w:val="005F7EF7"/>
    <w:rsid w:val="0060003F"/>
    <w:rsid w:val="006000C3"/>
    <w:rsid w:val="0060045A"/>
    <w:rsid w:val="00600460"/>
    <w:rsid w:val="006004FC"/>
    <w:rsid w:val="00600844"/>
    <w:rsid w:val="00600B0E"/>
    <w:rsid w:val="00600DDB"/>
    <w:rsid w:val="00600E1F"/>
    <w:rsid w:val="00600E3A"/>
    <w:rsid w:val="00600F3A"/>
    <w:rsid w:val="00601077"/>
    <w:rsid w:val="0060118E"/>
    <w:rsid w:val="006017CF"/>
    <w:rsid w:val="00601878"/>
    <w:rsid w:val="00601A13"/>
    <w:rsid w:val="006022D6"/>
    <w:rsid w:val="0060231B"/>
    <w:rsid w:val="006027AB"/>
    <w:rsid w:val="006027C5"/>
    <w:rsid w:val="00602B1C"/>
    <w:rsid w:val="00602C1C"/>
    <w:rsid w:val="00602C3C"/>
    <w:rsid w:val="00602DB6"/>
    <w:rsid w:val="00602E58"/>
    <w:rsid w:val="006030ED"/>
    <w:rsid w:val="006036CC"/>
    <w:rsid w:val="0060373B"/>
    <w:rsid w:val="00603A89"/>
    <w:rsid w:val="00603B23"/>
    <w:rsid w:val="00603D3A"/>
    <w:rsid w:val="00603E86"/>
    <w:rsid w:val="00603EED"/>
    <w:rsid w:val="00604057"/>
    <w:rsid w:val="00604195"/>
    <w:rsid w:val="0060422F"/>
    <w:rsid w:val="00604360"/>
    <w:rsid w:val="00604553"/>
    <w:rsid w:val="006045BD"/>
    <w:rsid w:val="00604738"/>
    <w:rsid w:val="006049BC"/>
    <w:rsid w:val="006049C2"/>
    <w:rsid w:val="00604BC5"/>
    <w:rsid w:val="00604DEE"/>
    <w:rsid w:val="00604EFE"/>
    <w:rsid w:val="006052A6"/>
    <w:rsid w:val="0060531C"/>
    <w:rsid w:val="006053CE"/>
    <w:rsid w:val="00605502"/>
    <w:rsid w:val="00605668"/>
    <w:rsid w:val="00605BF9"/>
    <w:rsid w:val="00605CA1"/>
    <w:rsid w:val="00605CF1"/>
    <w:rsid w:val="00605F4B"/>
    <w:rsid w:val="00605FD5"/>
    <w:rsid w:val="00606098"/>
    <w:rsid w:val="006062F9"/>
    <w:rsid w:val="0060655F"/>
    <w:rsid w:val="00606579"/>
    <w:rsid w:val="0060695B"/>
    <w:rsid w:val="006069E2"/>
    <w:rsid w:val="00606D5A"/>
    <w:rsid w:val="00606DE8"/>
    <w:rsid w:val="006070B7"/>
    <w:rsid w:val="00607376"/>
    <w:rsid w:val="006074A4"/>
    <w:rsid w:val="00607676"/>
    <w:rsid w:val="006076A3"/>
    <w:rsid w:val="0060772C"/>
    <w:rsid w:val="00607774"/>
    <w:rsid w:val="00607917"/>
    <w:rsid w:val="00607B25"/>
    <w:rsid w:val="00607B42"/>
    <w:rsid w:val="00607CE6"/>
    <w:rsid w:val="00610128"/>
    <w:rsid w:val="006101C7"/>
    <w:rsid w:val="00610200"/>
    <w:rsid w:val="006102D1"/>
    <w:rsid w:val="00610689"/>
    <w:rsid w:val="006108AD"/>
    <w:rsid w:val="0061094D"/>
    <w:rsid w:val="00610957"/>
    <w:rsid w:val="00610CBE"/>
    <w:rsid w:val="00610F23"/>
    <w:rsid w:val="00610FAE"/>
    <w:rsid w:val="0061101B"/>
    <w:rsid w:val="006112FB"/>
    <w:rsid w:val="00611325"/>
    <w:rsid w:val="006116DF"/>
    <w:rsid w:val="00611999"/>
    <w:rsid w:val="006119E6"/>
    <w:rsid w:val="00611D1E"/>
    <w:rsid w:val="00611D83"/>
    <w:rsid w:val="00611DDD"/>
    <w:rsid w:val="00611E3D"/>
    <w:rsid w:val="00611EAB"/>
    <w:rsid w:val="00611F53"/>
    <w:rsid w:val="00611FD4"/>
    <w:rsid w:val="00612044"/>
    <w:rsid w:val="0061219D"/>
    <w:rsid w:val="00612363"/>
    <w:rsid w:val="00612374"/>
    <w:rsid w:val="0061258A"/>
    <w:rsid w:val="0061284D"/>
    <w:rsid w:val="00612870"/>
    <w:rsid w:val="0061293E"/>
    <w:rsid w:val="00612A5C"/>
    <w:rsid w:val="00612C27"/>
    <w:rsid w:val="00612C29"/>
    <w:rsid w:val="00612D31"/>
    <w:rsid w:val="00612DC5"/>
    <w:rsid w:val="00613097"/>
    <w:rsid w:val="00613282"/>
    <w:rsid w:val="00613376"/>
    <w:rsid w:val="0061362B"/>
    <w:rsid w:val="00613729"/>
    <w:rsid w:val="006137B3"/>
    <w:rsid w:val="00613B5F"/>
    <w:rsid w:val="00613BAA"/>
    <w:rsid w:val="00613E15"/>
    <w:rsid w:val="00614048"/>
    <w:rsid w:val="0061408F"/>
    <w:rsid w:val="006141C9"/>
    <w:rsid w:val="006143DB"/>
    <w:rsid w:val="0061449C"/>
    <w:rsid w:val="006148B9"/>
    <w:rsid w:val="00614C71"/>
    <w:rsid w:val="00614DB0"/>
    <w:rsid w:val="00614E44"/>
    <w:rsid w:val="00615138"/>
    <w:rsid w:val="0061529F"/>
    <w:rsid w:val="0061530A"/>
    <w:rsid w:val="00615514"/>
    <w:rsid w:val="006155AD"/>
    <w:rsid w:val="0061578F"/>
    <w:rsid w:val="00615BC3"/>
    <w:rsid w:val="00615DFD"/>
    <w:rsid w:val="00615EE8"/>
    <w:rsid w:val="00616142"/>
    <w:rsid w:val="006161CD"/>
    <w:rsid w:val="006161F9"/>
    <w:rsid w:val="00616539"/>
    <w:rsid w:val="00616BA4"/>
    <w:rsid w:val="00616EFD"/>
    <w:rsid w:val="00617042"/>
    <w:rsid w:val="0061723D"/>
    <w:rsid w:val="00617438"/>
    <w:rsid w:val="0061754E"/>
    <w:rsid w:val="00617A69"/>
    <w:rsid w:val="00617C70"/>
    <w:rsid w:val="00617E63"/>
    <w:rsid w:val="00617E73"/>
    <w:rsid w:val="00617F6D"/>
    <w:rsid w:val="00620036"/>
    <w:rsid w:val="006202BF"/>
    <w:rsid w:val="006204E9"/>
    <w:rsid w:val="0062060E"/>
    <w:rsid w:val="00620C7F"/>
    <w:rsid w:val="00620DFE"/>
    <w:rsid w:val="00620F08"/>
    <w:rsid w:val="00620FD7"/>
    <w:rsid w:val="006210E4"/>
    <w:rsid w:val="006210F1"/>
    <w:rsid w:val="006211D6"/>
    <w:rsid w:val="006215EB"/>
    <w:rsid w:val="006216D2"/>
    <w:rsid w:val="006219A6"/>
    <w:rsid w:val="00621A88"/>
    <w:rsid w:val="00621C97"/>
    <w:rsid w:val="00621F8B"/>
    <w:rsid w:val="00621FBB"/>
    <w:rsid w:val="00621FF7"/>
    <w:rsid w:val="00622448"/>
    <w:rsid w:val="006225CB"/>
    <w:rsid w:val="00622773"/>
    <w:rsid w:val="00622798"/>
    <w:rsid w:val="00622897"/>
    <w:rsid w:val="006229D6"/>
    <w:rsid w:val="00623199"/>
    <w:rsid w:val="0062341B"/>
    <w:rsid w:val="0062356A"/>
    <w:rsid w:val="00623BC9"/>
    <w:rsid w:val="00623D20"/>
    <w:rsid w:val="0062404A"/>
    <w:rsid w:val="00624068"/>
    <w:rsid w:val="006242F1"/>
    <w:rsid w:val="006243DE"/>
    <w:rsid w:val="00624489"/>
    <w:rsid w:val="00624A4A"/>
    <w:rsid w:val="00624B3D"/>
    <w:rsid w:val="00624E32"/>
    <w:rsid w:val="00624E62"/>
    <w:rsid w:val="00625062"/>
    <w:rsid w:val="00625241"/>
    <w:rsid w:val="006252BB"/>
    <w:rsid w:val="0062539C"/>
    <w:rsid w:val="00625696"/>
    <w:rsid w:val="0062571B"/>
    <w:rsid w:val="00625745"/>
    <w:rsid w:val="006257FF"/>
    <w:rsid w:val="006259B2"/>
    <w:rsid w:val="00625F1D"/>
    <w:rsid w:val="0062630D"/>
    <w:rsid w:val="00626381"/>
    <w:rsid w:val="006266A5"/>
    <w:rsid w:val="0062696C"/>
    <w:rsid w:val="00626DA5"/>
    <w:rsid w:val="00627375"/>
    <w:rsid w:val="00627528"/>
    <w:rsid w:val="00627623"/>
    <w:rsid w:val="006276D7"/>
    <w:rsid w:val="0062773D"/>
    <w:rsid w:val="00627D09"/>
    <w:rsid w:val="00627DE7"/>
    <w:rsid w:val="0063007E"/>
    <w:rsid w:val="006300A8"/>
    <w:rsid w:val="0063016D"/>
    <w:rsid w:val="006302CD"/>
    <w:rsid w:val="006302D2"/>
    <w:rsid w:val="006305F5"/>
    <w:rsid w:val="00630660"/>
    <w:rsid w:val="0063068D"/>
    <w:rsid w:val="006306BA"/>
    <w:rsid w:val="006307BF"/>
    <w:rsid w:val="00630971"/>
    <w:rsid w:val="0063098E"/>
    <w:rsid w:val="00630B92"/>
    <w:rsid w:val="00630C85"/>
    <w:rsid w:val="00630E1C"/>
    <w:rsid w:val="00630FF1"/>
    <w:rsid w:val="006310B9"/>
    <w:rsid w:val="006313C0"/>
    <w:rsid w:val="00631521"/>
    <w:rsid w:val="006318F0"/>
    <w:rsid w:val="00631A42"/>
    <w:rsid w:val="00631A8F"/>
    <w:rsid w:val="00631B8F"/>
    <w:rsid w:val="00631DFF"/>
    <w:rsid w:val="0063216A"/>
    <w:rsid w:val="006321D7"/>
    <w:rsid w:val="00632441"/>
    <w:rsid w:val="00632A12"/>
    <w:rsid w:val="00632B56"/>
    <w:rsid w:val="00632BA0"/>
    <w:rsid w:val="00632D5F"/>
    <w:rsid w:val="00632EA2"/>
    <w:rsid w:val="00632ECC"/>
    <w:rsid w:val="006331C2"/>
    <w:rsid w:val="00633576"/>
    <w:rsid w:val="0063379F"/>
    <w:rsid w:val="0063394E"/>
    <w:rsid w:val="00633DC4"/>
    <w:rsid w:val="00633E5C"/>
    <w:rsid w:val="0063404C"/>
    <w:rsid w:val="00634421"/>
    <w:rsid w:val="006344C4"/>
    <w:rsid w:val="0063457C"/>
    <w:rsid w:val="006347EC"/>
    <w:rsid w:val="006348BA"/>
    <w:rsid w:val="006349E4"/>
    <w:rsid w:val="00634C2B"/>
    <w:rsid w:val="00634D2A"/>
    <w:rsid w:val="00634DCB"/>
    <w:rsid w:val="00634DEA"/>
    <w:rsid w:val="00634F55"/>
    <w:rsid w:val="00634F5D"/>
    <w:rsid w:val="00635199"/>
    <w:rsid w:val="006351F9"/>
    <w:rsid w:val="00635280"/>
    <w:rsid w:val="006353B0"/>
    <w:rsid w:val="006354A8"/>
    <w:rsid w:val="00635A84"/>
    <w:rsid w:val="00635A8D"/>
    <w:rsid w:val="00635C05"/>
    <w:rsid w:val="00635CA8"/>
    <w:rsid w:val="00635EAB"/>
    <w:rsid w:val="006360FA"/>
    <w:rsid w:val="00636219"/>
    <w:rsid w:val="00636313"/>
    <w:rsid w:val="00636319"/>
    <w:rsid w:val="00636629"/>
    <w:rsid w:val="006366EE"/>
    <w:rsid w:val="00636BD3"/>
    <w:rsid w:val="00636DE2"/>
    <w:rsid w:val="00636E1E"/>
    <w:rsid w:val="00637206"/>
    <w:rsid w:val="006372D9"/>
    <w:rsid w:val="0063731F"/>
    <w:rsid w:val="00637494"/>
    <w:rsid w:val="00637642"/>
    <w:rsid w:val="006378BC"/>
    <w:rsid w:val="0063797A"/>
    <w:rsid w:val="00637A7E"/>
    <w:rsid w:val="00637A8A"/>
    <w:rsid w:val="00637BBB"/>
    <w:rsid w:val="00637DE6"/>
    <w:rsid w:val="00637F16"/>
    <w:rsid w:val="00637F5C"/>
    <w:rsid w:val="00640052"/>
    <w:rsid w:val="0064018A"/>
    <w:rsid w:val="0064069F"/>
    <w:rsid w:val="006406AF"/>
    <w:rsid w:val="00640840"/>
    <w:rsid w:val="006408BA"/>
    <w:rsid w:val="006408D5"/>
    <w:rsid w:val="0064091E"/>
    <w:rsid w:val="00640A9B"/>
    <w:rsid w:val="00640FFA"/>
    <w:rsid w:val="006412E9"/>
    <w:rsid w:val="006412FD"/>
    <w:rsid w:val="0064133C"/>
    <w:rsid w:val="006414A9"/>
    <w:rsid w:val="00641555"/>
    <w:rsid w:val="0064188C"/>
    <w:rsid w:val="00641C5D"/>
    <w:rsid w:val="00641C5F"/>
    <w:rsid w:val="00641C6A"/>
    <w:rsid w:val="00641CEF"/>
    <w:rsid w:val="00641DB3"/>
    <w:rsid w:val="00641E3F"/>
    <w:rsid w:val="00641F33"/>
    <w:rsid w:val="0064221D"/>
    <w:rsid w:val="00642581"/>
    <w:rsid w:val="00642609"/>
    <w:rsid w:val="0064266B"/>
    <w:rsid w:val="006426DC"/>
    <w:rsid w:val="006428DE"/>
    <w:rsid w:val="006429C5"/>
    <w:rsid w:val="00642CF6"/>
    <w:rsid w:val="0064376D"/>
    <w:rsid w:val="006437AB"/>
    <w:rsid w:val="00643809"/>
    <w:rsid w:val="006438DF"/>
    <w:rsid w:val="006439F4"/>
    <w:rsid w:val="00643C07"/>
    <w:rsid w:val="00644003"/>
    <w:rsid w:val="00644189"/>
    <w:rsid w:val="00644AAB"/>
    <w:rsid w:val="00644AC2"/>
    <w:rsid w:val="00644B52"/>
    <w:rsid w:val="00644BE5"/>
    <w:rsid w:val="00644EEA"/>
    <w:rsid w:val="00644F6D"/>
    <w:rsid w:val="0064525B"/>
    <w:rsid w:val="006453C8"/>
    <w:rsid w:val="0064573B"/>
    <w:rsid w:val="006457F6"/>
    <w:rsid w:val="006458F9"/>
    <w:rsid w:val="00645956"/>
    <w:rsid w:val="00645BCE"/>
    <w:rsid w:val="00645DAB"/>
    <w:rsid w:val="00646166"/>
    <w:rsid w:val="006464E1"/>
    <w:rsid w:val="00646524"/>
    <w:rsid w:val="00646610"/>
    <w:rsid w:val="00646759"/>
    <w:rsid w:val="006467F5"/>
    <w:rsid w:val="00646B13"/>
    <w:rsid w:val="00646BCF"/>
    <w:rsid w:val="00646BDE"/>
    <w:rsid w:val="00646CBD"/>
    <w:rsid w:val="00647172"/>
    <w:rsid w:val="006472EA"/>
    <w:rsid w:val="0064742C"/>
    <w:rsid w:val="00647805"/>
    <w:rsid w:val="006478B0"/>
    <w:rsid w:val="00647B94"/>
    <w:rsid w:val="0065007B"/>
    <w:rsid w:val="0065009F"/>
    <w:rsid w:val="006501F0"/>
    <w:rsid w:val="00650571"/>
    <w:rsid w:val="0065064A"/>
    <w:rsid w:val="00650873"/>
    <w:rsid w:val="00650B69"/>
    <w:rsid w:val="00650B88"/>
    <w:rsid w:val="00650CE9"/>
    <w:rsid w:val="00650E3F"/>
    <w:rsid w:val="00650EED"/>
    <w:rsid w:val="006510AB"/>
    <w:rsid w:val="00651284"/>
    <w:rsid w:val="00651320"/>
    <w:rsid w:val="00651367"/>
    <w:rsid w:val="00651411"/>
    <w:rsid w:val="00651617"/>
    <w:rsid w:val="006517AC"/>
    <w:rsid w:val="0065180F"/>
    <w:rsid w:val="006518B3"/>
    <w:rsid w:val="006518CF"/>
    <w:rsid w:val="00651C5D"/>
    <w:rsid w:val="00651C87"/>
    <w:rsid w:val="00651FE0"/>
    <w:rsid w:val="006522B8"/>
    <w:rsid w:val="006523BE"/>
    <w:rsid w:val="00652859"/>
    <w:rsid w:val="00652B98"/>
    <w:rsid w:val="006532B0"/>
    <w:rsid w:val="006532F7"/>
    <w:rsid w:val="00653418"/>
    <w:rsid w:val="006534CD"/>
    <w:rsid w:val="00653A34"/>
    <w:rsid w:val="00653BC0"/>
    <w:rsid w:val="00653D91"/>
    <w:rsid w:val="0065414E"/>
    <w:rsid w:val="00654501"/>
    <w:rsid w:val="00654618"/>
    <w:rsid w:val="006547A8"/>
    <w:rsid w:val="00654BF1"/>
    <w:rsid w:val="00654D79"/>
    <w:rsid w:val="00654E00"/>
    <w:rsid w:val="00654E3E"/>
    <w:rsid w:val="00654F44"/>
    <w:rsid w:val="00655101"/>
    <w:rsid w:val="0065578E"/>
    <w:rsid w:val="006558B9"/>
    <w:rsid w:val="006559D5"/>
    <w:rsid w:val="00655C4E"/>
    <w:rsid w:val="0065614A"/>
    <w:rsid w:val="0065643F"/>
    <w:rsid w:val="0065696F"/>
    <w:rsid w:val="00656982"/>
    <w:rsid w:val="00656ABD"/>
    <w:rsid w:val="00656B09"/>
    <w:rsid w:val="00656CEE"/>
    <w:rsid w:val="00657275"/>
    <w:rsid w:val="0065729A"/>
    <w:rsid w:val="00657609"/>
    <w:rsid w:val="00657747"/>
    <w:rsid w:val="00657A08"/>
    <w:rsid w:val="00657D08"/>
    <w:rsid w:val="00657E82"/>
    <w:rsid w:val="00657EC1"/>
    <w:rsid w:val="006602AB"/>
    <w:rsid w:val="006607C3"/>
    <w:rsid w:val="006607D7"/>
    <w:rsid w:val="006607FD"/>
    <w:rsid w:val="006608FD"/>
    <w:rsid w:val="0066090A"/>
    <w:rsid w:val="00660A9A"/>
    <w:rsid w:val="00661162"/>
    <w:rsid w:val="00661667"/>
    <w:rsid w:val="0066178B"/>
    <w:rsid w:val="006618F4"/>
    <w:rsid w:val="00661976"/>
    <w:rsid w:val="00661B8E"/>
    <w:rsid w:val="00661BED"/>
    <w:rsid w:val="00661D4B"/>
    <w:rsid w:val="00661DBB"/>
    <w:rsid w:val="006622FC"/>
    <w:rsid w:val="00662483"/>
    <w:rsid w:val="00662CCC"/>
    <w:rsid w:val="006630A3"/>
    <w:rsid w:val="00663142"/>
    <w:rsid w:val="006633E5"/>
    <w:rsid w:val="00663493"/>
    <w:rsid w:val="0066355A"/>
    <w:rsid w:val="006635DF"/>
    <w:rsid w:val="006638B8"/>
    <w:rsid w:val="0066393D"/>
    <w:rsid w:val="00663C07"/>
    <w:rsid w:val="00663D73"/>
    <w:rsid w:val="00663DBF"/>
    <w:rsid w:val="00663FDA"/>
    <w:rsid w:val="00664125"/>
    <w:rsid w:val="00664159"/>
    <w:rsid w:val="006645CB"/>
    <w:rsid w:val="00664810"/>
    <w:rsid w:val="00664938"/>
    <w:rsid w:val="00664B0A"/>
    <w:rsid w:val="00664D1E"/>
    <w:rsid w:val="00664F32"/>
    <w:rsid w:val="00664F5C"/>
    <w:rsid w:val="00664FC7"/>
    <w:rsid w:val="0066503F"/>
    <w:rsid w:val="006652E3"/>
    <w:rsid w:val="006652E6"/>
    <w:rsid w:val="0066553F"/>
    <w:rsid w:val="0066586B"/>
    <w:rsid w:val="00665F26"/>
    <w:rsid w:val="0066613F"/>
    <w:rsid w:val="0066614A"/>
    <w:rsid w:val="0066619B"/>
    <w:rsid w:val="0066625B"/>
    <w:rsid w:val="006662BB"/>
    <w:rsid w:val="006662D3"/>
    <w:rsid w:val="00666546"/>
    <w:rsid w:val="0066666F"/>
    <w:rsid w:val="00666692"/>
    <w:rsid w:val="00666B32"/>
    <w:rsid w:val="00666E35"/>
    <w:rsid w:val="00666E7E"/>
    <w:rsid w:val="00666FB3"/>
    <w:rsid w:val="0066716C"/>
    <w:rsid w:val="00667375"/>
    <w:rsid w:val="006673C6"/>
    <w:rsid w:val="00667406"/>
    <w:rsid w:val="006674B5"/>
    <w:rsid w:val="006675C4"/>
    <w:rsid w:val="006678A1"/>
    <w:rsid w:val="00667AE1"/>
    <w:rsid w:val="00667CA8"/>
    <w:rsid w:val="00667D21"/>
    <w:rsid w:val="00670506"/>
    <w:rsid w:val="00670958"/>
    <w:rsid w:val="00670C16"/>
    <w:rsid w:val="00670C20"/>
    <w:rsid w:val="00670CE7"/>
    <w:rsid w:val="00670E95"/>
    <w:rsid w:val="00670EB8"/>
    <w:rsid w:val="00670ECA"/>
    <w:rsid w:val="00670FC4"/>
    <w:rsid w:val="0067119F"/>
    <w:rsid w:val="006712CD"/>
    <w:rsid w:val="00671516"/>
    <w:rsid w:val="00671716"/>
    <w:rsid w:val="00671AC7"/>
    <w:rsid w:val="00671C0B"/>
    <w:rsid w:val="00671CCA"/>
    <w:rsid w:val="00671E5D"/>
    <w:rsid w:val="006720C8"/>
    <w:rsid w:val="00672273"/>
    <w:rsid w:val="006722EA"/>
    <w:rsid w:val="006723AA"/>
    <w:rsid w:val="00672464"/>
    <w:rsid w:val="006724E7"/>
    <w:rsid w:val="00672531"/>
    <w:rsid w:val="00672910"/>
    <w:rsid w:val="00672C29"/>
    <w:rsid w:val="00672E97"/>
    <w:rsid w:val="00672EAF"/>
    <w:rsid w:val="00672FB8"/>
    <w:rsid w:val="00672FD7"/>
    <w:rsid w:val="00673098"/>
    <w:rsid w:val="0067320C"/>
    <w:rsid w:val="006732CF"/>
    <w:rsid w:val="00673357"/>
    <w:rsid w:val="006734E6"/>
    <w:rsid w:val="00673557"/>
    <w:rsid w:val="00673C30"/>
    <w:rsid w:val="00673F41"/>
    <w:rsid w:val="00673F5D"/>
    <w:rsid w:val="00674340"/>
    <w:rsid w:val="00674359"/>
    <w:rsid w:val="0067442F"/>
    <w:rsid w:val="0067446C"/>
    <w:rsid w:val="006744BD"/>
    <w:rsid w:val="006748E1"/>
    <w:rsid w:val="00674A58"/>
    <w:rsid w:val="00674DF7"/>
    <w:rsid w:val="00675023"/>
    <w:rsid w:val="00675145"/>
    <w:rsid w:val="00675263"/>
    <w:rsid w:val="0067558D"/>
    <w:rsid w:val="00675677"/>
    <w:rsid w:val="00675741"/>
    <w:rsid w:val="00675895"/>
    <w:rsid w:val="00675A04"/>
    <w:rsid w:val="00675F5C"/>
    <w:rsid w:val="00676078"/>
    <w:rsid w:val="00676099"/>
    <w:rsid w:val="00676111"/>
    <w:rsid w:val="0067631E"/>
    <w:rsid w:val="006766DF"/>
    <w:rsid w:val="00676786"/>
    <w:rsid w:val="0067684D"/>
    <w:rsid w:val="006769C0"/>
    <w:rsid w:val="00676C37"/>
    <w:rsid w:val="00676CE3"/>
    <w:rsid w:val="00676EBF"/>
    <w:rsid w:val="006770CE"/>
    <w:rsid w:val="006772E8"/>
    <w:rsid w:val="0067767E"/>
    <w:rsid w:val="00677A7A"/>
    <w:rsid w:val="00677AA8"/>
    <w:rsid w:val="00677C48"/>
    <w:rsid w:val="00677FC7"/>
    <w:rsid w:val="006800AB"/>
    <w:rsid w:val="00680940"/>
    <w:rsid w:val="00680AF8"/>
    <w:rsid w:val="00680C25"/>
    <w:rsid w:val="00680C46"/>
    <w:rsid w:val="00681111"/>
    <w:rsid w:val="00681180"/>
    <w:rsid w:val="00681362"/>
    <w:rsid w:val="006813F3"/>
    <w:rsid w:val="0068156B"/>
    <w:rsid w:val="006815A6"/>
    <w:rsid w:val="006815B7"/>
    <w:rsid w:val="00681664"/>
    <w:rsid w:val="006816BF"/>
    <w:rsid w:val="00681854"/>
    <w:rsid w:val="00681B63"/>
    <w:rsid w:val="00681C7C"/>
    <w:rsid w:val="0068213B"/>
    <w:rsid w:val="006822A7"/>
    <w:rsid w:val="00682355"/>
    <w:rsid w:val="0068244F"/>
    <w:rsid w:val="006824B1"/>
    <w:rsid w:val="006824D0"/>
    <w:rsid w:val="00682517"/>
    <w:rsid w:val="00682522"/>
    <w:rsid w:val="00682631"/>
    <w:rsid w:val="0068273C"/>
    <w:rsid w:val="0068292F"/>
    <w:rsid w:val="006829F2"/>
    <w:rsid w:val="00682BF1"/>
    <w:rsid w:val="00682F1B"/>
    <w:rsid w:val="00682F48"/>
    <w:rsid w:val="00683366"/>
    <w:rsid w:val="00683449"/>
    <w:rsid w:val="00683451"/>
    <w:rsid w:val="006834A7"/>
    <w:rsid w:val="0068353D"/>
    <w:rsid w:val="0068359A"/>
    <w:rsid w:val="00683694"/>
    <w:rsid w:val="00683C7B"/>
    <w:rsid w:val="00683C92"/>
    <w:rsid w:val="00683FCB"/>
    <w:rsid w:val="0068415D"/>
    <w:rsid w:val="0068416C"/>
    <w:rsid w:val="00684170"/>
    <w:rsid w:val="006842A4"/>
    <w:rsid w:val="006848C6"/>
    <w:rsid w:val="006849E5"/>
    <w:rsid w:val="00684CC2"/>
    <w:rsid w:val="00684E70"/>
    <w:rsid w:val="00684EEC"/>
    <w:rsid w:val="00685115"/>
    <w:rsid w:val="00685138"/>
    <w:rsid w:val="00685384"/>
    <w:rsid w:val="006853AE"/>
    <w:rsid w:val="00685912"/>
    <w:rsid w:val="00685D5D"/>
    <w:rsid w:val="00685E1D"/>
    <w:rsid w:val="00685E80"/>
    <w:rsid w:val="006860DF"/>
    <w:rsid w:val="00686464"/>
    <w:rsid w:val="0068648A"/>
    <w:rsid w:val="0068673D"/>
    <w:rsid w:val="00686790"/>
    <w:rsid w:val="00686A58"/>
    <w:rsid w:val="00686A83"/>
    <w:rsid w:val="00686C15"/>
    <w:rsid w:val="00686FF8"/>
    <w:rsid w:val="0068720D"/>
    <w:rsid w:val="006874E4"/>
    <w:rsid w:val="006877F6"/>
    <w:rsid w:val="00687B00"/>
    <w:rsid w:val="00687B2E"/>
    <w:rsid w:val="00687D28"/>
    <w:rsid w:val="0069051B"/>
    <w:rsid w:val="006906C1"/>
    <w:rsid w:val="006907D0"/>
    <w:rsid w:val="0069082B"/>
    <w:rsid w:val="006909E9"/>
    <w:rsid w:val="006910F9"/>
    <w:rsid w:val="00691189"/>
    <w:rsid w:val="0069118B"/>
    <w:rsid w:val="006911FF"/>
    <w:rsid w:val="0069142A"/>
    <w:rsid w:val="006915AE"/>
    <w:rsid w:val="00691679"/>
    <w:rsid w:val="0069169A"/>
    <w:rsid w:val="0069173C"/>
    <w:rsid w:val="006917C4"/>
    <w:rsid w:val="006917D6"/>
    <w:rsid w:val="00691D77"/>
    <w:rsid w:val="00691EFE"/>
    <w:rsid w:val="00692267"/>
    <w:rsid w:val="0069263D"/>
    <w:rsid w:val="006927C7"/>
    <w:rsid w:val="00692C52"/>
    <w:rsid w:val="00692F13"/>
    <w:rsid w:val="00693147"/>
    <w:rsid w:val="0069323B"/>
    <w:rsid w:val="00693433"/>
    <w:rsid w:val="00693459"/>
    <w:rsid w:val="006939CA"/>
    <w:rsid w:val="00693B10"/>
    <w:rsid w:val="00693C45"/>
    <w:rsid w:val="00693FCD"/>
    <w:rsid w:val="00694028"/>
    <w:rsid w:val="00694112"/>
    <w:rsid w:val="00694448"/>
    <w:rsid w:val="0069448B"/>
    <w:rsid w:val="0069457D"/>
    <w:rsid w:val="00694802"/>
    <w:rsid w:val="006948CE"/>
    <w:rsid w:val="0069497C"/>
    <w:rsid w:val="006949C3"/>
    <w:rsid w:val="00694B6A"/>
    <w:rsid w:val="00694DC5"/>
    <w:rsid w:val="00694DCB"/>
    <w:rsid w:val="00694E0D"/>
    <w:rsid w:val="00694E92"/>
    <w:rsid w:val="006950DF"/>
    <w:rsid w:val="0069532F"/>
    <w:rsid w:val="0069544E"/>
    <w:rsid w:val="0069559C"/>
    <w:rsid w:val="00695618"/>
    <w:rsid w:val="0069571F"/>
    <w:rsid w:val="0069625F"/>
    <w:rsid w:val="006968B9"/>
    <w:rsid w:val="00696931"/>
    <w:rsid w:val="006969F6"/>
    <w:rsid w:val="00696C93"/>
    <w:rsid w:val="00696D86"/>
    <w:rsid w:val="00696EB8"/>
    <w:rsid w:val="0069709B"/>
    <w:rsid w:val="00697195"/>
    <w:rsid w:val="00697336"/>
    <w:rsid w:val="006973C7"/>
    <w:rsid w:val="006975AA"/>
    <w:rsid w:val="0069784D"/>
    <w:rsid w:val="00697924"/>
    <w:rsid w:val="00697C00"/>
    <w:rsid w:val="00697F8E"/>
    <w:rsid w:val="00697FF0"/>
    <w:rsid w:val="006A0062"/>
    <w:rsid w:val="006A015B"/>
    <w:rsid w:val="006A0688"/>
    <w:rsid w:val="006A0709"/>
    <w:rsid w:val="006A0B01"/>
    <w:rsid w:val="006A0CA1"/>
    <w:rsid w:val="006A0EB9"/>
    <w:rsid w:val="006A134E"/>
    <w:rsid w:val="006A137F"/>
    <w:rsid w:val="006A1649"/>
    <w:rsid w:val="006A1B36"/>
    <w:rsid w:val="006A20BF"/>
    <w:rsid w:val="006A2389"/>
    <w:rsid w:val="006A2394"/>
    <w:rsid w:val="006A24EE"/>
    <w:rsid w:val="006A26D0"/>
    <w:rsid w:val="006A272A"/>
    <w:rsid w:val="006A272D"/>
    <w:rsid w:val="006A2769"/>
    <w:rsid w:val="006A2958"/>
    <w:rsid w:val="006A2992"/>
    <w:rsid w:val="006A2A83"/>
    <w:rsid w:val="006A2F0D"/>
    <w:rsid w:val="006A30F8"/>
    <w:rsid w:val="006A310B"/>
    <w:rsid w:val="006A3176"/>
    <w:rsid w:val="006A35BD"/>
    <w:rsid w:val="006A39B1"/>
    <w:rsid w:val="006A4044"/>
    <w:rsid w:val="006A40AD"/>
    <w:rsid w:val="006A40F6"/>
    <w:rsid w:val="006A4490"/>
    <w:rsid w:val="006A45D4"/>
    <w:rsid w:val="006A4692"/>
    <w:rsid w:val="006A47E8"/>
    <w:rsid w:val="006A4819"/>
    <w:rsid w:val="006A4866"/>
    <w:rsid w:val="006A48F4"/>
    <w:rsid w:val="006A4985"/>
    <w:rsid w:val="006A4991"/>
    <w:rsid w:val="006A4E04"/>
    <w:rsid w:val="006A50EE"/>
    <w:rsid w:val="006A52DE"/>
    <w:rsid w:val="006A53C3"/>
    <w:rsid w:val="006A5584"/>
    <w:rsid w:val="006A55AB"/>
    <w:rsid w:val="006A55FC"/>
    <w:rsid w:val="006A5658"/>
    <w:rsid w:val="006A5A3C"/>
    <w:rsid w:val="006A5D45"/>
    <w:rsid w:val="006A5DAF"/>
    <w:rsid w:val="006A6036"/>
    <w:rsid w:val="006A6194"/>
    <w:rsid w:val="006A61BC"/>
    <w:rsid w:val="006A6462"/>
    <w:rsid w:val="006A6620"/>
    <w:rsid w:val="006A6B88"/>
    <w:rsid w:val="006A6C30"/>
    <w:rsid w:val="006A6C77"/>
    <w:rsid w:val="006A6F34"/>
    <w:rsid w:val="006A7058"/>
    <w:rsid w:val="006A7278"/>
    <w:rsid w:val="006A7415"/>
    <w:rsid w:val="006A759A"/>
    <w:rsid w:val="006A7675"/>
    <w:rsid w:val="006A773C"/>
    <w:rsid w:val="006A77CD"/>
    <w:rsid w:val="006A77EE"/>
    <w:rsid w:val="006A7915"/>
    <w:rsid w:val="006A795E"/>
    <w:rsid w:val="006A7A3F"/>
    <w:rsid w:val="006A7C8A"/>
    <w:rsid w:val="006A7E02"/>
    <w:rsid w:val="006B014B"/>
    <w:rsid w:val="006B01AE"/>
    <w:rsid w:val="006B025C"/>
    <w:rsid w:val="006B0623"/>
    <w:rsid w:val="006B0868"/>
    <w:rsid w:val="006B0A30"/>
    <w:rsid w:val="006B0CCE"/>
    <w:rsid w:val="006B0F81"/>
    <w:rsid w:val="006B1224"/>
    <w:rsid w:val="006B150F"/>
    <w:rsid w:val="006B17D1"/>
    <w:rsid w:val="006B1E58"/>
    <w:rsid w:val="006B20E9"/>
    <w:rsid w:val="006B266C"/>
    <w:rsid w:val="006B2AC9"/>
    <w:rsid w:val="006B2C1D"/>
    <w:rsid w:val="006B2C7C"/>
    <w:rsid w:val="006B322B"/>
    <w:rsid w:val="006B3329"/>
    <w:rsid w:val="006B3A95"/>
    <w:rsid w:val="006B3B5F"/>
    <w:rsid w:val="006B3D9E"/>
    <w:rsid w:val="006B3DB7"/>
    <w:rsid w:val="006B3ED8"/>
    <w:rsid w:val="006B40D1"/>
    <w:rsid w:val="006B4198"/>
    <w:rsid w:val="006B41A0"/>
    <w:rsid w:val="006B4267"/>
    <w:rsid w:val="006B42D3"/>
    <w:rsid w:val="006B44BD"/>
    <w:rsid w:val="006B456F"/>
    <w:rsid w:val="006B46EA"/>
    <w:rsid w:val="006B4780"/>
    <w:rsid w:val="006B48DA"/>
    <w:rsid w:val="006B4908"/>
    <w:rsid w:val="006B499D"/>
    <w:rsid w:val="006B49E1"/>
    <w:rsid w:val="006B4AA4"/>
    <w:rsid w:val="006B4B27"/>
    <w:rsid w:val="006B4BAB"/>
    <w:rsid w:val="006B4C5C"/>
    <w:rsid w:val="006B4F37"/>
    <w:rsid w:val="006B4FAE"/>
    <w:rsid w:val="006B50CD"/>
    <w:rsid w:val="006B515A"/>
    <w:rsid w:val="006B5246"/>
    <w:rsid w:val="006B5301"/>
    <w:rsid w:val="006B5400"/>
    <w:rsid w:val="006B5582"/>
    <w:rsid w:val="006B573A"/>
    <w:rsid w:val="006B5774"/>
    <w:rsid w:val="006B5B11"/>
    <w:rsid w:val="006B5CD7"/>
    <w:rsid w:val="006B5EBD"/>
    <w:rsid w:val="006B5F1D"/>
    <w:rsid w:val="006B5FB5"/>
    <w:rsid w:val="006B61CF"/>
    <w:rsid w:val="006B622E"/>
    <w:rsid w:val="006B6441"/>
    <w:rsid w:val="006B6453"/>
    <w:rsid w:val="006B64BA"/>
    <w:rsid w:val="006B6693"/>
    <w:rsid w:val="006B69C0"/>
    <w:rsid w:val="006B6CEF"/>
    <w:rsid w:val="006B6D73"/>
    <w:rsid w:val="006B6E9A"/>
    <w:rsid w:val="006B7329"/>
    <w:rsid w:val="006B7356"/>
    <w:rsid w:val="006B736F"/>
    <w:rsid w:val="006B7674"/>
    <w:rsid w:val="006B76B8"/>
    <w:rsid w:val="006B797A"/>
    <w:rsid w:val="006B798F"/>
    <w:rsid w:val="006B7B1E"/>
    <w:rsid w:val="006B7EF6"/>
    <w:rsid w:val="006B7F1A"/>
    <w:rsid w:val="006B7FA7"/>
    <w:rsid w:val="006C02EB"/>
    <w:rsid w:val="006C03E9"/>
    <w:rsid w:val="006C04A2"/>
    <w:rsid w:val="006C05F3"/>
    <w:rsid w:val="006C0663"/>
    <w:rsid w:val="006C0667"/>
    <w:rsid w:val="006C090B"/>
    <w:rsid w:val="006C0C0C"/>
    <w:rsid w:val="006C11C2"/>
    <w:rsid w:val="006C11D8"/>
    <w:rsid w:val="006C11FE"/>
    <w:rsid w:val="006C1516"/>
    <w:rsid w:val="006C154C"/>
    <w:rsid w:val="006C15C5"/>
    <w:rsid w:val="006C15FD"/>
    <w:rsid w:val="006C161C"/>
    <w:rsid w:val="006C182A"/>
    <w:rsid w:val="006C1838"/>
    <w:rsid w:val="006C1856"/>
    <w:rsid w:val="006C1AE7"/>
    <w:rsid w:val="006C1B87"/>
    <w:rsid w:val="006C2182"/>
    <w:rsid w:val="006C2389"/>
    <w:rsid w:val="006C272A"/>
    <w:rsid w:val="006C27AC"/>
    <w:rsid w:val="006C283B"/>
    <w:rsid w:val="006C28A0"/>
    <w:rsid w:val="006C2A3D"/>
    <w:rsid w:val="006C2A48"/>
    <w:rsid w:val="006C2A7B"/>
    <w:rsid w:val="006C2C77"/>
    <w:rsid w:val="006C2CA0"/>
    <w:rsid w:val="006C2EAF"/>
    <w:rsid w:val="006C2EFD"/>
    <w:rsid w:val="006C327C"/>
    <w:rsid w:val="006C3287"/>
    <w:rsid w:val="006C32D5"/>
    <w:rsid w:val="006C333B"/>
    <w:rsid w:val="006C3442"/>
    <w:rsid w:val="006C34F7"/>
    <w:rsid w:val="006C3527"/>
    <w:rsid w:val="006C3597"/>
    <w:rsid w:val="006C3659"/>
    <w:rsid w:val="006C36D3"/>
    <w:rsid w:val="006C3771"/>
    <w:rsid w:val="006C3996"/>
    <w:rsid w:val="006C3CD2"/>
    <w:rsid w:val="006C4033"/>
    <w:rsid w:val="006C4202"/>
    <w:rsid w:val="006C4342"/>
    <w:rsid w:val="006C45AC"/>
    <w:rsid w:val="006C4725"/>
    <w:rsid w:val="006C4770"/>
    <w:rsid w:val="006C4A23"/>
    <w:rsid w:val="006C4D18"/>
    <w:rsid w:val="006C51E0"/>
    <w:rsid w:val="006C54CA"/>
    <w:rsid w:val="006C550A"/>
    <w:rsid w:val="006C5680"/>
    <w:rsid w:val="006C5707"/>
    <w:rsid w:val="006C611B"/>
    <w:rsid w:val="006C61AC"/>
    <w:rsid w:val="006C61BF"/>
    <w:rsid w:val="006C637B"/>
    <w:rsid w:val="006C6912"/>
    <w:rsid w:val="006C69F3"/>
    <w:rsid w:val="006C6E30"/>
    <w:rsid w:val="006C7304"/>
    <w:rsid w:val="006C76BB"/>
    <w:rsid w:val="006C778E"/>
    <w:rsid w:val="006C7E42"/>
    <w:rsid w:val="006C7F2F"/>
    <w:rsid w:val="006D00F5"/>
    <w:rsid w:val="006D0230"/>
    <w:rsid w:val="006D025D"/>
    <w:rsid w:val="006D02E0"/>
    <w:rsid w:val="006D04EA"/>
    <w:rsid w:val="006D0643"/>
    <w:rsid w:val="006D084A"/>
    <w:rsid w:val="006D0918"/>
    <w:rsid w:val="006D0C9B"/>
    <w:rsid w:val="006D11AA"/>
    <w:rsid w:val="006D12FE"/>
    <w:rsid w:val="006D15B7"/>
    <w:rsid w:val="006D164F"/>
    <w:rsid w:val="006D1D5E"/>
    <w:rsid w:val="006D1DF9"/>
    <w:rsid w:val="006D20E9"/>
    <w:rsid w:val="006D214A"/>
    <w:rsid w:val="006D24FD"/>
    <w:rsid w:val="006D26F6"/>
    <w:rsid w:val="006D27DC"/>
    <w:rsid w:val="006D2879"/>
    <w:rsid w:val="006D2899"/>
    <w:rsid w:val="006D2AF4"/>
    <w:rsid w:val="006D2C45"/>
    <w:rsid w:val="006D2EF3"/>
    <w:rsid w:val="006D2F23"/>
    <w:rsid w:val="006D347A"/>
    <w:rsid w:val="006D3704"/>
    <w:rsid w:val="006D3D81"/>
    <w:rsid w:val="006D3E49"/>
    <w:rsid w:val="006D405E"/>
    <w:rsid w:val="006D456A"/>
    <w:rsid w:val="006D47A0"/>
    <w:rsid w:val="006D4865"/>
    <w:rsid w:val="006D48D7"/>
    <w:rsid w:val="006D4A06"/>
    <w:rsid w:val="006D4BB8"/>
    <w:rsid w:val="006D4E34"/>
    <w:rsid w:val="006D4EC3"/>
    <w:rsid w:val="006D4F3F"/>
    <w:rsid w:val="006D5003"/>
    <w:rsid w:val="006D5060"/>
    <w:rsid w:val="006D52B2"/>
    <w:rsid w:val="006D549A"/>
    <w:rsid w:val="006D553A"/>
    <w:rsid w:val="006D56D9"/>
    <w:rsid w:val="006D5851"/>
    <w:rsid w:val="006D5ACF"/>
    <w:rsid w:val="006D5CAF"/>
    <w:rsid w:val="006D5DDE"/>
    <w:rsid w:val="006D5E7E"/>
    <w:rsid w:val="006D5F25"/>
    <w:rsid w:val="006D62EF"/>
    <w:rsid w:val="006D6718"/>
    <w:rsid w:val="006D6944"/>
    <w:rsid w:val="006D6B23"/>
    <w:rsid w:val="006D6CAE"/>
    <w:rsid w:val="006D6EA9"/>
    <w:rsid w:val="006D7137"/>
    <w:rsid w:val="006D727F"/>
    <w:rsid w:val="006D73F8"/>
    <w:rsid w:val="006D75A3"/>
    <w:rsid w:val="006D76E3"/>
    <w:rsid w:val="006D79FE"/>
    <w:rsid w:val="006D7A62"/>
    <w:rsid w:val="006D7B77"/>
    <w:rsid w:val="006D7D19"/>
    <w:rsid w:val="006D7D5E"/>
    <w:rsid w:val="006D7D79"/>
    <w:rsid w:val="006D7DD3"/>
    <w:rsid w:val="006D7E1A"/>
    <w:rsid w:val="006E0C10"/>
    <w:rsid w:val="006E0E92"/>
    <w:rsid w:val="006E103B"/>
    <w:rsid w:val="006E1129"/>
    <w:rsid w:val="006E13A0"/>
    <w:rsid w:val="006E1437"/>
    <w:rsid w:val="006E15CC"/>
    <w:rsid w:val="006E1618"/>
    <w:rsid w:val="006E19DB"/>
    <w:rsid w:val="006E1A51"/>
    <w:rsid w:val="006E1AB1"/>
    <w:rsid w:val="006E1BD2"/>
    <w:rsid w:val="006E1C35"/>
    <w:rsid w:val="006E1C79"/>
    <w:rsid w:val="006E1D32"/>
    <w:rsid w:val="006E1D59"/>
    <w:rsid w:val="006E2301"/>
    <w:rsid w:val="006E244F"/>
    <w:rsid w:val="006E2469"/>
    <w:rsid w:val="006E285A"/>
    <w:rsid w:val="006E2B1E"/>
    <w:rsid w:val="006E2C84"/>
    <w:rsid w:val="006E2DEC"/>
    <w:rsid w:val="006E2E1F"/>
    <w:rsid w:val="006E3031"/>
    <w:rsid w:val="006E338C"/>
    <w:rsid w:val="006E353E"/>
    <w:rsid w:val="006E35A4"/>
    <w:rsid w:val="006E35CE"/>
    <w:rsid w:val="006E364F"/>
    <w:rsid w:val="006E3C26"/>
    <w:rsid w:val="006E3DA9"/>
    <w:rsid w:val="006E3DCE"/>
    <w:rsid w:val="006E3E0B"/>
    <w:rsid w:val="006E3F6C"/>
    <w:rsid w:val="006E4077"/>
    <w:rsid w:val="006E407C"/>
    <w:rsid w:val="006E410C"/>
    <w:rsid w:val="006E427D"/>
    <w:rsid w:val="006E43A6"/>
    <w:rsid w:val="006E4A1D"/>
    <w:rsid w:val="006E4BF8"/>
    <w:rsid w:val="006E4CB7"/>
    <w:rsid w:val="006E4EE0"/>
    <w:rsid w:val="006E5113"/>
    <w:rsid w:val="006E5196"/>
    <w:rsid w:val="006E52B5"/>
    <w:rsid w:val="006E52BE"/>
    <w:rsid w:val="006E53DD"/>
    <w:rsid w:val="006E540C"/>
    <w:rsid w:val="006E557E"/>
    <w:rsid w:val="006E56FF"/>
    <w:rsid w:val="006E5771"/>
    <w:rsid w:val="006E5911"/>
    <w:rsid w:val="006E5F04"/>
    <w:rsid w:val="006E60B4"/>
    <w:rsid w:val="006E60C7"/>
    <w:rsid w:val="006E618C"/>
    <w:rsid w:val="006E6459"/>
    <w:rsid w:val="006E64D0"/>
    <w:rsid w:val="006E674D"/>
    <w:rsid w:val="006E688A"/>
    <w:rsid w:val="006E6A69"/>
    <w:rsid w:val="006E6C71"/>
    <w:rsid w:val="006E6D91"/>
    <w:rsid w:val="006E7013"/>
    <w:rsid w:val="006E71A0"/>
    <w:rsid w:val="006E7550"/>
    <w:rsid w:val="006E76FF"/>
    <w:rsid w:val="006E77B3"/>
    <w:rsid w:val="006E7842"/>
    <w:rsid w:val="006E79AC"/>
    <w:rsid w:val="006E7A22"/>
    <w:rsid w:val="006E7AC9"/>
    <w:rsid w:val="006E7DEB"/>
    <w:rsid w:val="006E7E92"/>
    <w:rsid w:val="006E7F15"/>
    <w:rsid w:val="006F005D"/>
    <w:rsid w:val="006F0143"/>
    <w:rsid w:val="006F03CF"/>
    <w:rsid w:val="006F0680"/>
    <w:rsid w:val="006F06B6"/>
    <w:rsid w:val="006F0716"/>
    <w:rsid w:val="006F09C9"/>
    <w:rsid w:val="006F0A48"/>
    <w:rsid w:val="006F0A4C"/>
    <w:rsid w:val="006F0A80"/>
    <w:rsid w:val="006F0A9C"/>
    <w:rsid w:val="006F0D3F"/>
    <w:rsid w:val="006F0D7A"/>
    <w:rsid w:val="006F0DD5"/>
    <w:rsid w:val="006F0F40"/>
    <w:rsid w:val="006F1012"/>
    <w:rsid w:val="006F10EB"/>
    <w:rsid w:val="006F11B4"/>
    <w:rsid w:val="006F1381"/>
    <w:rsid w:val="006F1759"/>
    <w:rsid w:val="006F18B8"/>
    <w:rsid w:val="006F1AFB"/>
    <w:rsid w:val="006F1E09"/>
    <w:rsid w:val="006F1EF7"/>
    <w:rsid w:val="006F1FF2"/>
    <w:rsid w:val="006F2199"/>
    <w:rsid w:val="006F26DD"/>
    <w:rsid w:val="006F27A8"/>
    <w:rsid w:val="006F28BB"/>
    <w:rsid w:val="006F2A22"/>
    <w:rsid w:val="006F2C4F"/>
    <w:rsid w:val="006F2CB7"/>
    <w:rsid w:val="006F2D3B"/>
    <w:rsid w:val="006F2DBA"/>
    <w:rsid w:val="006F319C"/>
    <w:rsid w:val="006F3474"/>
    <w:rsid w:val="006F35BA"/>
    <w:rsid w:val="006F3DDA"/>
    <w:rsid w:val="006F4013"/>
    <w:rsid w:val="006F4079"/>
    <w:rsid w:val="006F40D9"/>
    <w:rsid w:val="006F4133"/>
    <w:rsid w:val="006F433C"/>
    <w:rsid w:val="006F4428"/>
    <w:rsid w:val="006F44A8"/>
    <w:rsid w:val="006F4544"/>
    <w:rsid w:val="006F4573"/>
    <w:rsid w:val="006F4657"/>
    <w:rsid w:val="006F4747"/>
    <w:rsid w:val="006F4A2A"/>
    <w:rsid w:val="006F4C51"/>
    <w:rsid w:val="006F4C92"/>
    <w:rsid w:val="006F4D45"/>
    <w:rsid w:val="006F4DDE"/>
    <w:rsid w:val="006F4E63"/>
    <w:rsid w:val="006F5083"/>
    <w:rsid w:val="006F509A"/>
    <w:rsid w:val="006F5124"/>
    <w:rsid w:val="006F53CA"/>
    <w:rsid w:val="006F579D"/>
    <w:rsid w:val="006F57AF"/>
    <w:rsid w:val="006F57F6"/>
    <w:rsid w:val="006F5A23"/>
    <w:rsid w:val="006F5A93"/>
    <w:rsid w:val="006F5C10"/>
    <w:rsid w:val="006F5E55"/>
    <w:rsid w:val="006F6047"/>
    <w:rsid w:val="006F663F"/>
    <w:rsid w:val="006F6D98"/>
    <w:rsid w:val="006F6DCE"/>
    <w:rsid w:val="006F6EE1"/>
    <w:rsid w:val="006F6FA1"/>
    <w:rsid w:val="006F6FBD"/>
    <w:rsid w:val="006F6FE1"/>
    <w:rsid w:val="006F711E"/>
    <w:rsid w:val="006F71B7"/>
    <w:rsid w:val="006F72B1"/>
    <w:rsid w:val="006F741D"/>
    <w:rsid w:val="006F74E5"/>
    <w:rsid w:val="006F7817"/>
    <w:rsid w:val="006F7C62"/>
    <w:rsid w:val="006F7EE2"/>
    <w:rsid w:val="0070006C"/>
    <w:rsid w:val="007000AD"/>
    <w:rsid w:val="00700220"/>
    <w:rsid w:val="0070024A"/>
    <w:rsid w:val="00700347"/>
    <w:rsid w:val="00700360"/>
    <w:rsid w:val="00700570"/>
    <w:rsid w:val="00700627"/>
    <w:rsid w:val="00700638"/>
    <w:rsid w:val="007007E7"/>
    <w:rsid w:val="00700AF9"/>
    <w:rsid w:val="00700C41"/>
    <w:rsid w:val="00700C47"/>
    <w:rsid w:val="00700DB9"/>
    <w:rsid w:val="00700ED2"/>
    <w:rsid w:val="00701024"/>
    <w:rsid w:val="007010EC"/>
    <w:rsid w:val="0070161D"/>
    <w:rsid w:val="00701848"/>
    <w:rsid w:val="00701C05"/>
    <w:rsid w:val="00701C2E"/>
    <w:rsid w:val="00701D58"/>
    <w:rsid w:val="007020A5"/>
    <w:rsid w:val="007020E5"/>
    <w:rsid w:val="00702268"/>
    <w:rsid w:val="007023A0"/>
    <w:rsid w:val="007023FF"/>
    <w:rsid w:val="0070257A"/>
    <w:rsid w:val="007026F6"/>
    <w:rsid w:val="00702848"/>
    <w:rsid w:val="00702985"/>
    <w:rsid w:val="00702C6B"/>
    <w:rsid w:val="00702CF9"/>
    <w:rsid w:val="00702E34"/>
    <w:rsid w:val="00702E97"/>
    <w:rsid w:val="00702F9C"/>
    <w:rsid w:val="00702FDD"/>
    <w:rsid w:val="0070336C"/>
    <w:rsid w:val="00703387"/>
    <w:rsid w:val="007033A4"/>
    <w:rsid w:val="007033D7"/>
    <w:rsid w:val="00703603"/>
    <w:rsid w:val="00703715"/>
    <w:rsid w:val="007037D7"/>
    <w:rsid w:val="007037FA"/>
    <w:rsid w:val="00703806"/>
    <w:rsid w:val="00703CAC"/>
    <w:rsid w:val="00703D8E"/>
    <w:rsid w:val="00703D91"/>
    <w:rsid w:val="00703E3B"/>
    <w:rsid w:val="00703F89"/>
    <w:rsid w:val="00703FD3"/>
    <w:rsid w:val="00704043"/>
    <w:rsid w:val="0070425F"/>
    <w:rsid w:val="0070436D"/>
    <w:rsid w:val="00704411"/>
    <w:rsid w:val="007046A6"/>
    <w:rsid w:val="00704A36"/>
    <w:rsid w:val="00704A6F"/>
    <w:rsid w:val="00704B9F"/>
    <w:rsid w:val="00704CCD"/>
    <w:rsid w:val="00704F6F"/>
    <w:rsid w:val="00705186"/>
    <w:rsid w:val="0070533D"/>
    <w:rsid w:val="00705508"/>
    <w:rsid w:val="007056C1"/>
    <w:rsid w:val="007058C9"/>
    <w:rsid w:val="007058DA"/>
    <w:rsid w:val="00705D19"/>
    <w:rsid w:val="00705F01"/>
    <w:rsid w:val="00705F81"/>
    <w:rsid w:val="007062F1"/>
    <w:rsid w:val="007063EB"/>
    <w:rsid w:val="00706728"/>
    <w:rsid w:val="007069DB"/>
    <w:rsid w:val="00706AC2"/>
    <w:rsid w:val="00706ACB"/>
    <w:rsid w:val="00706F84"/>
    <w:rsid w:val="00706FF8"/>
    <w:rsid w:val="00707092"/>
    <w:rsid w:val="0070709F"/>
    <w:rsid w:val="007070BF"/>
    <w:rsid w:val="007070C5"/>
    <w:rsid w:val="007071BA"/>
    <w:rsid w:val="007071FD"/>
    <w:rsid w:val="00707351"/>
    <w:rsid w:val="00707363"/>
    <w:rsid w:val="00707838"/>
    <w:rsid w:val="00707DE6"/>
    <w:rsid w:val="0071036A"/>
    <w:rsid w:val="00710375"/>
    <w:rsid w:val="00710889"/>
    <w:rsid w:val="0071088A"/>
    <w:rsid w:val="00710893"/>
    <w:rsid w:val="00710B71"/>
    <w:rsid w:val="00710F24"/>
    <w:rsid w:val="00711000"/>
    <w:rsid w:val="007110FA"/>
    <w:rsid w:val="0071125F"/>
    <w:rsid w:val="007117D3"/>
    <w:rsid w:val="0071196E"/>
    <w:rsid w:val="00711C06"/>
    <w:rsid w:val="00711CD4"/>
    <w:rsid w:val="00711D63"/>
    <w:rsid w:val="00711E28"/>
    <w:rsid w:val="00711F69"/>
    <w:rsid w:val="007120BA"/>
    <w:rsid w:val="0071229B"/>
    <w:rsid w:val="0071257D"/>
    <w:rsid w:val="00712634"/>
    <w:rsid w:val="007127D8"/>
    <w:rsid w:val="00712CDD"/>
    <w:rsid w:val="00712FAB"/>
    <w:rsid w:val="00713019"/>
    <w:rsid w:val="007132BF"/>
    <w:rsid w:val="00713363"/>
    <w:rsid w:val="00713593"/>
    <w:rsid w:val="007135C4"/>
    <w:rsid w:val="00713629"/>
    <w:rsid w:val="00713AED"/>
    <w:rsid w:val="00713BE3"/>
    <w:rsid w:val="007141B6"/>
    <w:rsid w:val="007141E6"/>
    <w:rsid w:val="007142E5"/>
    <w:rsid w:val="00714375"/>
    <w:rsid w:val="007144AF"/>
    <w:rsid w:val="0071464A"/>
    <w:rsid w:val="00714695"/>
    <w:rsid w:val="007147B3"/>
    <w:rsid w:val="00714D8A"/>
    <w:rsid w:val="007151F3"/>
    <w:rsid w:val="007152B9"/>
    <w:rsid w:val="00715323"/>
    <w:rsid w:val="00715412"/>
    <w:rsid w:val="007156EB"/>
    <w:rsid w:val="00715808"/>
    <w:rsid w:val="007159BC"/>
    <w:rsid w:val="00715CE6"/>
    <w:rsid w:val="00715CFB"/>
    <w:rsid w:val="00715EA0"/>
    <w:rsid w:val="00715EDD"/>
    <w:rsid w:val="007160BC"/>
    <w:rsid w:val="0071613B"/>
    <w:rsid w:val="00716205"/>
    <w:rsid w:val="0071626F"/>
    <w:rsid w:val="0071634D"/>
    <w:rsid w:val="00716447"/>
    <w:rsid w:val="007165BC"/>
    <w:rsid w:val="007168C2"/>
    <w:rsid w:val="00716923"/>
    <w:rsid w:val="0071698B"/>
    <w:rsid w:val="00716BBC"/>
    <w:rsid w:val="00716C62"/>
    <w:rsid w:val="00716D07"/>
    <w:rsid w:val="00716E57"/>
    <w:rsid w:val="00716FC5"/>
    <w:rsid w:val="0071709F"/>
    <w:rsid w:val="007172BD"/>
    <w:rsid w:val="0071757B"/>
    <w:rsid w:val="00717899"/>
    <w:rsid w:val="00717932"/>
    <w:rsid w:val="0071799B"/>
    <w:rsid w:val="00717AAE"/>
    <w:rsid w:val="00717AE3"/>
    <w:rsid w:val="00717ED5"/>
    <w:rsid w:val="00717F05"/>
    <w:rsid w:val="00720139"/>
    <w:rsid w:val="00720441"/>
    <w:rsid w:val="0072051A"/>
    <w:rsid w:val="00720691"/>
    <w:rsid w:val="007206F0"/>
    <w:rsid w:val="007206FB"/>
    <w:rsid w:val="00720832"/>
    <w:rsid w:val="00720BD8"/>
    <w:rsid w:val="00720C6D"/>
    <w:rsid w:val="00720D3C"/>
    <w:rsid w:val="00720F32"/>
    <w:rsid w:val="007210F1"/>
    <w:rsid w:val="0072118F"/>
    <w:rsid w:val="007212AB"/>
    <w:rsid w:val="0072140E"/>
    <w:rsid w:val="00721630"/>
    <w:rsid w:val="0072167C"/>
    <w:rsid w:val="0072171E"/>
    <w:rsid w:val="0072181F"/>
    <w:rsid w:val="00721CDA"/>
    <w:rsid w:val="00721F8C"/>
    <w:rsid w:val="007221A2"/>
    <w:rsid w:val="007223DD"/>
    <w:rsid w:val="007224C2"/>
    <w:rsid w:val="00722608"/>
    <w:rsid w:val="007228A3"/>
    <w:rsid w:val="00722B16"/>
    <w:rsid w:val="00722F99"/>
    <w:rsid w:val="007230FE"/>
    <w:rsid w:val="00723184"/>
    <w:rsid w:val="007236D9"/>
    <w:rsid w:val="00723A53"/>
    <w:rsid w:val="00723AB6"/>
    <w:rsid w:val="00723DAD"/>
    <w:rsid w:val="00723EBD"/>
    <w:rsid w:val="00723F4C"/>
    <w:rsid w:val="007241DE"/>
    <w:rsid w:val="0072461B"/>
    <w:rsid w:val="007246A4"/>
    <w:rsid w:val="007246AC"/>
    <w:rsid w:val="00724FE5"/>
    <w:rsid w:val="0072514E"/>
    <w:rsid w:val="00725261"/>
    <w:rsid w:val="007252A3"/>
    <w:rsid w:val="00725431"/>
    <w:rsid w:val="00725471"/>
    <w:rsid w:val="00725832"/>
    <w:rsid w:val="0072588B"/>
    <w:rsid w:val="007259A5"/>
    <w:rsid w:val="00725A5B"/>
    <w:rsid w:val="00725D45"/>
    <w:rsid w:val="00725D46"/>
    <w:rsid w:val="00725EB4"/>
    <w:rsid w:val="00725F47"/>
    <w:rsid w:val="007262BD"/>
    <w:rsid w:val="007263E5"/>
    <w:rsid w:val="00726500"/>
    <w:rsid w:val="00726523"/>
    <w:rsid w:val="00726541"/>
    <w:rsid w:val="00726689"/>
    <w:rsid w:val="00726822"/>
    <w:rsid w:val="00726828"/>
    <w:rsid w:val="007269E1"/>
    <w:rsid w:val="00726B75"/>
    <w:rsid w:val="00726EF0"/>
    <w:rsid w:val="00726FCA"/>
    <w:rsid w:val="007270D9"/>
    <w:rsid w:val="00727630"/>
    <w:rsid w:val="00727853"/>
    <w:rsid w:val="00727B87"/>
    <w:rsid w:val="00727B92"/>
    <w:rsid w:val="00727C32"/>
    <w:rsid w:val="00727C66"/>
    <w:rsid w:val="00730137"/>
    <w:rsid w:val="0073015E"/>
    <w:rsid w:val="0073099A"/>
    <w:rsid w:val="00730A31"/>
    <w:rsid w:val="00730B25"/>
    <w:rsid w:val="00730E41"/>
    <w:rsid w:val="0073154F"/>
    <w:rsid w:val="007319BB"/>
    <w:rsid w:val="00731AF0"/>
    <w:rsid w:val="00731B23"/>
    <w:rsid w:val="00731B46"/>
    <w:rsid w:val="0073235B"/>
    <w:rsid w:val="007327A3"/>
    <w:rsid w:val="007327C3"/>
    <w:rsid w:val="00732986"/>
    <w:rsid w:val="007329AE"/>
    <w:rsid w:val="00732DF9"/>
    <w:rsid w:val="00732DFD"/>
    <w:rsid w:val="00732EFB"/>
    <w:rsid w:val="007330A9"/>
    <w:rsid w:val="007333EE"/>
    <w:rsid w:val="00733A42"/>
    <w:rsid w:val="00733BC6"/>
    <w:rsid w:val="00733DFA"/>
    <w:rsid w:val="00733E09"/>
    <w:rsid w:val="00733E9E"/>
    <w:rsid w:val="00733FA8"/>
    <w:rsid w:val="0073402B"/>
    <w:rsid w:val="0073408C"/>
    <w:rsid w:val="00734527"/>
    <w:rsid w:val="00734908"/>
    <w:rsid w:val="00734B04"/>
    <w:rsid w:val="00734B51"/>
    <w:rsid w:val="00734E25"/>
    <w:rsid w:val="00735104"/>
    <w:rsid w:val="0073534C"/>
    <w:rsid w:val="00735436"/>
    <w:rsid w:val="00735596"/>
    <w:rsid w:val="007355B7"/>
    <w:rsid w:val="00735A3C"/>
    <w:rsid w:val="00735A91"/>
    <w:rsid w:val="00735C99"/>
    <w:rsid w:val="00735D40"/>
    <w:rsid w:val="00735E02"/>
    <w:rsid w:val="00735E5D"/>
    <w:rsid w:val="007361B4"/>
    <w:rsid w:val="007361CC"/>
    <w:rsid w:val="0073635A"/>
    <w:rsid w:val="007366EB"/>
    <w:rsid w:val="0073671E"/>
    <w:rsid w:val="0073675D"/>
    <w:rsid w:val="007367DC"/>
    <w:rsid w:val="00736B9B"/>
    <w:rsid w:val="00736BBA"/>
    <w:rsid w:val="00736C3A"/>
    <w:rsid w:val="00736CCF"/>
    <w:rsid w:val="00736DAB"/>
    <w:rsid w:val="00736DBC"/>
    <w:rsid w:val="00736F03"/>
    <w:rsid w:val="00736F58"/>
    <w:rsid w:val="00736F8B"/>
    <w:rsid w:val="007370D5"/>
    <w:rsid w:val="00737194"/>
    <w:rsid w:val="00737254"/>
    <w:rsid w:val="00737343"/>
    <w:rsid w:val="0073740C"/>
    <w:rsid w:val="00737489"/>
    <w:rsid w:val="0073751D"/>
    <w:rsid w:val="0073764B"/>
    <w:rsid w:val="0073783F"/>
    <w:rsid w:val="00737892"/>
    <w:rsid w:val="007378E8"/>
    <w:rsid w:val="007379E4"/>
    <w:rsid w:val="00737BAD"/>
    <w:rsid w:val="00737E75"/>
    <w:rsid w:val="00737F21"/>
    <w:rsid w:val="0074019D"/>
    <w:rsid w:val="0074043C"/>
    <w:rsid w:val="00740539"/>
    <w:rsid w:val="0074055F"/>
    <w:rsid w:val="00740599"/>
    <w:rsid w:val="0074059D"/>
    <w:rsid w:val="00740630"/>
    <w:rsid w:val="00740745"/>
    <w:rsid w:val="00740812"/>
    <w:rsid w:val="00740987"/>
    <w:rsid w:val="00740C6B"/>
    <w:rsid w:val="00740C6D"/>
    <w:rsid w:val="00740D05"/>
    <w:rsid w:val="00740D23"/>
    <w:rsid w:val="00740D47"/>
    <w:rsid w:val="00740D58"/>
    <w:rsid w:val="0074100E"/>
    <w:rsid w:val="00741029"/>
    <w:rsid w:val="007413F8"/>
    <w:rsid w:val="0074175E"/>
    <w:rsid w:val="00741799"/>
    <w:rsid w:val="007417B7"/>
    <w:rsid w:val="00741A4A"/>
    <w:rsid w:val="00741A79"/>
    <w:rsid w:val="00741BB1"/>
    <w:rsid w:val="00741F56"/>
    <w:rsid w:val="007420A0"/>
    <w:rsid w:val="007421F8"/>
    <w:rsid w:val="007422C0"/>
    <w:rsid w:val="00742526"/>
    <w:rsid w:val="00742742"/>
    <w:rsid w:val="0074278A"/>
    <w:rsid w:val="00742830"/>
    <w:rsid w:val="0074288F"/>
    <w:rsid w:val="0074297C"/>
    <w:rsid w:val="007429E2"/>
    <w:rsid w:val="00742AD7"/>
    <w:rsid w:val="00742B0F"/>
    <w:rsid w:val="00742B3A"/>
    <w:rsid w:val="00742C31"/>
    <w:rsid w:val="00742E46"/>
    <w:rsid w:val="00742F12"/>
    <w:rsid w:val="00743210"/>
    <w:rsid w:val="0074395E"/>
    <w:rsid w:val="00744061"/>
    <w:rsid w:val="00744216"/>
    <w:rsid w:val="00744627"/>
    <w:rsid w:val="0074465E"/>
    <w:rsid w:val="0074473B"/>
    <w:rsid w:val="007449A3"/>
    <w:rsid w:val="00744ACE"/>
    <w:rsid w:val="00744BD0"/>
    <w:rsid w:val="00744D15"/>
    <w:rsid w:val="00744DE8"/>
    <w:rsid w:val="00744E1F"/>
    <w:rsid w:val="0074520D"/>
    <w:rsid w:val="00745553"/>
    <w:rsid w:val="007455AB"/>
    <w:rsid w:val="007455B8"/>
    <w:rsid w:val="007456BC"/>
    <w:rsid w:val="00745744"/>
    <w:rsid w:val="00745826"/>
    <w:rsid w:val="007458F6"/>
    <w:rsid w:val="00745996"/>
    <w:rsid w:val="007459D1"/>
    <w:rsid w:val="00745A0F"/>
    <w:rsid w:val="00745C60"/>
    <w:rsid w:val="00745CC2"/>
    <w:rsid w:val="00745D17"/>
    <w:rsid w:val="00745DF7"/>
    <w:rsid w:val="00745E2B"/>
    <w:rsid w:val="00745EEB"/>
    <w:rsid w:val="00746337"/>
    <w:rsid w:val="007465E7"/>
    <w:rsid w:val="00746863"/>
    <w:rsid w:val="007469F2"/>
    <w:rsid w:val="00746ABF"/>
    <w:rsid w:val="00746FB0"/>
    <w:rsid w:val="007470A3"/>
    <w:rsid w:val="00747316"/>
    <w:rsid w:val="0074748D"/>
    <w:rsid w:val="007476B9"/>
    <w:rsid w:val="00747787"/>
    <w:rsid w:val="007477A7"/>
    <w:rsid w:val="00747820"/>
    <w:rsid w:val="00747827"/>
    <w:rsid w:val="00747898"/>
    <w:rsid w:val="007478FE"/>
    <w:rsid w:val="00747BEB"/>
    <w:rsid w:val="00747D5E"/>
    <w:rsid w:val="00747E44"/>
    <w:rsid w:val="00747F9E"/>
    <w:rsid w:val="007503D7"/>
    <w:rsid w:val="007503E4"/>
    <w:rsid w:val="007508AF"/>
    <w:rsid w:val="00750A23"/>
    <w:rsid w:val="00750CF8"/>
    <w:rsid w:val="00750EEF"/>
    <w:rsid w:val="007510F7"/>
    <w:rsid w:val="00751333"/>
    <w:rsid w:val="00751525"/>
    <w:rsid w:val="00751838"/>
    <w:rsid w:val="0075199A"/>
    <w:rsid w:val="007519B6"/>
    <w:rsid w:val="00751C24"/>
    <w:rsid w:val="00751FC6"/>
    <w:rsid w:val="007520BE"/>
    <w:rsid w:val="007520E9"/>
    <w:rsid w:val="007525B4"/>
    <w:rsid w:val="0075260A"/>
    <w:rsid w:val="007527A1"/>
    <w:rsid w:val="00752A1C"/>
    <w:rsid w:val="00752B61"/>
    <w:rsid w:val="00752C36"/>
    <w:rsid w:val="00752D77"/>
    <w:rsid w:val="00752F1B"/>
    <w:rsid w:val="00752FDE"/>
    <w:rsid w:val="00753700"/>
    <w:rsid w:val="0075372F"/>
    <w:rsid w:val="00753733"/>
    <w:rsid w:val="0075389C"/>
    <w:rsid w:val="00753A02"/>
    <w:rsid w:val="00753A25"/>
    <w:rsid w:val="00753E5E"/>
    <w:rsid w:val="00753ED3"/>
    <w:rsid w:val="00753F94"/>
    <w:rsid w:val="00753FB5"/>
    <w:rsid w:val="00754320"/>
    <w:rsid w:val="0075457C"/>
    <w:rsid w:val="007545F3"/>
    <w:rsid w:val="0075465A"/>
    <w:rsid w:val="00754ABF"/>
    <w:rsid w:val="00755205"/>
    <w:rsid w:val="00755212"/>
    <w:rsid w:val="0075542B"/>
    <w:rsid w:val="00755AB0"/>
    <w:rsid w:val="00755B3C"/>
    <w:rsid w:val="00755D7B"/>
    <w:rsid w:val="00755F49"/>
    <w:rsid w:val="00755F80"/>
    <w:rsid w:val="00755FAC"/>
    <w:rsid w:val="00756215"/>
    <w:rsid w:val="00756234"/>
    <w:rsid w:val="00756347"/>
    <w:rsid w:val="007564F7"/>
    <w:rsid w:val="00756564"/>
    <w:rsid w:val="007565BA"/>
    <w:rsid w:val="00756638"/>
    <w:rsid w:val="0075678A"/>
    <w:rsid w:val="00756B0A"/>
    <w:rsid w:val="00757157"/>
    <w:rsid w:val="007572C6"/>
    <w:rsid w:val="007573B2"/>
    <w:rsid w:val="0075745F"/>
    <w:rsid w:val="00757853"/>
    <w:rsid w:val="0075788D"/>
    <w:rsid w:val="00757971"/>
    <w:rsid w:val="00757AE8"/>
    <w:rsid w:val="00757E3A"/>
    <w:rsid w:val="00757E4A"/>
    <w:rsid w:val="00757EF8"/>
    <w:rsid w:val="00757FA7"/>
    <w:rsid w:val="0076013D"/>
    <w:rsid w:val="0076029C"/>
    <w:rsid w:val="007603EA"/>
    <w:rsid w:val="007604C1"/>
    <w:rsid w:val="0076057B"/>
    <w:rsid w:val="007606C3"/>
    <w:rsid w:val="007607F7"/>
    <w:rsid w:val="00760A1D"/>
    <w:rsid w:val="00760A46"/>
    <w:rsid w:val="00760F9C"/>
    <w:rsid w:val="0076105B"/>
    <w:rsid w:val="00761182"/>
    <w:rsid w:val="0076128C"/>
    <w:rsid w:val="00761315"/>
    <w:rsid w:val="00761349"/>
    <w:rsid w:val="00761418"/>
    <w:rsid w:val="0076168E"/>
    <w:rsid w:val="0076196B"/>
    <w:rsid w:val="00761984"/>
    <w:rsid w:val="00761AFC"/>
    <w:rsid w:val="00761BA5"/>
    <w:rsid w:val="00761BEF"/>
    <w:rsid w:val="00761D2A"/>
    <w:rsid w:val="00762103"/>
    <w:rsid w:val="007621ED"/>
    <w:rsid w:val="007621F4"/>
    <w:rsid w:val="0076220A"/>
    <w:rsid w:val="00762691"/>
    <w:rsid w:val="007626BD"/>
    <w:rsid w:val="00762722"/>
    <w:rsid w:val="00762764"/>
    <w:rsid w:val="0076277E"/>
    <w:rsid w:val="00762A36"/>
    <w:rsid w:val="00762B54"/>
    <w:rsid w:val="00762D47"/>
    <w:rsid w:val="00762D87"/>
    <w:rsid w:val="00762D9B"/>
    <w:rsid w:val="00762F2B"/>
    <w:rsid w:val="0076306F"/>
    <w:rsid w:val="0076309E"/>
    <w:rsid w:val="007630E6"/>
    <w:rsid w:val="007633CB"/>
    <w:rsid w:val="00763411"/>
    <w:rsid w:val="007635A0"/>
    <w:rsid w:val="007635EB"/>
    <w:rsid w:val="00763854"/>
    <w:rsid w:val="007638D4"/>
    <w:rsid w:val="007639A3"/>
    <w:rsid w:val="00763C58"/>
    <w:rsid w:val="00763D05"/>
    <w:rsid w:val="007642C9"/>
    <w:rsid w:val="007642CC"/>
    <w:rsid w:val="00764342"/>
    <w:rsid w:val="0076449A"/>
    <w:rsid w:val="007645B3"/>
    <w:rsid w:val="00764807"/>
    <w:rsid w:val="00764A41"/>
    <w:rsid w:val="00764A7A"/>
    <w:rsid w:val="00764D68"/>
    <w:rsid w:val="00764E4F"/>
    <w:rsid w:val="007650F1"/>
    <w:rsid w:val="00765136"/>
    <w:rsid w:val="00765139"/>
    <w:rsid w:val="007652A5"/>
    <w:rsid w:val="00765625"/>
    <w:rsid w:val="00765710"/>
    <w:rsid w:val="00765D50"/>
    <w:rsid w:val="00766057"/>
    <w:rsid w:val="007661FF"/>
    <w:rsid w:val="00766CA4"/>
    <w:rsid w:val="00766E69"/>
    <w:rsid w:val="00766E74"/>
    <w:rsid w:val="00767188"/>
    <w:rsid w:val="00767347"/>
    <w:rsid w:val="00767504"/>
    <w:rsid w:val="00767893"/>
    <w:rsid w:val="00767D31"/>
    <w:rsid w:val="00770260"/>
    <w:rsid w:val="007702E5"/>
    <w:rsid w:val="00770518"/>
    <w:rsid w:val="00770680"/>
    <w:rsid w:val="0077089E"/>
    <w:rsid w:val="00770980"/>
    <w:rsid w:val="00770A9A"/>
    <w:rsid w:val="00770DBA"/>
    <w:rsid w:val="007710C0"/>
    <w:rsid w:val="0077120E"/>
    <w:rsid w:val="00771475"/>
    <w:rsid w:val="0077161B"/>
    <w:rsid w:val="00771895"/>
    <w:rsid w:val="00771985"/>
    <w:rsid w:val="00771A36"/>
    <w:rsid w:val="00771DA9"/>
    <w:rsid w:val="00771DC8"/>
    <w:rsid w:val="00771E74"/>
    <w:rsid w:val="00771FA0"/>
    <w:rsid w:val="0077203B"/>
    <w:rsid w:val="00772170"/>
    <w:rsid w:val="007722A0"/>
    <w:rsid w:val="00772F70"/>
    <w:rsid w:val="00772F87"/>
    <w:rsid w:val="00773069"/>
    <w:rsid w:val="007730A5"/>
    <w:rsid w:val="0077322E"/>
    <w:rsid w:val="00773232"/>
    <w:rsid w:val="00773271"/>
    <w:rsid w:val="007733C4"/>
    <w:rsid w:val="00773441"/>
    <w:rsid w:val="007734C1"/>
    <w:rsid w:val="00773700"/>
    <w:rsid w:val="00773736"/>
    <w:rsid w:val="00773A6B"/>
    <w:rsid w:val="00773BD3"/>
    <w:rsid w:val="00773E3A"/>
    <w:rsid w:val="0077438D"/>
    <w:rsid w:val="00774411"/>
    <w:rsid w:val="0077451E"/>
    <w:rsid w:val="00774657"/>
    <w:rsid w:val="007746CC"/>
    <w:rsid w:val="007748DA"/>
    <w:rsid w:val="00774A30"/>
    <w:rsid w:val="00774A45"/>
    <w:rsid w:val="00774B2B"/>
    <w:rsid w:val="00774F1F"/>
    <w:rsid w:val="00774F28"/>
    <w:rsid w:val="00775232"/>
    <w:rsid w:val="00775385"/>
    <w:rsid w:val="007755DE"/>
    <w:rsid w:val="0077560D"/>
    <w:rsid w:val="00775857"/>
    <w:rsid w:val="0077585A"/>
    <w:rsid w:val="00775943"/>
    <w:rsid w:val="00775B08"/>
    <w:rsid w:val="00775C51"/>
    <w:rsid w:val="00775C87"/>
    <w:rsid w:val="007760F4"/>
    <w:rsid w:val="0077612E"/>
    <w:rsid w:val="007762C3"/>
    <w:rsid w:val="007765CB"/>
    <w:rsid w:val="0077667D"/>
    <w:rsid w:val="007769A9"/>
    <w:rsid w:val="007769C1"/>
    <w:rsid w:val="00776A65"/>
    <w:rsid w:val="00776AF0"/>
    <w:rsid w:val="00776DA2"/>
    <w:rsid w:val="007770C9"/>
    <w:rsid w:val="007771F3"/>
    <w:rsid w:val="00777337"/>
    <w:rsid w:val="00777504"/>
    <w:rsid w:val="00777649"/>
    <w:rsid w:val="007776C8"/>
    <w:rsid w:val="00777711"/>
    <w:rsid w:val="00777734"/>
    <w:rsid w:val="0077796B"/>
    <w:rsid w:val="007779EE"/>
    <w:rsid w:val="00777B0F"/>
    <w:rsid w:val="00777B36"/>
    <w:rsid w:val="00777D96"/>
    <w:rsid w:val="00777E9A"/>
    <w:rsid w:val="00777FD4"/>
    <w:rsid w:val="00777FF8"/>
    <w:rsid w:val="0078016C"/>
    <w:rsid w:val="0078036B"/>
    <w:rsid w:val="0078040C"/>
    <w:rsid w:val="0078078E"/>
    <w:rsid w:val="00780B8D"/>
    <w:rsid w:val="00780BF1"/>
    <w:rsid w:val="00780BFA"/>
    <w:rsid w:val="00780C42"/>
    <w:rsid w:val="00780D41"/>
    <w:rsid w:val="00780EB4"/>
    <w:rsid w:val="00780F66"/>
    <w:rsid w:val="00781214"/>
    <w:rsid w:val="00781315"/>
    <w:rsid w:val="007815FE"/>
    <w:rsid w:val="00781877"/>
    <w:rsid w:val="00781B08"/>
    <w:rsid w:val="00781C14"/>
    <w:rsid w:val="00781DF4"/>
    <w:rsid w:val="00781E34"/>
    <w:rsid w:val="00781E7F"/>
    <w:rsid w:val="00781F20"/>
    <w:rsid w:val="00781F23"/>
    <w:rsid w:val="00782059"/>
    <w:rsid w:val="0078209A"/>
    <w:rsid w:val="0078221B"/>
    <w:rsid w:val="007824C3"/>
    <w:rsid w:val="00782538"/>
    <w:rsid w:val="00782CD0"/>
    <w:rsid w:val="007830B5"/>
    <w:rsid w:val="00783122"/>
    <w:rsid w:val="00783309"/>
    <w:rsid w:val="00783322"/>
    <w:rsid w:val="00783483"/>
    <w:rsid w:val="00783490"/>
    <w:rsid w:val="007834E6"/>
    <w:rsid w:val="0078354B"/>
    <w:rsid w:val="00783695"/>
    <w:rsid w:val="007836C5"/>
    <w:rsid w:val="00783740"/>
    <w:rsid w:val="007837B5"/>
    <w:rsid w:val="00783AF9"/>
    <w:rsid w:val="00783B38"/>
    <w:rsid w:val="00783CA4"/>
    <w:rsid w:val="00783F44"/>
    <w:rsid w:val="00783F92"/>
    <w:rsid w:val="00784068"/>
    <w:rsid w:val="007840A2"/>
    <w:rsid w:val="00784565"/>
    <w:rsid w:val="00784637"/>
    <w:rsid w:val="0078466B"/>
    <w:rsid w:val="007846D7"/>
    <w:rsid w:val="0078470C"/>
    <w:rsid w:val="007847E0"/>
    <w:rsid w:val="00784829"/>
    <w:rsid w:val="007848FF"/>
    <w:rsid w:val="00784A49"/>
    <w:rsid w:val="00784A94"/>
    <w:rsid w:val="00784D08"/>
    <w:rsid w:val="00785058"/>
    <w:rsid w:val="00785189"/>
    <w:rsid w:val="007855CC"/>
    <w:rsid w:val="0078568D"/>
    <w:rsid w:val="007857CE"/>
    <w:rsid w:val="00785A3B"/>
    <w:rsid w:val="00785C97"/>
    <w:rsid w:val="00785FEB"/>
    <w:rsid w:val="00786102"/>
    <w:rsid w:val="007861E1"/>
    <w:rsid w:val="0078626B"/>
    <w:rsid w:val="007864C5"/>
    <w:rsid w:val="00786592"/>
    <w:rsid w:val="0078690B"/>
    <w:rsid w:val="00786DBD"/>
    <w:rsid w:val="00786DF4"/>
    <w:rsid w:val="00786ED6"/>
    <w:rsid w:val="00786F13"/>
    <w:rsid w:val="00786FDF"/>
    <w:rsid w:val="00787109"/>
    <w:rsid w:val="0078713F"/>
    <w:rsid w:val="007871A8"/>
    <w:rsid w:val="007872A1"/>
    <w:rsid w:val="00787563"/>
    <w:rsid w:val="00787681"/>
    <w:rsid w:val="007877D4"/>
    <w:rsid w:val="0078798A"/>
    <w:rsid w:val="007879C3"/>
    <w:rsid w:val="00787B71"/>
    <w:rsid w:val="00787FF2"/>
    <w:rsid w:val="00790084"/>
    <w:rsid w:val="007900A8"/>
    <w:rsid w:val="00790128"/>
    <w:rsid w:val="007901E7"/>
    <w:rsid w:val="00790766"/>
    <w:rsid w:val="007907F4"/>
    <w:rsid w:val="00790B27"/>
    <w:rsid w:val="00790C56"/>
    <w:rsid w:val="00790D33"/>
    <w:rsid w:val="00790E81"/>
    <w:rsid w:val="007910C3"/>
    <w:rsid w:val="007915B3"/>
    <w:rsid w:val="00791922"/>
    <w:rsid w:val="00791EFE"/>
    <w:rsid w:val="00791F91"/>
    <w:rsid w:val="0079280F"/>
    <w:rsid w:val="007928E7"/>
    <w:rsid w:val="00792A89"/>
    <w:rsid w:val="00792B29"/>
    <w:rsid w:val="00792F8F"/>
    <w:rsid w:val="00793004"/>
    <w:rsid w:val="0079310F"/>
    <w:rsid w:val="00793237"/>
    <w:rsid w:val="007933AE"/>
    <w:rsid w:val="007935F2"/>
    <w:rsid w:val="007936BC"/>
    <w:rsid w:val="00793769"/>
    <w:rsid w:val="00793AAA"/>
    <w:rsid w:val="00793C85"/>
    <w:rsid w:val="00793D3C"/>
    <w:rsid w:val="00793F1C"/>
    <w:rsid w:val="00794153"/>
    <w:rsid w:val="00794164"/>
    <w:rsid w:val="0079418B"/>
    <w:rsid w:val="00794349"/>
    <w:rsid w:val="00794747"/>
    <w:rsid w:val="007947BA"/>
    <w:rsid w:val="00794864"/>
    <w:rsid w:val="007948DE"/>
    <w:rsid w:val="00794A10"/>
    <w:rsid w:val="00794BAA"/>
    <w:rsid w:val="007950EA"/>
    <w:rsid w:val="0079515E"/>
    <w:rsid w:val="007951AD"/>
    <w:rsid w:val="00795281"/>
    <w:rsid w:val="007955CD"/>
    <w:rsid w:val="007958F3"/>
    <w:rsid w:val="0079594F"/>
    <w:rsid w:val="00795AE6"/>
    <w:rsid w:val="00795B8A"/>
    <w:rsid w:val="00795C1B"/>
    <w:rsid w:val="00795EB1"/>
    <w:rsid w:val="00796193"/>
    <w:rsid w:val="007961DC"/>
    <w:rsid w:val="0079621E"/>
    <w:rsid w:val="007962FF"/>
    <w:rsid w:val="0079648D"/>
    <w:rsid w:val="0079686E"/>
    <w:rsid w:val="00796B21"/>
    <w:rsid w:val="00796D8B"/>
    <w:rsid w:val="00796EB1"/>
    <w:rsid w:val="0079743B"/>
    <w:rsid w:val="00797618"/>
    <w:rsid w:val="007976DA"/>
    <w:rsid w:val="00797715"/>
    <w:rsid w:val="00797B7A"/>
    <w:rsid w:val="007A037F"/>
    <w:rsid w:val="007A03FB"/>
    <w:rsid w:val="007A0457"/>
    <w:rsid w:val="007A0473"/>
    <w:rsid w:val="007A0702"/>
    <w:rsid w:val="007A0932"/>
    <w:rsid w:val="007A097E"/>
    <w:rsid w:val="007A0986"/>
    <w:rsid w:val="007A0B6D"/>
    <w:rsid w:val="007A0C7A"/>
    <w:rsid w:val="007A0CB7"/>
    <w:rsid w:val="007A0D31"/>
    <w:rsid w:val="007A0DFA"/>
    <w:rsid w:val="007A10B7"/>
    <w:rsid w:val="007A10D6"/>
    <w:rsid w:val="007A110B"/>
    <w:rsid w:val="007A12CF"/>
    <w:rsid w:val="007A134A"/>
    <w:rsid w:val="007A19C1"/>
    <w:rsid w:val="007A1CC6"/>
    <w:rsid w:val="007A1D5E"/>
    <w:rsid w:val="007A1FFC"/>
    <w:rsid w:val="007A2015"/>
    <w:rsid w:val="007A2183"/>
    <w:rsid w:val="007A22F5"/>
    <w:rsid w:val="007A2496"/>
    <w:rsid w:val="007A25B6"/>
    <w:rsid w:val="007A25F8"/>
    <w:rsid w:val="007A2639"/>
    <w:rsid w:val="007A28D1"/>
    <w:rsid w:val="007A2A9E"/>
    <w:rsid w:val="007A2E2F"/>
    <w:rsid w:val="007A2E7F"/>
    <w:rsid w:val="007A3039"/>
    <w:rsid w:val="007A3303"/>
    <w:rsid w:val="007A33C4"/>
    <w:rsid w:val="007A3444"/>
    <w:rsid w:val="007A363A"/>
    <w:rsid w:val="007A3667"/>
    <w:rsid w:val="007A383C"/>
    <w:rsid w:val="007A385C"/>
    <w:rsid w:val="007A3A1A"/>
    <w:rsid w:val="007A3B2F"/>
    <w:rsid w:val="007A3BC8"/>
    <w:rsid w:val="007A3C78"/>
    <w:rsid w:val="007A3CE3"/>
    <w:rsid w:val="007A40B9"/>
    <w:rsid w:val="007A40FE"/>
    <w:rsid w:val="007A491A"/>
    <w:rsid w:val="007A50F2"/>
    <w:rsid w:val="007A50F5"/>
    <w:rsid w:val="007A5500"/>
    <w:rsid w:val="007A5578"/>
    <w:rsid w:val="007A55EC"/>
    <w:rsid w:val="007A56E3"/>
    <w:rsid w:val="007A5806"/>
    <w:rsid w:val="007A58F3"/>
    <w:rsid w:val="007A5B47"/>
    <w:rsid w:val="007A5D33"/>
    <w:rsid w:val="007A5DFD"/>
    <w:rsid w:val="007A6098"/>
    <w:rsid w:val="007A60D3"/>
    <w:rsid w:val="007A62A6"/>
    <w:rsid w:val="007A6310"/>
    <w:rsid w:val="007A632F"/>
    <w:rsid w:val="007A643A"/>
    <w:rsid w:val="007A65C6"/>
    <w:rsid w:val="007A6819"/>
    <w:rsid w:val="007A682D"/>
    <w:rsid w:val="007A6EF8"/>
    <w:rsid w:val="007A6EFF"/>
    <w:rsid w:val="007A6FFD"/>
    <w:rsid w:val="007A7043"/>
    <w:rsid w:val="007A740A"/>
    <w:rsid w:val="007A749F"/>
    <w:rsid w:val="007A74D9"/>
    <w:rsid w:val="007A7817"/>
    <w:rsid w:val="007A7902"/>
    <w:rsid w:val="007A7B7E"/>
    <w:rsid w:val="007A7BEC"/>
    <w:rsid w:val="007A7D0A"/>
    <w:rsid w:val="007A7E97"/>
    <w:rsid w:val="007A7FE3"/>
    <w:rsid w:val="007B0252"/>
    <w:rsid w:val="007B02A5"/>
    <w:rsid w:val="007B02D0"/>
    <w:rsid w:val="007B02DC"/>
    <w:rsid w:val="007B0395"/>
    <w:rsid w:val="007B04C0"/>
    <w:rsid w:val="007B057F"/>
    <w:rsid w:val="007B08CD"/>
    <w:rsid w:val="007B0914"/>
    <w:rsid w:val="007B0A13"/>
    <w:rsid w:val="007B0D6A"/>
    <w:rsid w:val="007B0ED5"/>
    <w:rsid w:val="007B0F58"/>
    <w:rsid w:val="007B0FB2"/>
    <w:rsid w:val="007B1152"/>
    <w:rsid w:val="007B11CE"/>
    <w:rsid w:val="007B1485"/>
    <w:rsid w:val="007B16FE"/>
    <w:rsid w:val="007B17FE"/>
    <w:rsid w:val="007B1E0C"/>
    <w:rsid w:val="007B1F20"/>
    <w:rsid w:val="007B1FEA"/>
    <w:rsid w:val="007B23D1"/>
    <w:rsid w:val="007B24AA"/>
    <w:rsid w:val="007B24C0"/>
    <w:rsid w:val="007B24E3"/>
    <w:rsid w:val="007B2508"/>
    <w:rsid w:val="007B2579"/>
    <w:rsid w:val="007B26C6"/>
    <w:rsid w:val="007B27B6"/>
    <w:rsid w:val="007B291E"/>
    <w:rsid w:val="007B2941"/>
    <w:rsid w:val="007B2C2F"/>
    <w:rsid w:val="007B2C56"/>
    <w:rsid w:val="007B30BB"/>
    <w:rsid w:val="007B33C0"/>
    <w:rsid w:val="007B344E"/>
    <w:rsid w:val="007B365F"/>
    <w:rsid w:val="007B37F7"/>
    <w:rsid w:val="007B3A50"/>
    <w:rsid w:val="007B3A90"/>
    <w:rsid w:val="007B3D2A"/>
    <w:rsid w:val="007B3F86"/>
    <w:rsid w:val="007B3F92"/>
    <w:rsid w:val="007B40BF"/>
    <w:rsid w:val="007B4561"/>
    <w:rsid w:val="007B4612"/>
    <w:rsid w:val="007B471D"/>
    <w:rsid w:val="007B4978"/>
    <w:rsid w:val="007B4AC1"/>
    <w:rsid w:val="007B4CAC"/>
    <w:rsid w:val="007B4D96"/>
    <w:rsid w:val="007B50BB"/>
    <w:rsid w:val="007B5194"/>
    <w:rsid w:val="007B541D"/>
    <w:rsid w:val="007B546C"/>
    <w:rsid w:val="007B55CC"/>
    <w:rsid w:val="007B568C"/>
    <w:rsid w:val="007B5B99"/>
    <w:rsid w:val="007B5C3F"/>
    <w:rsid w:val="007B5CAC"/>
    <w:rsid w:val="007B6195"/>
    <w:rsid w:val="007B6370"/>
    <w:rsid w:val="007B6519"/>
    <w:rsid w:val="007B66B4"/>
    <w:rsid w:val="007B677D"/>
    <w:rsid w:val="007B679C"/>
    <w:rsid w:val="007B67AF"/>
    <w:rsid w:val="007B6ABE"/>
    <w:rsid w:val="007B6C0D"/>
    <w:rsid w:val="007B6C2E"/>
    <w:rsid w:val="007B72F4"/>
    <w:rsid w:val="007B7401"/>
    <w:rsid w:val="007B768F"/>
    <w:rsid w:val="007B7738"/>
    <w:rsid w:val="007B7753"/>
    <w:rsid w:val="007B7805"/>
    <w:rsid w:val="007B7FBB"/>
    <w:rsid w:val="007C00A1"/>
    <w:rsid w:val="007C0264"/>
    <w:rsid w:val="007C0316"/>
    <w:rsid w:val="007C0405"/>
    <w:rsid w:val="007C0608"/>
    <w:rsid w:val="007C06EB"/>
    <w:rsid w:val="007C0A86"/>
    <w:rsid w:val="007C0B69"/>
    <w:rsid w:val="007C0E45"/>
    <w:rsid w:val="007C0E66"/>
    <w:rsid w:val="007C0FC3"/>
    <w:rsid w:val="007C115F"/>
    <w:rsid w:val="007C11CF"/>
    <w:rsid w:val="007C1270"/>
    <w:rsid w:val="007C1406"/>
    <w:rsid w:val="007C1869"/>
    <w:rsid w:val="007C199F"/>
    <w:rsid w:val="007C19B3"/>
    <w:rsid w:val="007C1B63"/>
    <w:rsid w:val="007C1C31"/>
    <w:rsid w:val="007C1D59"/>
    <w:rsid w:val="007C1D93"/>
    <w:rsid w:val="007C1D99"/>
    <w:rsid w:val="007C1FB2"/>
    <w:rsid w:val="007C2012"/>
    <w:rsid w:val="007C2138"/>
    <w:rsid w:val="007C216B"/>
    <w:rsid w:val="007C259F"/>
    <w:rsid w:val="007C2837"/>
    <w:rsid w:val="007C291C"/>
    <w:rsid w:val="007C2DC6"/>
    <w:rsid w:val="007C2ECC"/>
    <w:rsid w:val="007C2EF2"/>
    <w:rsid w:val="007C3219"/>
    <w:rsid w:val="007C3354"/>
    <w:rsid w:val="007C33CF"/>
    <w:rsid w:val="007C37D2"/>
    <w:rsid w:val="007C3A9F"/>
    <w:rsid w:val="007C3D60"/>
    <w:rsid w:val="007C420C"/>
    <w:rsid w:val="007C433F"/>
    <w:rsid w:val="007C46DC"/>
    <w:rsid w:val="007C470A"/>
    <w:rsid w:val="007C4808"/>
    <w:rsid w:val="007C4AE3"/>
    <w:rsid w:val="007C4CED"/>
    <w:rsid w:val="007C4F41"/>
    <w:rsid w:val="007C501F"/>
    <w:rsid w:val="007C5239"/>
    <w:rsid w:val="007C524F"/>
    <w:rsid w:val="007C5478"/>
    <w:rsid w:val="007C558C"/>
    <w:rsid w:val="007C5970"/>
    <w:rsid w:val="007C6125"/>
    <w:rsid w:val="007C6525"/>
    <w:rsid w:val="007C6580"/>
    <w:rsid w:val="007C68B9"/>
    <w:rsid w:val="007C6906"/>
    <w:rsid w:val="007C6965"/>
    <w:rsid w:val="007C69EA"/>
    <w:rsid w:val="007C6BA4"/>
    <w:rsid w:val="007C6C61"/>
    <w:rsid w:val="007C6DBF"/>
    <w:rsid w:val="007C6E14"/>
    <w:rsid w:val="007C6EBB"/>
    <w:rsid w:val="007C72CD"/>
    <w:rsid w:val="007C786F"/>
    <w:rsid w:val="007C7B55"/>
    <w:rsid w:val="007C7D0B"/>
    <w:rsid w:val="007C7E4D"/>
    <w:rsid w:val="007C7FB7"/>
    <w:rsid w:val="007D036B"/>
    <w:rsid w:val="007D04E5"/>
    <w:rsid w:val="007D06B5"/>
    <w:rsid w:val="007D0869"/>
    <w:rsid w:val="007D0C96"/>
    <w:rsid w:val="007D1302"/>
    <w:rsid w:val="007D13A1"/>
    <w:rsid w:val="007D1641"/>
    <w:rsid w:val="007D183B"/>
    <w:rsid w:val="007D1B72"/>
    <w:rsid w:val="007D2009"/>
    <w:rsid w:val="007D227F"/>
    <w:rsid w:val="007D27DB"/>
    <w:rsid w:val="007D2917"/>
    <w:rsid w:val="007D2C30"/>
    <w:rsid w:val="007D2D7C"/>
    <w:rsid w:val="007D2DA3"/>
    <w:rsid w:val="007D2E53"/>
    <w:rsid w:val="007D2E9D"/>
    <w:rsid w:val="007D311E"/>
    <w:rsid w:val="007D3515"/>
    <w:rsid w:val="007D35E7"/>
    <w:rsid w:val="007D35FB"/>
    <w:rsid w:val="007D38F1"/>
    <w:rsid w:val="007D3AB0"/>
    <w:rsid w:val="007D3B4C"/>
    <w:rsid w:val="007D3B8E"/>
    <w:rsid w:val="007D41C5"/>
    <w:rsid w:val="007D4221"/>
    <w:rsid w:val="007D4391"/>
    <w:rsid w:val="007D487F"/>
    <w:rsid w:val="007D4B71"/>
    <w:rsid w:val="007D4BF5"/>
    <w:rsid w:val="007D4DA3"/>
    <w:rsid w:val="007D4DE7"/>
    <w:rsid w:val="007D51CE"/>
    <w:rsid w:val="007D5334"/>
    <w:rsid w:val="007D564E"/>
    <w:rsid w:val="007D5660"/>
    <w:rsid w:val="007D58FE"/>
    <w:rsid w:val="007D5BBA"/>
    <w:rsid w:val="007D5CAD"/>
    <w:rsid w:val="007D5D0C"/>
    <w:rsid w:val="007D5F77"/>
    <w:rsid w:val="007D60D7"/>
    <w:rsid w:val="007D67A4"/>
    <w:rsid w:val="007D6966"/>
    <w:rsid w:val="007D6D6B"/>
    <w:rsid w:val="007D736A"/>
    <w:rsid w:val="007D781C"/>
    <w:rsid w:val="007D782D"/>
    <w:rsid w:val="007D7879"/>
    <w:rsid w:val="007D79CF"/>
    <w:rsid w:val="007D7BA4"/>
    <w:rsid w:val="007D7BD4"/>
    <w:rsid w:val="007E0044"/>
    <w:rsid w:val="007E0362"/>
    <w:rsid w:val="007E0442"/>
    <w:rsid w:val="007E04E4"/>
    <w:rsid w:val="007E078E"/>
    <w:rsid w:val="007E08F2"/>
    <w:rsid w:val="007E0935"/>
    <w:rsid w:val="007E0954"/>
    <w:rsid w:val="007E0BF2"/>
    <w:rsid w:val="007E0CB1"/>
    <w:rsid w:val="007E1007"/>
    <w:rsid w:val="007E1286"/>
    <w:rsid w:val="007E12B6"/>
    <w:rsid w:val="007E1419"/>
    <w:rsid w:val="007E1427"/>
    <w:rsid w:val="007E17DB"/>
    <w:rsid w:val="007E1A65"/>
    <w:rsid w:val="007E1B44"/>
    <w:rsid w:val="007E1B70"/>
    <w:rsid w:val="007E1F73"/>
    <w:rsid w:val="007E203C"/>
    <w:rsid w:val="007E21C6"/>
    <w:rsid w:val="007E223E"/>
    <w:rsid w:val="007E2269"/>
    <w:rsid w:val="007E23BE"/>
    <w:rsid w:val="007E2A07"/>
    <w:rsid w:val="007E2FCE"/>
    <w:rsid w:val="007E3439"/>
    <w:rsid w:val="007E345B"/>
    <w:rsid w:val="007E35F5"/>
    <w:rsid w:val="007E36C7"/>
    <w:rsid w:val="007E3ABF"/>
    <w:rsid w:val="007E3C6F"/>
    <w:rsid w:val="007E3D52"/>
    <w:rsid w:val="007E3F92"/>
    <w:rsid w:val="007E4126"/>
    <w:rsid w:val="007E4339"/>
    <w:rsid w:val="007E4725"/>
    <w:rsid w:val="007E481F"/>
    <w:rsid w:val="007E4B6F"/>
    <w:rsid w:val="007E4D25"/>
    <w:rsid w:val="007E4D6A"/>
    <w:rsid w:val="007E4DDD"/>
    <w:rsid w:val="007E4FB7"/>
    <w:rsid w:val="007E5443"/>
    <w:rsid w:val="007E57A4"/>
    <w:rsid w:val="007E57C8"/>
    <w:rsid w:val="007E61F7"/>
    <w:rsid w:val="007E62D7"/>
    <w:rsid w:val="007E64B9"/>
    <w:rsid w:val="007E6559"/>
    <w:rsid w:val="007E67B9"/>
    <w:rsid w:val="007E69EF"/>
    <w:rsid w:val="007E6AC4"/>
    <w:rsid w:val="007E6AD7"/>
    <w:rsid w:val="007E6CC7"/>
    <w:rsid w:val="007E6D3F"/>
    <w:rsid w:val="007E709A"/>
    <w:rsid w:val="007E70DF"/>
    <w:rsid w:val="007E750C"/>
    <w:rsid w:val="007E75C7"/>
    <w:rsid w:val="007E778E"/>
    <w:rsid w:val="007E7A34"/>
    <w:rsid w:val="007E7A50"/>
    <w:rsid w:val="007E7AD9"/>
    <w:rsid w:val="007E7BD0"/>
    <w:rsid w:val="007E7F1F"/>
    <w:rsid w:val="007F0498"/>
    <w:rsid w:val="007F05F3"/>
    <w:rsid w:val="007F06A3"/>
    <w:rsid w:val="007F06C1"/>
    <w:rsid w:val="007F072F"/>
    <w:rsid w:val="007F0801"/>
    <w:rsid w:val="007F0A17"/>
    <w:rsid w:val="007F0AF8"/>
    <w:rsid w:val="007F0C66"/>
    <w:rsid w:val="007F18E9"/>
    <w:rsid w:val="007F19E6"/>
    <w:rsid w:val="007F1B2E"/>
    <w:rsid w:val="007F1D9C"/>
    <w:rsid w:val="007F1E6E"/>
    <w:rsid w:val="007F2242"/>
    <w:rsid w:val="007F2309"/>
    <w:rsid w:val="007F2425"/>
    <w:rsid w:val="007F2AFD"/>
    <w:rsid w:val="007F2D50"/>
    <w:rsid w:val="007F31D5"/>
    <w:rsid w:val="007F3243"/>
    <w:rsid w:val="007F3273"/>
    <w:rsid w:val="007F32FE"/>
    <w:rsid w:val="007F3382"/>
    <w:rsid w:val="007F378A"/>
    <w:rsid w:val="007F385A"/>
    <w:rsid w:val="007F3C61"/>
    <w:rsid w:val="007F3D64"/>
    <w:rsid w:val="007F3DC0"/>
    <w:rsid w:val="007F4135"/>
    <w:rsid w:val="007F4148"/>
    <w:rsid w:val="007F43F0"/>
    <w:rsid w:val="007F448E"/>
    <w:rsid w:val="007F4561"/>
    <w:rsid w:val="007F4701"/>
    <w:rsid w:val="007F4841"/>
    <w:rsid w:val="007F4A44"/>
    <w:rsid w:val="007F4BC6"/>
    <w:rsid w:val="007F4E6F"/>
    <w:rsid w:val="007F4EC7"/>
    <w:rsid w:val="007F5079"/>
    <w:rsid w:val="007F5258"/>
    <w:rsid w:val="007F527D"/>
    <w:rsid w:val="007F528D"/>
    <w:rsid w:val="007F531C"/>
    <w:rsid w:val="007F5481"/>
    <w:rsid w:val="007F54F0"/>
    <w:rsid w:val="007F57F2"/>
    <w:rsid w:val="007F5B1E"/>
    <w:rsid w:val="007F5EAC"/>
    <w:rsid w:val="007F6281"/>
    <w:rsid w:val="007F6427"/>
    <w:rsid w:val="007F65A1"/>
    <w:rsid w:val="007F660D"/>
    <w:rsid w:val="007F67F0"/>
    <w:rsid w:val="007F6A08"/>
    <w:rsid w:val="007F6B10"/>
    <w:rsid w:val="007F70B9"/>
    <w:rsid w:val="007F711B"/>
    <w:rsid w:val="007F7368"/>
    <w:rsid w:val="007F7536"/>
    <w:rsid w:val="007F759C"/>
    <w:rsid w:val="007F76BE"/>
    <w:rsid w:val="007F7832"/>
    <w:rsid w:val="007F78D4"/>
    <w:rsid w:val="007F7A5C"/>
    <w:rsid w:val="007F7AF5"/>
    <w:rsid w:val="007F7E43"/>
    <w:rsid w:val="007F7F55"/>
    <w:rsid w:val="00800011"/>
    <w:rsid w:val="0080008E"/>
    <w:rsid w:val="008001B1"/>
    <w:rsid w:val="00800287"/>
    <w:rsid w:val="00800319"/>
    <w:rsid w:val="0080052C"/>
    <w:rsid w:val="008005BE"/>
    <w:rsid w:val="00800663"/>
    <w:rsid w:val="00800951"/>
    <w:rsid w:val="00800AEE"/>
    <w:rsid w:val="00800AFB"/>
    <w:rsid w:val="00800B00"/>
    <w:rsid w:val="00800B47"/>
    <w:rsid w:val="008018D7"/>
    <w:rsid w:val="00801A20"/>
    <w:rsid w:val="00801E49"/>
    <w:rsid w:val="0080203D"/>
    <w:rsid w:val="0080237D"/>
    <w:rsid w:val="00802385"/>
    <w:rsid w:val="008024CD"/>
    <w:rsid w:val="00802522"/>
    <w:rsid w:val="008027A5"/>
    <w:rsid w:val="00802E76"/>
    <w:rsid w:val="0080310F"/>
    <w:rsid w:val="0080323B"/>
    <w:rsid w:val="00803699"/>
    <w:rsid w:val="008036CB"/>
    <w:rsid w:val="0080382C"/>
    <w:rsid w:val="0080388C"/>
    <w:rsid w:val="00803C54"/>
    <w:rsid w:val="00803CA0"/>
    <w:rsid w:val="00803D29"/>
    <w:rsid w:val="00803F59"/>
    <w:rsid w:val="008041B8"/>
    <w:rsid w:val="00804389"/>
    <w:rsid w:val="00804393"/>
    <w:rsid w:val="00804525"/>
    <w:rsid w:val="0080455C"/>
    <w:rsid w:val="0080459C"/>
    <w:rsid w:val="00804649"/>
    <w:rsid w:val="008046EA"/>
    <w:rsid w:val="0080483F"/>
    <w:rsid w:val="00804851"/>
    <w:rsid w:val="00804C20"/>
    <w:rsid w:val="00804F9B"/>
    <w:rsid w:val="00804FCE"/>
    <w:rsid w:val="00805021"/>
    <w:rsid w:val="00805555"/>
    <w:rsid w:val="008056B0"/>
    <w:rsid w:val="008057D0"/>
    <w:rsid w:val="0080584D"/>
    <w:rsid w:val="00805928"/>
    <w:rsid w:val="00805A08"/>
    <w:rsid w:val="00805B7F"/>
    <w:rsid w:val="00805C70"/>
    <w:rsid w:val="00805E09"/>
    <w:rsid w:val="00805E2B"/>
    <w:rsid w:val="0080602E"/>
    <w:rsid w:val="008060BD"/>
    <w:rsid w:val="008060C7"/>
    <w:rsid w:val="008066DB"/>
    <w:rsid w:val="008068E1"/>
    <w:rsid w:val="00806C9B"/>
    <w:rsid w:val="008074F3"/>
    <w:rsid w:val="00807749"/>
    <w:rsid w:val="00807B71"/>
    <w:rsid w:val="00807BAD"/>
    <w:rsid w:val="00807C87"/>
    <w:rsid w:val="00807D20"/>
    <w:rsid w:val="008101B9"/>
    <w:rsid w:val="00810528"/>
    <w:rsid w:val="008106A0"/>
    <w:rsid w:val="0081081C"/>
    <w:rsid w:val="00810DEB"/>
    <w:rsid w:val="00811011"/>
    <w:rsid w:val="00811035"/>
    <w:rsid w:val="008110DF"/>
    <w:rsid w:val="0081137C"/>
    <w:rsid w:val="0081150B"/>
    <w:rsid w:val="008118BA"/>
    <w:rsid w:val="00812278"/>
    <w:rsid w:val="008123BE"/>
    <w:rsid w:val="00812644"/>
    <w:rsid w:val="00812A62"/>
    <w:rsid w:val="00812C52"/>
    <w:rsid w:val="00812D8F"/>
    <w:rsid w:val="00812DC0"/>
    <w:rsid w:val="00812F79"/>
    <w:rsid w:val="00812FB1"/>
    <w:rsid w:val="00813111"/>
    <w:rsid w:val="00813230"/>
    <w:rsid w:val="0081324E"/>
    <w:rsid w:val="00813406"/>
    <w:rsid w:val="008135D0"/>
    <w:rsid w:val="00813802"/>
    <w:rsid w:val="008139CC"/>
    <w:rsid w:val="00813D6E"/>
    <w:rsid w:val="00813D87"/>
    <w:rsid w:val="00813DA3"/>
    <w:rsid w:val="00813EC8"/>
    <w:rsid w:val="00813FC4"/>
    <w:rsid w:val="00814181"/>
    <w:rsid w:val="00814618"/>
    <w:rsid w:val="00814658"/>
    <w:rsid w:val="008146EF"/>
    <w:rsid w:val="00814761"/>
    <w:rsid w:val="00814805"/>
    <w:rsid w:val="008148CD"/>
    <w:rsid w:val="00814A55"/>
    <w:rsid w:val="00814CB3"/>
    <w:rsid w:val="008150A3"/>
    <w:rsid w:val="00815106"/>
    <w:rsid w:val="008151BE"/>
    <w:rsid w:val="008152A9"/>
    <w:rsid w:val="00815394"/>
    <w:rsid w:val="00815476"/>
    <w:rsid w:val="008156C4"/>
    <w:rsid w:val="0081579F"/>
    <w:rsid w:val="00815C4C"/>
    <w:rsid w:val="00815D8F"/>
    <w:rsid w:val="0081635E"/>
    <w:rsid w:val="008165CF"/>
    <w:rsid w:val="00816927"/>
    <w:rsid w:val="00816978"/>
    <w:rsid w:val="008169BF"/>
    <w:rsid w:val="00816C98"/>
    <w:rsid w:val="00816C9F"/>
    <w:rsid w:val="008170FA"/>
    <w:rsid w:val="0081717D"/>
    <w:rsid w:val="00817819"/>
    <w:rsid w:val="00817941"/>
    <w:rsid w:val="00817AC8"/>
    <w:rsid w:val="00817B62"/>
    <w:rsid w:val="00817BD4"/>
    <w:rsid w:val="00817DDF"/>
    <w:rsid w:val="00817DEE"/>
    <w:rsid w:val="00817FC8"/>
    <w:rsid w:val="0082019D"/>
    <w:rsid w:val="00820468"/>
    <w:rsid w:val="0082068B"/>
    <w:rsid w:val="008209DD"/>
    <w:rsid w:val="00820B36"/>
    <w:rsid w:val="00820B7B"/>
    <w:rsid w:val="00820EC6"/>
    <w:rsid w:val="00820F1C"/>
    <w:rsid w:val="00820F21"/>
    <w:rsid w:val="00821047"/>
    <w:rsid w:val="0082128F"/>
    <w:rsid w:val="008215EE"/>
    <w:rsid w:val="00821690"/>
    <w:rsid w:val="00821CE4"/>
    <w:rsid w:val="00821F91"/>
    <w:rsid w:val="00821F94"/>
    <w:rsid w:val="00822045"/>
    <w:rsid w:val="008221EA"/>
    <w:rsid w:val="00822378"/>
    <w:rsid w:val="00822460"/>
    <w:rsid w:val="00822519"/>
    <w:rsid w:val="008225D6"/>
    <w:rsid w:val="008225DB"/>
    <w:rsid w:val="00822608"/>
    <w:rsid w:val="008227C4"/>
    <w:rsid w:val="00822815"/>
    <w:rsid w:val="00822822"/>
    <w:rsid w:val="00822A7D"/>
    <w:rsid w:val="00822AA2"/>
    <w:rsid w:val="00822B5E"/>
    <w:rsid w:val="00822F22"/>
    <w:rsid w:val="00822FEF"/>
    <w:rsid w:val="0082332F"/>
    <w:rsid w:val="00823657"/>
    <w:rsid w:val="00823A5A"/>
    <w:rsid w:val="00823E29"/>
    <w:rsid w:val="00823F1B"/>
    <w:rsid w:val="008243F4"/>
    <w:rsid w:val="0082464C"/>
    <w:rsid w:val="008247F1"/>
    <w:rsid w:val="0082480F"/>
    <w:rsid w:val="0082483E"/>
    <w:rsid w:val="0082497E"/>
    <w:rsid w:val="008250B3"/>
    <w:rsid w:val="0082516B"/>
    <w:rsid w:val="00825269"/>
    <w:rsid w:val="008256FC"/>
    <w:rsid w:val="0082576C"/>
    <w:rsid w:val="008259F7"/>
    <w:rsid w:val="00825C32"/>
    <w:rsid w:val="00825CCD"/>
    <w:rsid w:val="00825E66"/>
    <w:rsid w:val="00825F16"/>
    <w:rsid w:val="00825FAA"/>
    <w:rsid w:val="0082632D"/>
    <w:rsid w:val="00826599"/>
    <w:rsid w:val="008265FB"/>
    <w:rsid w:val="00826657"/>
    <w:rsid w:val="008266A4"/>
    <w:rsid w:val="008267D6"/>
    <w:rsid w:val="00826965"/>
    <w:rsid w:val="00826A48"/>
    <w:rsid w:val="00826BD3"/>
    <w:rsid w:val="00826DAB"/>
    <w:rsid w:val="0082702A"/>
    <w:rsid w:val="0082716F"/>
    <w:rsid w:val="00827219"/>
    <w:rsid w:val="008274BC"/>
    <w:rsid w:val="00827680"/>
    <w:rsid w:val="00827682"/>
    <w:rsid w:val="0082772D"/>
    <w:rsid w:val="00827859"/>
    <w:rsid w:val="008278D5"/>
    <w:rsid w:val="0082793C"/>
    <w:rsid w:val="00827DA2"/>
    <w:rsid w:val="00827F33"/>
    <w:rsid w:val="00830560"/>
    <w:rsid w:val="008306F5"/>
    <w:rsid w:val="00830980"/>
    <w:rsid w:val="00830A6A"/>
    <w:rsid w:val="00830C08"/>
    <w:rsid w:val="00830C3D"/>
    <w:rsid w:val="00830EBB"/>
    <w:rsid w:val="00831000"/>
    <w:rsid w:val="0083113A"/>
    <w:rsid w:val="0083118F"/>
    <w:rsid w:val="008312C2"/>
    <w:rsid w:val="008312E7"/>
    <w:rsid w:val="00831358"/>
    <w:rsid w:val="008314D4"/>
    <w:rsid w:val="008316CE"/>
    <w:rsid w:val="008318BC"/>
    <w:rsid w:val="00831994"/>
    <w:rsid w:val="00831A8B"/>
    <w:rsid w:val="00831E23"/>
    <w:rsid w:val="00832151"/>
    <w:rsid w:val="00832163"/>
    <w:rsid w:val="00832531"/>
    <w:rsid w:val="008326F6"/>
    <w:rsid w:val="00832785"/>
    <w:rsid w:val="008327E6"/>
    <w:rsid w:val="00832A68"/>
    <w:rsid w:val="00832B6A"/>
    <w:rsid w:val="00832C8B"/>
    <w:rsid w:val="00833231"/>
    <w:rsid w:val="00833541"/>
    <w:rsid w:val="00833C00"/>
    <w:rsid w:val="00833C01"/>
    <w:rsid w:val="00833E0B"/>
    <w:rsid w:val="008342A6"/>
    <w:rsid w:val="008342B2"/>
    <w:rsid w:val="0083431B"/>
    <w:rsid w:val="0083433E"/>
    <w:rsid w:val="008343CF"/>
    <w:rsid w:val="00834906"/>
    <w:rsid w:val="00834A8C"/>
    <w:rsid w:val="00834D5B"/>
    <w:rsid w:val="0083508A"/>
    <w:rsid w:val="008354C2"/>
    <w:rsid w:val="008356E9"/>
    <w:rsid w:val="008357BB"/>
    <w:rsid w:val="008357E5"/>
    <w:rsid w:val="00835A98"/>
    <w:rsid w:val="00835B02"/>
    <w:rsid w:val="00835D56"/>
    <w:rsid w:val="00835E6D"/>
    <w:rsid w:val="00835F0A"/>
    <w:rsid w:val="00835F4A"/>
    <w:rsid w:val="0083635A"/>
    <w:rsid w:val="008363B1"/>
    <w:rsid w:val="00836512"/>
    <w:rsid w:val="00836636"/>
    <w:rsid w:val="008367CA"/>
    <w:rsid w:val="00836B36"/>
    <w:rsid w:val="00836D59"/>
    <w:rsid w:val="00837460"/>
    <w:rsid w:val="00837A87"/>
    <w:rsid w:val="00837BE3"/>
    <w:rsid w:val="00837C54"/>
    <w:rsid w:val="008400AE"/>
    <w:rsid w:val="008402B5"/>
    <w:rsid w:val="008405F4"/>
    <w:rsid w:val="0084090E"/>
    <w:rsid w:val="00840964"/>
    <w:rsid w:val="008409E5"/>
    <w:rsid w:val="00840A00"/>
    <w:rsid w:val="00840B2A"/>
    <w:rsid w:val="00840BBA"/>
    <w:rsid w:val="00840E27"/>
    <w:rsid w:val="00841157"/>
    <w:rsid w:val="008412B2"/>
    <w:rsid w:val="00841434"/>
    <w:rsid w:val="00841491"/>
    <w:rsid w:val="008415AB"/>
    <w:rsid w:val="008415E1"/>
    <w:rsid w:val="00841800"/>
    <w:rsid w:val="008418AF"/>
    <w:rsid w:val="008418D4"/>
    <w:rsid w:val="00841A18"/>
    <w:rsid w:val="00841B6B"/>
    <w:rsid w:val="00841CA8"/>
    <w:rsid w:val="00841E11"/>
    <w:rsid w:val="00841ECD"/>
    <w:rsid w:val="00841F59"/>
    <w:rsid w:val="00841FCF"/>
    <w:rsid w:val="00842125"/>
    <w:rsid w:val="0084218E"/>
    <w:rsid w:val="00842407"/>
    <w:rsid w:val="00842629"/>
    <w:rsid w:val="00842779"/>
    <w:rsid w:val="008427FD"/>
    <w:rsid w:val="008428A1"/>
    <w:rsid w:val="008429B9"/>
    <w:rsid w:val="00842A53"/>
    <w:rsid w:val="00842CDF"/>
    <w:rsid w:val="00842D13"/>
    <w:rsid w:val="00842E0B"/>
    <w:rsid w:val="00842E5D"/>
    <w:rsid w:val="008434A8"/>
    <w:rsid w:val="00843563"/>
    <w:rsid w:val="00843747"/>
    <w:rsid w:val="0084376C"/>
    <w:rsid w:val="008437B9"/>
    <w:rsid w:val="00843C6A"/>
    <w:rsid w:val="00843D1F"/>
    <w:rsid w:val="00843E0F"/>
    <w:rsid w:val="00843EB8"/>
    <w:rsid w:val="00844204"/>
    <w:rsid w:val="008442C0"/>
    <w:rsid w:val="008442EE"/>
    <w:rsid w:val="008444D1"/>
    <w:rsid w:val="00844674"/>
    <w:rsid w:val="00844836"/>
    <w:rsid w:val="00844E86"/>
    <w:rsid w:val="0084500C"/>
    <w:rsid w:val="00845018"/>
    <w:rsid w:val="00845249"/>
    <w:rsid w:val="0084565F"/>
    <w:rsid w:val="00845884"/>
    <w:rsid w:val="00845886"/>
    <w:rsid w:val="00845893"/>
    <w:rsid w:val="00845C9C"/>
    <w:rsid w:val="008460BC"/>
    <w:rsid w:val="008461D0"/>
    <w:rsid w:val="0084630E"/>
    <w:rsid w:val="0084637F"/>
    <w:rsid w:val="008463C5"/>
    <w:rsid w:val="0084641D"/>
    <w:rsid w:val="00846975"/>
    <w:rsid w:val="00846AA2"/>
    <w:rsid w:val="008473D8"/>
    <w:rsid w:val="00847722"/>
    <w:rsid w:val="008479A7"/>
    <w:rsid w:val="008479BE"/>
    <w:rsid w:val="00847D9B"/>
    <w:rsid w:val="00847F96"/>
    <w:rsid w:val="00847FF5"/>
    <w:rsid w:val="0085000B"/>
    <w:rsid w:val="00850096"/>
    <w:rsid w:val="00850363"/>
    <w:rsid w:val="0085039E"/>
    <w:rsid w:val="008503B9"/>
    <w:rsid w:val="00850BF6"/>
    <w:rsid w:val="00850C63"/>
    <w:rsid w:val="00850CB5"/>
    <w:rsid w:val="00850E63"/>
    <w:rsid w:val="00850FD3"/>
    <w:rsid w:val="008510EB"/>
    <w:rsid w:val="008510EF"/>
    <w:rsid w:val="00851104"/>
    <w:rsid w:val="00851345"/>
    <w:rsid w:val="00851840"/>
    <w:rsid w:val="00851A24"/>
    <w:rsid w:val="008522BF"/>
    <w:rsid w:val="00852499"/>
    <w:rsid w:val="008524CF"/>
    <w:rsid w:val="008524ED"/>
    <w:rsid w:val="008528DC"/>
    <w:rsid w:val="008529E7"/>
    <w:rsid w:val="00852A47"/>
    <w:rsid w:val="00852AE4"/>
    <w:rsid w:val="00852B82"/>
    <w:rsid w:val="00852BBB"/>
    <w:rsid w:val="00852CC7"/>
    <w:rsid w:val="00852DD1"/>
    <w:rsid w:val="00853134"/>
    <w:rsid w:val="0085314E"/>
    <w:rsid w:val="0085360D"/>
    <w:rsid w:val="008536FF"/>
    <w:rsid w:val="00853983"/>
    <w:rsid w:val="008539CB"/>
    <w:rsid w:val="00853F3E"/>
    <w:rsid w:val="0085408B"/>
    <w:rsid w:val="008540A0"/>
    <w:rsid w:val="00854160"/>
    <w:rsid w:val="00854373"/>
    <w:rsid w:val="0085444E"/>
    <w:rsid w:val="0085445F"/>
    <w:rsid w:val="008549F6"/>
    <w:rsid w:val="00854D75"/>
    <w:rsid w:val="00854E61"/>
    <w:rsid w:val="008551B3"/>
    <w:rsid w:val="008551E9"/>
    <w:rsid w:val="00855222"/>
    <w:rsid w:val="00855224"/>
    <w:rsid w:val="008555E7"/>
    <w:rsid w:val="008559A6"/>
    <w:rsid w:val="00855B1F"/>
    <w:rsid w:val="00855D98"/>
    <w:rsid w:val="00855E67"/>
    <w:rsid w:val="00855EC5"/>
    <w:rsid w:val="0085610E"/>
    <w:rsid w:val="00856133"/>
    <w:rsid w:val="0085614E"/>
    <w:rsid w:val="00856316"/>
    <w:rsid w:val="00856460"/>
    <w:rsid w:val="00856528"/>
    <w:rsid w:val="00856579"/>
    <w:rsid w:val="008568C4"/>
    <w:rsid w:val="00856945"/>
    <w:rsid w:val="00856978"/>
    <w:rsid w:val="00856BD8"/>
    <w:rsid w:val="00856EC2"/>
    <w:rsid w:val="008571B9"/>
    <w:rsid w:val="008571BA"/>
    <w:rsid w:val="008571F7"/>
    <w:rsid w:val="0085721F"/>
    <w:rsid w:val="008573E7"/>
    <w:rsid w:val="00857589"/>
    <w:rsid w:val="008575A2"/>
    <w:rsid w:val="00857700"/>
    <w:rsid w:val="00857768"/>
    <w:rsid w:val="008579A0"/>
    <w:rsid w:val="0086006B"/>
    <w:rsid w:val="008601BE"/>
    <w:rsid w:val="00860352"/>
    <w:rsid w:val="00860382"/>
    <w:rsid w:val="008605FC"/>
    <w:rsid w:val="00860658"/>
    <w:rsid w:val="0086076A"/>
    <w:rsid w:val="00860780"/>
    <w:rsid w:val="00860950"/>
    <w:rsid w:val="00860BAA"/>
    <w:rsid w:val="00860EC8"/>
    <w:rsid w:val="008611D1"/>
    <w:rsid w:val="00861323"/>
    <w:rsid w:val="0086136F"/>
    <w:rsid w:val="00861630"/>
    <w:rsid w:val="008617B7"/>
    <w:rsid w:val="00861911"/>
    <w:rsid w:val="00861932"/>
    <w:rsid w:val="00861B5A"/>
    <w:rsid w:val="00861B9D"/>
    <w:rsid w:val="00861C00"/>
    <w:rsid w:val="00861D9A"/>
    <w:rsid w:val="00862122"/>
    <w:rsid w:val="008622EA"/>
    <w:rsid w:val="008622FD"/>
    <w:rsid w:val="00862406"/>
    <w:rsid w:val="00862857"/>
    <w:rsid w:val="00862A13"/>
    <w:rsid w:val="00862FEA"/>
    <w:rsid w:val="008632C0"/>
    <w:rsid w:val="00863435"/>
    <w:rsid w:val="00863691"/>
    <w:rsid w:val="00863D39"/>
    <w:rsid w:val="00863DF4"/>
    <w:rsid w:val="00863DFF"/>
    <w:rsid w:val="00863E4B"/>
    <w:rsid w:val="008642AF"/>
    <w:rsid w:val="008642C7"/>
    <w:rsid w:val="008642D4"/>
    <w:rsid w:val="00864440"/>
    <w:rsid w:val="008648AC"/>
    <w:rsid w:val="00864993"/>
    <w:rsid w:val="008649E8"/>
    <w:rsid w:val="00864DFF"/>
    <w:rsid w:val="00865384"/>
    <w:rsid w:val="008654E8"/>
    <w:rsid w:val="008656EE"/>
    <w:rsid w:val="008659F4"/>
    <w:rsid w:val="00865AB0"/>
    <w:rsid w:val="00865B74"/>
    <w:rsid w:val="00865DE4"/>
    <w:rsid w:val="00865E16"/>
    <w:rsid w:val="00865E23"/>
    <w:rsid w:val="008662C1"/>
    <w:rsid w:val="008666C5"/>
    <w:rsid w:val="00866714"/>
    <w:rsid w:val="00866825"/>
    <w:rsid w:val="00866967"/>
    <w:rsid w:val="00866A01"/>
    <w:rsid w:val="00866CE2"/>
    <w:rsid w:val="00866DE6"/>
    <w:rsid w:val="00866F16"/>
    <w:rsid w:val="0086715B"/>
    <w:rsid w:val="0086750E"/>
    <w:rsid w:val="0086761E"/>
    <w:rsid w:val="008676FD"/>
    <w:rsid w:val="00867DDE"/>
    <w:rsid w:val="00867E45"/>
    <w:rsid w:val="00867EC7"/>
    <w:rsid w:val="00867FA8"/>
    <w:rsid w:val="0087029F"/>
    <w:rsid w:val="00870466"/>
    <w:rsid w:val="00870B3A"/>
    <w:rsid w:val="00870BEC"/>
    <w:rsid w:val="00870C62"/>
    <w:rsid w:val="00870CB1"/>
    <w:rsid w:val="00870ED5"/>
    <w:rsid w:val="00870F1A"/>
    <w:rsid w:val="00870FAC"/>
    <w:rsid w:val="008710AB"/>
    <w:rsid w:val="0087119E"/>
    <w:rsid w:val="008711EE"/>
    <w:rsid w:val="00871249"/>
    <w:rsid w:val="00871287"/>
    <w:rsid w:val="0087128A"/>
    <w:rsid w:val="008712A4"/>
    <w:rsid w:val="00871397"/>
    <w:rsid w:val="00871415"/>
    <w:rsid w:val="00871738"/>
    <w:rsid w:val="00871774"/>
    <w:rsid w:val="008719B6"/>
    <w:rsid w:val="00871A18"/>
    <w:rsid w:val="00871AF7"/>
    <w:rsid w:val="00871B90"/>
    <w:rsid w:val="00871C77"/>
    <w:rsid w:val="00871DF5"/>
    <w:rsid w:val="00871E26"/>
    <w:rsid w:val="00872030"/>
    <w:rsid w:val="00872106"/>
    <w:rsid w:val="0087219A"/>
    <w:rsid w:val="00872466"/>
    <w:rsid w:val="008725A6"/>
    <w:rsid w:val="008727BA"/>
    <w:rsid w:val="008727C6"/>
    <w:rsid w:val="0087285D"/>
    <w:rsid w:val="00872910"/>
    <w:rsid w:val="00872CC8"/>
    <w:rsid w:val="00872F5E"/>
    <w:rsid w:val="00873171"/>
    <w:rsid w:val="008732ED"/>
    <w:rsid w:val="008732F6"/>
    <w:rsid w:val="00873430"/>
    <w:rsid w:val="008737BE"/>
    <w:rsid w:val="00873807"/>
    <w:rsid w:val="008739B7"/>
    <w:rsid w:val="00873A21"/>
    <w:rsid w:val="00874459"/>
    <w:rsid w:val="008744F8"/>
    <w:rsid w:val="0087463A"/>
    <w:rsid w:val="00874B5B"/>
    <w:rsid w:val="00875078"/>
    <w:rsid w:val="00875188"/>
    <w:rsid w:val="00875323"/>
    <w:rsid w:val="00875453"/>
    <w:rsid w:val="00875977"/>
    <w:rsid w:val="00875C65"/>
    <w:rsid w:val="00875F56"/>
    <w:rsid w:val="008761DD"/>
    <w:rsid w:val="0087620C"/>
    <w:rsid w:val="008764B1"/>
    <w:rsid w:val="0087651E"/>
    <w:rsid w:val="008769C1"/>
    <w:rsid w:val="00876B1F"/>
    <w:rsid w:val="00876B8B"/>
    <w:rsid w:val="00876C28"/>
    <w:rsid w:val="00876C89"/>
    <w:rsid w:val="00876C94"/>
    <w:rsid w:val="00876FD8"/>
    <w:rsid w:val="00876FF7"/>
    <w:rsid w:val="00877413"/>
    <w:rsid w:val="00877482"/>
    <w:rsid w:val="008775FB"/>
    <w:rsid w:val="00877943"/>
    <w:rsid w:val="00877990"/>
    <w:rsid w:val="008803B7"/>
    <w:rsid w:val="008803B8"/>
    <w:rsid w:val="00880711"/>
    <w:rsid w:val="00880951"/>
    <w:rsid w:val="00880A28"/>
    <w:rsid w:val="00880C06"/>
    <w:rsid w:val="00880C75"/>
    <w:rsid w:val="00880CAD"/>
    <w:rsid w:val="00880E1A"/>
    <w:rsid w:val="00881122"/>
    <w:rsid w:val="008812FF"/>
    <w:rsid w:val="00881599"/>
    <w:rsid w:val="00881A1D"/>
    <w:rsid w:val="00881A9E"/>
    <w:rsid w:val="00881AE0"/>
    <w:rsid w:val="00881BAE"/>
    <w:rsid w:val="00881F99"/>
    <w:rsid w:val="00881FB1"/>
    <w:rsid w:val="00881FCD"/>
    <w:rsid w:val="0088206B"/>
    <w:rsid w:val="0088215E"/>
    <w:rsid w:val="00882597"/>
    <w:rsid w:val="00882678"/>
    <w:rsid w:val="0088286C"/>
    <w:rsid w:val="00882974"/>
    <w:rsid w:val="008829FC"/>
    <w:rsid w:val="00882A5C"/>
    <w:rsid w:val="00882B32"/>
    <w:rsid w:val="00882BFD"/>
    <w:rsid w:val="00882C5C"/>
    <w:rsid w:val="00882D11"/>
    <w:rsid w:val="00882DBE"/>
    <w:rsid w:val="00882EB2"/>
    <w:rsid w:val="0088305B"/>
    <w:rsid w:val="00883153"/>
    <w:rsid w:val="0088377C"/>
    <w:rsid w:val="008837E4"/>
    <w:rsid w:val="00883CE1"/>
    <w:rsid w:val="00883EDA"/>
    <w:rsid w:val="00883F63"/>
    <w:rsid w:val="00884071"/>
    <w:rsid w:val="00884202"/>
    <w:rsid w:val="00884250"/>
    <w:rsid w:val="00884381"/>
    <w:rsid w:val="00884D2D"/>
    <w:rsid w:val="00884DDA"/>
    <w:rsid w:val="00884DE1"/>
    <w:rsid w:val="00884FF0"/>
    <w:rsid w:val="008851AF"/>
    <w:rsid w:val="008853D0"/>
    <w:rsid w:val="008855A1"/>
    <w:rsid w:val="00885685"/>
    <w:rsid w:val="008858C6"/>
    <w:rsid w:val="00885B1F"/>
    <w:rsid w:val="00885BC8"/>
    <w:rsid w:val="00885D9E"/>
    <w:rsid w:val="0088605B"/>
    <w:rsid w:val="00886312"/>
    <w:rsid w:val="00886378"/>
    <w:rsid w:val="00886479"/>
    <w:rsid w:val="00886589"/>
    <w:rsid w:val="00886A66"/>
    <w:rsid w:val="00886AB7"/>
    <w:rsid w:val="00886B8F"/>
    <w:rsid w:val="008870CB"/>
    <w:rsid w:val="0088751B"/>
    <w:rsid w:val="008875E3"/>
    <w:rsid w:val="008877B7"/>
    <w:rsid w:val="00887859"/>
    <w:rsid w:val="00887C4C"/>
    <w:rsid w:val="00887CC5"/>
    <w:rsid w:val="00887F65"/>
    <w:rsid w:val="0089024B"/>
    <w:rsid w:val="00890850"/>
    <w:rsid w:val="00890BBA"/>
    <w:rsid w:val="00890D98"/>
    <w:rsid w:val="0089107E"/>
    <w:rsid w:val="00891248"/>
    <w:rsid w:val="00891473"/>
    <w:rsid w:val="008915A6"/>
    <w:rsid w:val="00891781"/>
    <w:rsid w:val="008917D8"/>
    <w:rsid w:val="00891A84"/>
    <w:rsid w:val="00891AC5"/>
    <w:rsid w:val="00891D23"/>
    <w:rsid w:val="00891DED"/>
    <w:rsid w:val="00891FCD"/>
    <w:rsid w:val="00892270"/>
    <w:rsid w:val="0089234A"/>
    <w:rsid w:val="00892361"/>
    <w:rsid w:val="008924F0"/>
    <w:rsid w:val="008927D7"/>
    <w:rsid w:val="00892A4E"/>
    <w:rsid w:val="00892A7F"/>
    <w:rsid w:val="00892A87"/>
    <w:rsid w:val="00892AC3"/>
    <w:rsid w:val="00892BB6"/>
    <w:rsid w:val="00892D25"/>
    <w:rsid w:val="0089319C"/>
    <w:rsid w:val="00893449"/>
    <w:rsid w:val="00893451"/>
    <w:rsid w:val="008934C6"/>
    <w:rsid w:val="00893643"/>
    <w:rsid w:val="008936AE"/>
    <w:rsid w:val="008937A4"/>
    <w:rsid w:val="00893935"/>
    <w:rsid w:val="00893A56"/>
    <w:rsid w:val="00893AEA"/>
    <w:rsid w:val="00893C73"/>
    <w:rsid w:val="00893E47"/>
    <w:rsid w:val="00893EFF"/>
    <w:rsid w:val="00893F04"/>
    <w:rsid w:val="0089400D"/>
    <w:rsid w:val="00894024"/>
    <w:rsid w:val="00894063"/>
    <w:rsid w:val="00894149"/>
    <w:rsid w:val="008942C2"/>
    <w:rsid w:val="00894328"/>
    <w:rsid w:val="00894509"/>
    <w:rsid w:val="00894565"/>
    <w:rsid w:val="0089456B"/>
    <w:rsid w:val="0089467D"/>
    <w:rsid w:val="00894694"/>
    <w:rsid w:val="008949E3"/>
    <w:rsid w:val="00894C2C"/>
    <w:rsid w:val="00894C93"/>
    <w:rsid w:val="00894D3E"/>
    <w:rsid w:val="00894D50"/>
    <w:rsid w:val="00894F75"/>
    <w:rsid w:val="00895241"/>
    <w:rsid w:val="00895258"/>
    <w:rsid w:val="008954EF"/>
    <w:rsid w:val="00895569"/>
    <w:rsid w:val="0089558F"/>
    <w:rsid w:val="008956CD"/>
    <w:rsid w:val="008957A4"/>
    <w:rsid w:val="008957E3"/>
    <w:rsid w:val="00895AA5"/>
    <w:rsid w:val="00895B4B"/>
    <w:rsid w:val="00895C52"/>
    <w:rsid w:val="00895E66"/>
    <w:rsid w:val="00895F84"/>
    <w:rsid w:val="00895FA0"/>
    <w:rsid w:val="008964D7"/>
    <w:rsid w:val="0089678A"/>
    <w:rsid w:val="0089691A"/>
    <w:rsid w:val="00896993"/>
    <w:rsid w:val="00896AA6"/>
    <w:rsid w:val="00896CC1"/>
    <w:rsid w:val="00896FE3"/>
    <w:rsid w:val="00897030"/>
    <w:rsid w:val="00897046"/>
    <w:rsid w:val="0089706A"/>
    <w:rsid w:val="0089710A"/>
    <w:rsid w:val="00897214"/>
    <w:rsid w:val="00897233"/>
    <w:rsid w:val="008974E9"/>
    <w:rsid w:val="0089766A"/>
    <w:rsid w:val="00897670"/>
    <w:rsid w:val="00897891"/>
    <w:rsid w:val="00897B0F"/>
    <w:rsid w:val="00897C7B"/>
    <w:rsid w:val="00897CED"/>
    <w:rsid w:val="00897DEC"/>
    <w:rsid w:val="00897E54"/>
    <w:rsid w:val="008A00B8"/>
    <w:rsid w:val="008A00C6"/>
    <w:rsid w:val="008A0351"/>
    <w:rsid w:val="008A0453"/>
    <w:rsid w:val="008A0834"/>
    <w:rsid w:val="008A0AED"/>
    <w:rsid w:val="008A0DA8"/>
    <w:rsid w:val="008A0DEE"/>
    <w:rsid w:val="008A1148"/>
    <w:rsid w:val="008A120C"/>
    <w:rsid w:val="008A139B"/>
    <w:rsid w:val="008A13D2"/>
    <w:rsid w:val="008A150D"/>
    <w:rsid w:val="008A1809"/>
    <w:rsid w:val="008A1A66"/>
    <w:rsid w:val="008A1C0F"/>
    <w:rsid w:val="008A1E82"/>
    <w:rsid w:val="008A1F68"/>
    <w:rsid w:val="008A1FB6"/>
    <w:rsid w:val="008A201E"/>
    <w:rsid w:val="008A2217"/>
    <w:rsid w:val="008A229B"/>
    <w:rsid w:val="008A22CD"/>
    <w:rsid w:val="008A23EF"/>
    <w:rsid w:val="008A253E"/>
    <w:rsid w:val="008A2960"/>
    <w:rsid w:val="008A2A14"/>
    <w:rsid w:val="008A2AD0"/>
    <w:rsid w:val="008A2F48"/>
    <w:rsid w:val="008A2FB3"/>
    <w:rsid w:val="008A303D"/>
    <w:rsid w:val="008A33AD"/>
    <w:rsid w:val="008A3614"/>
    <w:rsid w:val="008A364E"/>
    <w:rsid w:val="008A3A49"/>
    <w:rsid w:val="008A3C01"/>
    <w:rsid w:val="008A3C8E"/>
    <w:rsid w:val="008A3CA8"/>
    <w:rsid w:val="008A4145"/>
    <w:rsid w:val="008A41FC"/>
    <w:rsid w:val="008A4440"/>
    <w:rsid w:val="008A45EC"/>
    <w:rsid w:val="008A463B"/>
    <w:rsid w:val="008A4786"/>
    <w:rsid w:val="008A47CC"/>
    <w:rsid w:val="008A4878"/>
    <w:rsid w:val="008A49A7"/>
    <w:rsid w:val="008A49DF"/>
    <w:rsid w:val="008A4B37"/>
    <w:rsid w:val="008A4CAC"/>
    <w:rsid w:val="008A4DD4"/>
    <w:rsid w:val="008A5010"/>
    <w:rsid w:val="008A521F"/>
    <w:rsid w:val="008A52A0"/>
    <w:rsid w:val="008A52B0"/>
    <w:rsid w:val="008A5504"/>
    <w:rsid w:val="008A56BE"/>
    <w:rsid w:val="008A57A9"/>
    <w:rsid w:val="008A5937"/>
    <w:rsid w:val="008A5AB3"/>
    <w:rsid w:val="008A5AD4"/>
    <w:rsid w:val="008A5C53"/>
    <w:rsid w:val="008A6055"/>
    <w:rsid w:val="008A6056"/>
    <w:rsid w:val="008A6124"/>
    <w:rsid w:val="008A61CF"/>
    <w:rsid w:val="008A6408"/>
    <w:rsid w:val="008A6415"/>
    <w:rsid w:val="008A6571"/>
    <w:rsid w:val="008A66DB"/>
    <w:rsid w:val="008A6CB7"/>
    <w:rsid w:val="008A6CE1"/>
    <w:rsid w:val="008A71CB"/>
    <w:rsid w:val="008A7204"/>
    <w:rsid w:val="008A7610"/>
    <w:rsid w:val="008A7654"/>
    <w:rsid w:val="008A7718"/>
    <w:rsid w:val="008B0011"/>
    <w:rsid w:val="008B0137"/>
    <w:rsid w:val="008B0493"/>
    <w:rsid w:val="008B04D2"/>
    <w:rsid w:val="008B0629"/>
    <w:rsid w:val="008B0663"/>
    <w:rsid w:val="008B0B9F"/>
    <w:rsid w:val="008B0C95"/>
    <w:rsid w:val="008B0D2C"/>
    <w:rsid w:val="008B0F6F"/>
    <w:rsid w:val="008B1240"/>
    <w:rsid w:val="008B15B2"/>
    <w:rsid w:val="008B167A"/>
    <w:rsid w:val="008B17FE"/>
    <w:rsid w:val="008B198E"/>
    <w:rsid w:val="008B19EC"/>
    <w:rsid w:val="008B1C2F"/>
    <w:rsid w:val="008B1DCA"/>
    <w:rsid w:val="008B24BB"/>
    <w:rsid w:val="008B265E"/>
    <w:rsid w:val="008B292B"/>
    <w:rsid w:val="008B2F31"/>
    <w:rsid w:val="008B2FD8"/>
    <w:rsid w:val="008B3113"/>
    <w:rsid w:val="008B320D"/>
    <w:rsid w:val="008B3347"/>
    <w:rsid w:val="008B33DD"/>
    <w:rsid w:val="008B3605"/>
    <w:rsid w:val="008B3A0B"/>
    <w:rsid w:val="008B3D9B"/>
    <w:rsid w:val="008B3EDD"/>
    <w:rsid w:val="008B427D"/>
    <w:rsid w:val="008B4743"/>
    <w:rsid w:val="008B4A36"/>
    <w:rsid w:val="008B4A94"/>
    <w:rsid w:val="008B4B7D"/>
    <w:rsid w:val="008B5190"/>
    <w:rsid w:val="008B51AD"/>
    <w:rsid w:val="008B549E"/>
    <w:rsid w:val="008B566A"/>
    <w:rsid w:val="008B5CFD"/>
    <w:rsid w:val="008B5E8F"/>
    <w:rsid w:val="008B6042"/>
    <w:rsid w:val="008B615E"/>
    <w:rsid w:val="008B6180"/>
    <w:rsid w:val="008B62DE"/>
    <w:rsid w:val="008B6347"/>
    <w:rsid w:val="008B6496"/>
    <w:rsid w:val="008B656A"/>
    <w:rsid w:val="008B6628"/>
    <w:rsid w:val="008B66FA"/>
    <w:rsid w:val="008B67A4"/>
    <w:rsid w:val="008B691B"/>
    <w:rsid w:val="008B697B"/>
    <w:rsid w:val="008B6A00"/>
    <w:rsid w:val="008B6CD0"/>
    <w:rsid w:val="008B6D2B"/>
    <w:rsid w:val="008B6F3E"/>
    <w:rsid w:val="008B6F81"/>
    <w:rsid w:val="008B7004"/>
    <w:rsid w:val="008B701C"/>
    <w:rsid w:val="008B7114"/>
    <w:rsid w:val="008B72B8"/>
    <w:rsid w:val="008B7517"/>
    <w:rsid w:val="008B751B"/>
    <w:rsid w:val="008B7922"/>
    <w:rsid w:val="008B79D1"/>
    <w:rsid w:val="008B7A08"/>
    <w:rsid w:val="008B7C0A"/>
    <w:rsid w:val="008B7C29"/>
    <w:rsid w:val="008B7F9E"/>
    <w:rsid w:val="008C016D"/>
    <w:rsid w:val="008C0351"/>
    <w:rsid w:val="008C03C8"/>
    <w:rsid w:val="008C0455"/>
    <w:rsid w:val="008C05AB"/>
    <w:rsid w:val="008C06FF"/>
    <w:rsid w:val="008C08B7"/>
    <w:rsid w:val="008C0904"/>
    <w:rsid w:val="008C0A24"/>
    <w:rsid w:val="008C0BAE"/>
    <w:rsid w:val="008C0CD3"/>
    <w:rsid w:val="008C107A"/>
    <w:rsid w:val="008C138F"/>
    <w:rsid w:val="008C145D"/>
    <w:rsid w:val="008C14E3"/>
    <w:rsid w:val="008C1820"/>
    <w:rsid w:val="008C199E"/>
    <w:rsid w:val="008C1AF3"/>
    <w:rsid w:val="008C1B5F"/>
    <w:rsid w:val="008C1C3B"/>
    <w:rsid w:val="008C1C86"/>
    <w:rsid w:val="008C1D06"/>
    <w:rsid w:val="008C1F91"/>
    <w:rsid w:val="008C2AFA"/>
    <w:rsid w:val="008C2DDB"/>
    <w:rsid w:val="008C2E74"/>
    <w:rsid w:val="008C30B4"/>
    <w:rsid w:val="008C31AA"/>
    <w:rsid w:val="008C3259"/>
    <w:rsid w:val="008C34B7"/>
    <w:rsid w:val="008C34C3"/>
    <w:rsid w:val="008C350F"/>
    <w:rsid w:val="008C3E18"/>
    <w:rsid w:val="008C3F64"/>
    <w:rsid w:val="008C4DCF"/>
    <w:rsid w:val="008C4FEC"/>
    <w:rsid w:val="008C51D5"/>
    <w:rsid w:val="008C5211"/>
    <w:rsid w:val="008C5308"/>
    <w:rsid w:val="008C532D"/>
    <w:rsid w:val="008C542A"/>
    <w:rsid w:val="008C54AB"/>
    <w:rsid w:val="008C55C9"/>
    <w:rsid w:val="008C55DC"/>
    <w:rsid w:val="008C582B"/>
    <w:rsid w:val="008C5844"/>
    <w:rsid w:val="008C5853"/>
    <w:rsid w:val="008C6119"/>
    <w:rsid w:val="008C61BF"/>
    <w:rsid w:val="008C65AE"/>
    <w:rsid w:val="008C6735"/>
    <w:rsid w:val="008C67B2"/>
    <w:rsid w:val="008C6DE8"/>
    <w:rsid w:val="008C6E5B"/>
    <w:rsid w:val="008C6F44"/>
    <w:rsid w:val="008C6FE4"/>
    <w:rsid w:val="008C7207"/>
    <w:rsid w:val="008C74D1"/>
    <w:rsid w:val="008C7871"/>
    <w:rsid w:val="008C7909"/>
    <w:rsid w:val="008C79B0"/>
    <w:rsid w:val="008C7A61"/>
    <w:rsid w:val="008C7C0B"/>
    <w:rsid w:val="008C7D92"/>
    <w:rsid w:val="008D00A2"/>
    <w:rsid w:val="008D00F6"/>
    <w:rsid w:val="008D01F9"/>
    <w:rsid w:val="008D02CD"/>
    <w:rsid w:val="008D05D4"/>
    <w:rsid w:val="008D068E"/>
    <w:rsid w:val="008D073A"/>
    <w:rsid w:val="008D0AD7"/>
    <w:rsid w:val="008D0D64"/>
    <w:rsid w:val="008D1488"/>
    <w:rsid w:val="008D1980"/>
    <w:rsid w:val="008D1AD8"/>
    <w:rsid w:val="008D1B4F"/>
    <w:rsid w:val="008D1C63"/>
    <w:rsid w:val="008D1C9D"/>
    <w:rsid w:val="008D1DB1"/>
    <w:rsid w:val="008D205F"/>
    <w:rsid w:val="008D2150"/>
    <w:rsid w:val="008D222F"/>
    <w:rsid w:val="008D2352"/>
    <w:rsid w:val="008D2507"/>
    <w:rsid w:val="008D25CD"/>
    <w:rsid w:val="008D25F9"/>
    <w:rsid w:val="008D2756"/>
    <w:rsid w:val="008D27BF"/>
    <w:rsid w:val="008D28AB"/>
    <w:rsid w:val="008D28BE"/>
    <w:rsid w:val="008D2AC9"/>
    <w:rsid w:val="008D2D24"/>
    <w:rsid w:val="008D30B6"/>
    <w:rsid w:val="008D30FA"/>
    <w:rsid w:val="008D3235"/>
    <w:rsid w:val="008D3356"/>
    <w:rsid w:val="008D3658"/>
    <w:rsid w:val="008D3814"/>
    <w:rsid w:val="008D3B0C"/>
    <w:rsid w:val="008D3D6F"/>
    <w:rsid w:val="008D3E39"/>
    <w:rsid w:val="008D406D"/>
    <w:rsid w:val="008D4247"/>
    <w:rsid w:val="008D457F"/>
    <w:rsid w:val="008D47FE"/>
    <w:rsid w:val="008D4F61"/>
    <w:rsid w:val="008D4F6C"/>
    <w:rsid w:val="008D5180"/>
    <w:rsid w:val="008D5444"/>
    <w:rsid w:val="008D54EF"/>
    <w:rsid w:val="008D577E"/>
    <w:rsid w:val="008D57DF"/>
    <w:rsid w:val="008D5994"/>
    <w:rsid w:val="008D5E27"/>
    <w:rsid w:val="008D5F1E"/>
    <w:rsid w:val="008D5FAC"/>
    <w:rsid w:val="008D6242"/>
    <w:rsid w:val="008D6371"/>
    <w:rsid w:val="008D68FE"/>
    <w:rsid w:val="008D6D3E"/>
    <w:rsid w:val="008D6FCC"/>
    <w:rsid w:val="008D7350"/>
    <w:rsid w:val="008D73A6"/>
    <w:rsid w:val="008D75C0"/>
    <w:rsid w:val="008D764A"/>
    <w:rsid w:val="008D771B"/>
    <w:rsid w:val="008D7A92"/>
    <w:rsid w:val="008D7CE7"/>
    <w:rsid w:val="008E0526"/>
    <w:rsid w:val="008E0637"/>
    <w:rsid w:val="008E068D"/>
    <w:rsid w:val="008E07AE"/>
    <w:rsid w:val="008E081D"/>
    <w:rsid w:val="008E0B13"/>
    <w:rsid w:val="008E0FA5"/>
    <w:rsid w:val="008E1144"/>
    <w:rsid w:val="008E123A"/>
    <w:rsid w:val="008E15DD"/>
    <w:rsid w:val="008E1830"/>
    <w:rsid w:val="008E1ABC"/>
    <w:rsid w:val="008E1C57"/>
    <w:rsid w:val="008E1E03"/>
    <w:rsid w:val="008E1F94"/>
    <w:rsid w:val="008E1FE1"/>
    <w:rsid w:val="008E2090"/>
    <w:rsid w:val="008E20BC"/>
    <w:rsid w:val="008E20FD"/>
    <w:rsid w:val="008E232C"/>
    <w:rsid w:val="008E2497"/>
    <w:rsid w:val="008E24D9"/>
    <w:rsid w:val="008E2510"/>
    <w:rsid w:val="008E2779"/>
    <w:rsid w:val="008E28D3"/>
    <w:rsid w:val="008E2B51"/>
    <w:rsid w:val="008E2CFA"/>
    <w:rsid w:val="008E2DCA"/>
    <w:rsid w:val="008E2E25"/>
    <w:rsid w:val="008E300D"/>
    <w:rsid w:val="008E31B5"/>
    <w:rsid w:val="008E31EF"/>
    <w:rsid w:val="008E344F"/>
    <w:rsid w:val="008E3578"/>
    <w:rsid w:val="008E3614"/>
    <w:rsid w:val="008E3892"/>
    <w:rsid w:val="008E3913"/>
    <w:rsid w:val="008E391A"/>
    <w:rsid w:val="008E3C48"/>
    <w:rsid w:val="008E3CFC"/>
    <w:rsid w:val="008E3E07"/>
    <w:rsid w:val="008E415C"/>
    <w:rsid w:val="008E4386"/>
    <w:rsid w:val="008E4534"/>
    <w:rsid w:val="008E463C"/>
    <w:rsid w:val="008E46DC"/>
    <w:rsid w:val="008E47A8"/>
    <w:rsid w:val="008E4937"/>
    <w:rsid w:val="008E4A32"/>
    <w:rsid w:val="008E4C68"/>
    <w:rsid w:val="008E4DBF"/>
    <w:rsid w:val="008E4EC8"/>
    <w:rsid w:val="008E500B"/>
    <w:rsid w:val="008E53B9"/>
    <w:rsid w:val="008E5404"/>
    <w:rsid w:val="008E5742"/>
    <w:rsid w:val="008E594D"/>
    <w:rsid w:val="008E5BDA"/>
    <w:rsid w:val="008E5C41"/>
    <w:rsid w:val="008E5DB8"/>
    <w:rsid w:val="008E5E4E"/>
    <w:rsid w:val="008E5F75"/>
    <w:rsid w:val="008E62A4"/>
    <w:rsid w:val="008E62B6"/>
    <w:rsid w:val="008E64EB"/>
    <w:rsid w:val="008E6830"/>
    <w:rsid w:val="008E7278"/>
    <w:rsid w:val="008E72A4"/>
    <w:rsid w:val="008E73C9"/>
    <w:rsid w:val="008E758A"/>
    <w:rsid w:val="008E79AA"/>
    <w:rsid w:val="008E7C16"/>
    <w:rsid w:val="008E7F2F"/>
    <w:rsid w:val="008F0098"/>
    <w:rsid w:val="008F00CE"/>
    <w:rsid w:val="008F03D8"/>
    <w:rsid w:val="008F044C"/>
    <w:rsid w:val="008F0AF0"/>
    <w:rsid w:val="008F0AF1"/>
    <w:rsid w:val="008F0BAC"/>
    <w:rsid w:val="008F0D58"/>
    <w:rsid w:val="008F0FAD"/>
    <w:rsid w:val="008F0FFE"/>
    <w:rsid w:val="008F1377"/>
    <w:rsid w:val="008F151A"/>
    <w:rsid w:val="008F1B57"/>
    <w:rsid w:val="008F1CD1"/>
    <w:rsid w:val="008F2479"/>
    <w:rsid w:val="008F2596"/>
    <w:rsid w:val="008F2718"/>
    <w:rsid w:val="008F2763"/>
    <w:rsid w:val="008F2A4E"/>
    <w:rsid w:val="008F2B70"/>
    <w:rsid w:val="008F2C26"/>
    <w:rsid w:val="008F2CF3"/>
    <w:rsid w:val="008F2E55"/>
    <w:rsid w:val="008F2F2C"/>
    <w:rsid w:val="008F2F33"/>
    <w:rsid w:val="008F2FCD"/>
    <w:rsid w:val="008F30DC"/>
    <w:rsid w:val="008F30E0"/>
    <w:rsid w:val="008F31E3"/>
    <w:rsid w:val="008F33B4"/>
    <w:rsid w:val="008F3625"/>
    <w:rsid w:val="008F38E8"/>
    <w:rsid w:val="008F3ADA"/>
    <w:rsid w:val="008F3B0E"/>
    <w:rsid w:val="008F3BB8"/>
    <w:rsid w:val="008F3D5F"/>
    <w:rsid w:val="008F4210"/>
    <w:rsid w:val="008F4294"/>
    <w:rsid w:val="008F43AE"/>
    <w:rsid w:val="008F4603"/>
    <w:rsid w:val="008F460C"/>
    <w:rsid w:val="008F46FC"/>
    <w:rsid w:val="008F4837"/>
    <w:rsid w:val="008F4D89"/>
    <w:rsid w:val="008F50DB"/>
    <w:rsid w:val="008F51B7"/>
    <w:rsid w:val="008F51DE"/>
    <w:rsid w:val="008F526A"/>
    <w:rsid w:val="008F530F"/>
    <w:rsid w:val="008F531C"/>
    <w:rsid w:val="008F5364"/>
    <w:rsid w:val="008F53A7"/>
    <w:rsid w:val="008F55EE"/>
    <w:rsid w:val="008F56D9"/>
    <w:rsid w:val="008F5739"/>
    <w:rsid w:val="008F588C"/>
    <w:rsid w:val="008F58E6"/>
    <w:rsid w:val="008F5BF8"/>
    <w:rsid w:val="008F5C97"/>
    <w:rsid w:val="008F5CFB"/>
    <w:rsid w:val="008F5D38"/>
    <w:rsid w:val="008F5EAD"/>
    <w:rsid w:val="008F5F35"/>
    <w:rsid w:val="008F6357"/>
    <w:rsid w:val="008F648B"/>
    <w:rsid w:val="008F6746"/>
    <w:rsid w:val="008F67BF"/>
    <w:rsid w:val="008F693D"/>
    <w:rsid w:val="008F6AB8"/>
    <w:rsid w:val="008F6AC4"/>
    <w:rsid w:val="008F6B6F"/>
    <w:rsid w:val="008F6B89"/>
    <w:rsid w:val="008F6C9F"/>
    <w:rsid w:val="008F6DA9"/>
    <w:rsid w:val="008F6E6F"/>
    <w:rsid w:val="008F6FA8"/>
    <w:rsid w:val="008F7049"/>
    <w:rsid w:val="008F7348"/>
    <w:rsid w:val="008F7403"/>
    <w:rsid w:val="008F763D"/>
    <w:rsid w:val="008F79B1"/>
    <w:rsid w:val="008F7A6B"/>
    <w:rsid w:val="008F7B8A"/>
    <w:rsid w:val="008F7D4D"/>
    <w:rsid w:val="008F7E22"/>
    <w:rsid w:val="008F7E63"/>
    <w:rsid w:val="008F7EC0"/>
    <w:rsid w:val="008F7FA5"/>
    <w:rsid w:val="00900175"/>
    <w:rsid w:val="009004C2"/>
    <w:rsid w:val="00900589"/>
    <w:rsid w:val="009005B5"/>
    <w:rsid w:val="009005C8"/>
    <w:rsid w:val="0090069A"/>
    <w:rsid w:val="00900886"/>
    <w:rsid w:val="009009CA"/>
    <w:rsid w:val="00900D63"/>
    <w:rsid w:val="00900D8A"/>
    <w:rsid w:val="00900E91"/>
    <w:rsid w:val="00900EE0"/>
    <w:rsid w:val="00900EE5"/>
    <w:rsid w:val="00900FC6"/>
    <w:rsid w:val="0090107D"/>
    <w:rsid w:val="009011B4"/>
    <w:rsid w:val="00901223"/>
    <w:rsid w:val="009013CF"/>
    <w:rsid w:val="0090150D"/>
    <w:rsid w:val="00901529"/>
    <w:rsid w:val="0090171A"/>
    <w:rsid w:val="00901755"/>
    <w:rsid w:val="009017EB"/>
    <w:rsid w:val="009019B8"/>
    <w:rsid w:val="0090208E"/>
    <w:rsid w:val="009025AE"/>
    <w:rsid w:val="009027FF"/>
    <w:rsid w:val="00902981"/>
    <w:rsid w:val="009029B6"/>
    <w:rsid w:val="00902EFC"/>
    <w:rsid w:val="0090309B"/>
    <w:rsid w:val="00903158"/>
    <w:rsid w:val="009031C1"/>
    <w:rsid w:val="00903211"/>
    <w:rsid w:val="009032D9"/>
    <w:rsid w:val="009032FE"/>
    <w:rsid w:val="00903430"/>
    <w:rsid w:val="00903457"/>
    <w:rsid w:val="00903625"/>
    <w:rsid w:val="009036E4"/>
    <w:rsid w:val="009036F0"/>
    <w:rsid w:val="00903703"/>
    <w:rsid w:val="00903874"/>
    <w:rsid w:val="00903AD1"/>
    <w:rsid w:val="00903B1A"/>
    <w:rsid w:val="00903CC3"/>
    <w:rsid w:val="00903E3D"/>
    <w:rsid w:val="00903E71"/>
    <w:rsid w:val="00903EB9"/>
    <w:rsid w:val="00903EDC"/>
    <w:rsid w:val="00904119"/>
    <w:rsid w:val="00904182"/>
    <w:rsid w:val="00904333"/>
    <w:rsid w:val="00904534"/>
    <w:rsid w:val="0090453A"/>
    <w:rsid w:val="0090476F"/>
    <w:rsid w:val="009048BF"/>
    <w:rsid w:val="00904AAF"/>
    <w:rsid w:val="00904DCA"/>
    <w:rsid w:val="00904FF6"/>
    <w:rsid w:val="00905076"/>
    <w:rsid w:val="00905162"/>
    <w:rsid w:val="009052CF"/>
    <w:rsid w:val="0090533D"/>
    <w:rsid w:val="00905503"/>
    <w:rsid w:val="0090580A"/>
    <w:rsid w:val="00905943"/>
    <w:rsid w:val="00905A1B"/>
    <w:rsid w:val="00905A4C"/>
    <w:rsid w:val="00905AEA"/>
    <w:rsid w:val="00905D77"/>
    <w:rsid w:val="00905FAF"/>
    <w:rsid w:val="00906855"/>
    <w:rsid w:val="00906EAD"/>
    <w:rsid w:val="009075A1"/>
    <w:rsid w:val="0090779F"/>
    <w:rsid w:val="00907894"/>
    <w:rsid w:val="009078C8"/>
    <w:rsid w:val="0091007C"/>
    <w:rsid w:val="009102D8"/>
    <w:rsid w:val="0091059E"/>
    <w:rsid w:val="00910C8F"/>
    <w:rsid w:val="00910CD1"/>
    <w:rsid w:val="00910F8F"/>
    <w:rsid w:val="00910FC3"/>
    <w:rsid w:val="00911302"/>
    <w:rsid w:val="0091130B"/>
    <w:rsid w:val="0091153B"/>
    <w:rsid w:val="00911552"/>
    <w:rsid w:val="0091160D"/>
    <w:rsid w:val="00911826"/>
    <w:rsid w:val="00911F2D"/>
    <w:rsid w:val="00912001"/>
    <w:rsid w:val="009120F2"/>
    <w:rsid w:val="0091227E"/>
    <w:rsid w:val="0091228E"/>
    <w:rsid w:val="009123B7"/>
    <w:rsid w:val="00912F6F"/>
    <w:rsid w:val="00913252"/>
    <w:rsid w:val="0091327C"/>
    <w:rsid w:val="00913498"/>
    <w:rsid w:val="00913513"/>
    <w:rsid w:val="009135B8"/>
    <w:rsid w:val="00913688"/>
    <w:rsid w:val="009139C2"/>
    <w:rsid w:val="00913BD8"/>
    <w:rsid w:val="00913D83"/>
    <w:rsid w:val="00913EFB"/>
    <w:rsid w:val="0091403A"/>
    <w:rsid w:val="009142A5"/>
    <w:rsid w:val="00914539"/>
    <w:rsid w:val="009147B3"/>
    <w:rsid w:val="009147C5"/>
    <w:rsid w:val="00914912"/>
    <w:rsid w:val="00914D28"/>
    <w:rsid w:val="0091512F"/>
    <w:rsid w:val="00915278"/>
    <w:rsid w:val="00915578"/>
    <w:rsid w:val="0091581B"/>
    <w:rsid w:val="00915866"/>
    <w:rsid w:val="00915940"/>
    <w:rsid w:val="00915C0E"/>
    <w:rsid w:val="00915D67"/>
    <w:rsid w:val="00915D80"/>
    <w:rsid w:val="0091608A"/>
    <w:rsid w:val="009161CC"/>
    <w:rsid w:val="009165A1"/>
    <w:rsid w:val="00916686"/>
    <w:rsid w:val="0091675A"/>
    <w:rsid w:val="0091681F"/>
    <w:rsid w:val="009169EF"/>
    <w:rsid w:val="00916BA4"/>
    <w:rsid w:val="00916D17"/>
    <w:rsid w:val="00916E6D"/>
    <w:rsid w:val="00916E92"/>
    <w:rsid w:val="00917343"/>
    <w:rsid w:val="009173D8"/>
    <w:rsid w:val="009177BA"/>
    <w:rsid w:val="00917829"/>
    <w:rsid w:val="009178DF"/>
    <w:rsid w:val="00917A30"/>
    <w:rsid w:val="00917AF7"/>
    <w:rsid w:val="00917AFD"/>
    <w:rsid w:val="00917B4C"/>
    <w:rsid w:val="00917BD1"/>
    <w:rsid w:val="00917C47"/>
    <w:rsid w:val="00917F49"/>
    <w:rsid w:val="00917F62"/>
    <w:rsid w:val="00920046"/>
    <w:rsid w:val="00920132"/>
    <w:rsid w:val="009201FB"/>
    <w:rsid w:val="009203A8"/>
    <w:rsid w:val="009203B9"/>
    <w:rsid w:val="00920749"/>
    <w:rsid w:val="00920B98"/>
    <w:rsid w:val="00920BB7"/>
    <w:rsid w:val="00920C39"/>
    <w:rsid w:val="00920DA6"/>
    <w:rsid w:val="00921096"/>
    <w:rsid w:val="00921143"/>
    <w:rsid w:val="00921268"/>
    <w:rsid w:val="00921332"/>
    <w:rsid w:val="00921671"/>
    <w:rsid w:val="009218B7"/>
    <w:rsid w:val="00921A19"/>
    <w:rsid w:val="00921AAE"/>
    <w:rsid w:val="00921AC6"/>
    <w:rsid w:val="00921BDD"/>
    <w:rsid w:val="00921E7A"/>
    <w:rsid w:val="00922173"/>
    <w:rsid w:val="009221C4"/>
    <w:rsid w:val="0092244D"/>
    <w:rsid w:val="00922716"/>
    <w:rsid w:val="009228EA"/>
    <w:rsid w:val="00922A1C"/>
    <w:rsid w:val="00922A83"/>
    <w:rsid w:val="0092308F"/>
    <w:rsid w:val="00923090"/>
    <w:rsid w:val="00923104"/>
    <w:rsid w:val="00923248"/>
    <w:rsid w:val="0092325B"/>
    <w:rsid w:val="0092342E"/>
    <w:rsid w:val="00923880"/>
    <w:rsid w:val="00923B37"/>
    <w:rsid w:val="00923E03"/>
    <w:rsid w:val="00923EFC"/>
    <w:rsid w:val="0092402C"/>
    <w:rsid w:val="009242A0"/>
    <w:rsid w:val="00924332"/>
    <w:rsid w:val="0092448F"/>
    <w:rsid w:val="009245DD"/>
    <w:rsid w:val="00924696"/>
    <w:rsid w:val="009248BA"/>
    <w:rsid w:val="00924A7F"/>
    <w:rsid w:val="00924C4C"/>
    <w:rsid w:val="00924CB5"/>
    <w:rsid w:val="00924D73"/>
    <w:rsid w:val="00924F7D"/>
    <w:rsid w:val="00925094"/>
    <w:rsid w:val="009250AA"/>
    <w:rsid w:val="00925246"/>
    <w:rsid w:val="009253B5"/>
    <w:rsid w:val="009258DF"/>
    <w:rsid w:val="00925969"/>
    <w:rsid w:val="00925A01"/>
    <w:rsid w:val="00925A72"/>
    <w:rsid w:val="00925B96"/>
    <w:rsid w:val="00925BA2"/>
    <w:rsid w:val="00925C20"/>
    <w:rsid w:val="00925CBE"/>
    <w:rsid w:val="0092600C"/>
    <w:rsid w:val="0092613E"/>
    <w:rsid w:val="0092615A"/>
    <w:rsid w:val="009265FD"/>
    <w:rsid w:val="009266F3"/>
    <w:rsid w:val="0092695B"/>
    <w:rsid w:val="00926B04"/>
    <w:rsid w:val="00926B8E"/>
    <w:rsid w:val="00926BF3"/>
    <w:rsid w:val="00926D82"/>
    <w:rsid w:val="0092703D"/>
    <w:rsid w:val="00927A20"/>
    <w:rsid w:val="00927AC5"/>
    <w:rsid w:val="00927C01"/>
    <w:rsid w:val="00927F7F"/>
    <w:rsid w:val="00927F8B"/>
    <w:rsid w:val="00927FE6"/>
    <w:rsid w:val="00930010"/>
    <w:rsid w:val="00930065"/>
    <w:rsid w:val="00930258"/>
    <w:rsid w:val="009304C8"/>
    <w:rsid w:val="00930536"/>
    <w:rsid w:val="009307EA"/>
    <w:rsid w:val="00930A93"/>
    <w:rsid w:val="00930B58"/>
    <w:rsid w:val="00930BCD"/>
    <w:rsid w:val="00930C8B"/>
    <w:rsid w:val="00930C8C"/>
    <w:rsid w:val="00930CA0"/>
    <w:rsid w:val="00930DF9"/>
    <w:rsid w:val="00931276"/>
    <w:rsid w:val="0093128E"/>
    <w:rsid w:val="00931382"/>
    <w:rsid w:val="00931607"/>
    <w:rsid w:val="0093161A"/>
    <w:rsid w:val="00931A76"/>
    <w:rsid w:val="00931E39"/>
    <w:rsid w:val="00931E7F"/>
    <w:rsid w:val="00931F4F"/>
    <w:rsid w:val="00931FB5"/>
    <w:rsid w:val="0093205E"/>
    <w:rsid w:val="0093220F"/>
    <w:rsid w:val="0093246D"/>
    <w:rsid w:val="0093263C"/>
    <w:rsid w:val="0093278F"/>
    <w:rsid w:val="00932B23"/>
    <w:rsid w:val="00932C9B"/>
    <w:rsid w:val="00932EC0"/>
    <w:rsid w:val="0093308F"/>
    <w:rsid w:val="00933149"/>
    <w:rsid w:val="0093336D"/>
    <w:rsid w:val="009335C6"/>
    <w:rsid w:val="009336C2"/>
    <w:rsid w:val="00933814"/>
    <w:rsid w:val="00933838"/>
    <w:rsid w:val="00933884"/>
    <w:rsid w:val="00933A7E"/>
    <w:rsid w:val="00933CE1"/>
    <w:rsid w:val="00933EA1"/>
    <w:rsid w:val="00933FF1"/>
    <w:rsid w:val="0093430C"/>
    <w:rsid w:val="00934425"/>
    <w:rsid w:val="00934674"/>
    <w:rsid w:val="00934A68"/>
    <w:rsid w:val="00934AFD"/>
    <w:rsid w:val="00934E14"/>
    <w:rsid w:val="00934E20"/>
    <w:rsid w:val="00934EBC"/>
    <w:rsid w:val="00934EF5"/>
    <w:rsid w:val="00934F6C"/>
    <w:rsid w:val="00935226"/>
    <w:rsid w:val="00935491"/>
    <w:rsid w:val="00935B4D"/>
    <w:rsid w:val="00935C42"/>
    <w:rsid w:val="00935D4C"/>
    <w:rsid w:val="00935FBF"/>
    <w:rsid w:val="009360BC"/>
    <w:rsid w:val="0093634B"/>
    <w:rsid w:val="009364BF"/>
    <w:rsid w:val="009367D3"/>
    <w:rsid w:val="0093693D"/>
    <w:rsid w:val="00936AE5"/>
    <w:rsid w:val="00936B58"/>
    <w:rsid w:val="00936F06"/>
    <w:rsid w:val="00937030"/>
    <w:rsid w:val="009370D5"/>
    <w:rsid w:val="009372C6"/>
    <w:rsid w:val="0093738A"/>
    <w:rsid w:val="009375DC"/>
    <w:rsid w:val="0093777E"/>
    <w:rsid w:val="009379EB"/>
    <w:rsid w:val="00937E44"/>
    <w:rsid w:val="00937E5C"/>
    <w:rsid w:val="00937F11"/>
    <w:rsid w:val="00940201"/>
    <w:rsid w:val="00940291"/>
    <w:rsid w:val="00940559"/>
    <w:rsid w:val="009406A5"/>
    <w:rsid w:val="0094100A"/>
    <w:rsid w:val="009410AF"/>
    <w:rsid w:val="0094153C"/>
    <w:rsid w:val="0094155D"/>
    <w:rsid w:val="00941653"/>
    <w:rsid w:val="009417C8"/>
    <w:rsid w:val="009418F6"/>
    <w:rsid w:val="00941A1F"/>
    <w:rsid w:val="00941CB6"/>
    <w:rsid w:val="00941DB9"/>
    <w:rsid w:val="00941FF3"/>
    <w:rsid w:val="00942226"/>
    <w:rsid w:val="0094234D"/>
    <w:rsid w:val="00942481"/>
    <w:rsid w:val="00942540"/>
    <w:rsid w:val="009426C1"/>
    <w:rsid w:val="0094275C"/>
    <w:rsid w:val="0094276B"/>
    <w:rsid w:val="009428A6"/>
    <w:rsid w:val="009428BA"/>
    <w:rsid w:val="00942A3B"/>
    <w:rsid w:val="00942B04"/>
    <w:rsid w:val="00942C97"/>
    <w:rsid w:val="00942DD1"/>
    <w:rsid w:val="00942FC3"/>
    <w:rsid w:val="0094300D"/>
    <w:rsid w:val="00943336"/>
    <w:rsid w:val="0094350F"/>
    <w:rsid w:val="0094384D"/>
    <w:rsid w:val="00943907"/>
    <w:rsid w:val="009439E0"/>
    <w:rsid w:val="00943CA2"/>
    <w:rsid w:val="00943D41"/>
    <w:rsid w:val="00943D88"/>
    <w:rsid w:val="00943F2A"/>
    <w:rsid w:val="00943FDB"/>
    <w:rsid w:val="00944002"/>
    <w:rsid w:val="0094415C"/>
    <w:rsid w:val="009442BE"/>
    <w:rsid w:val="009444C1"/>
    <w:rsid w:val="0094484F"/>
    <w:rsid w:val="00944BAB"/>
    <w:rsid w:val="00944C3F"/>
    <w:rsid w:val="00944E8F"/>
    <w:rsid w:val="009450A3"/>
    <w:rsid w:val="009450A8"/>
    <w:rsid w:val="009452DE"/>
    <w:rsid w:val="00945553"/>
    <w:rsid w:val="00945573"/>
    <w:rsid w:val="009455BE"/>
    <w:rsid w:val="00945610"/>
    <w:rsid w:val="0094581A"/>
    <w:rsid w:val="0094675A"/>
    <w:rsid w:val="009468B4"/>
    <w:rsid w:val="0094697B"/>
    <w:rsid w:val="00946F1C"/>
    <w:rsid w:val="0094731D"/>
    <w:rsid w:val="009473D8"/>
    <w:rsid w:val="009475F0"/>
    <w:rsid w:val="0094772C"/>
    <w:rsid w:val="00947A59"/>
    <w:rsid w:val="00947BDE"/>
    <w:rsid w:val="00947E2B"/>
    <w:rsid w:val="00947F19"/>
    <w:rsid w:val="00950029"/>
    <w:rsid w:val="00950090"/>
    <w:rsid w:val="0095025A"/>
    <w:rsid w:val="00950303"/>
    <w:rsid w:val="00950323"/>
    <w:rsid w:val="0095065D"/>
    <w:rsid w:val="009507C8"/>
    <w:rsid w:val="009508A7"/>
    <w:rsid w:val="0095092E"/>
    <w:rsid w:val="00950BD3"/>
    <w:rsid w:val="00950C46"/>
    <w:rsid w:val="00950E15"/>
    <w:rsid w:val="00950ECE"/>
    <w:rsid w:val="00950FB5"/>
    <w:rsid w:val="009510CF"/>
    <w:rsid w:val="00951261"/>
    <w:rsid w:val="009512C1"/>
    <w:rsid w:val="00951339"/>
    <w:rsid w:val="009515DB"/>
    <w:rsid w:val="00951654"/>
    <w:rsid w:val="009516A4"/>
    <w:rsid w:val="00951A47"/>
    <w:rsid w:val="00951B3D"/>
    <w:rsid w:val="00951BCB"/>
    <w:rsid w:val="00951C7D"/>
    <w:rsid w:val="00951CB5"/>
    <w:rsid w:val="00951E72"/>
    <w:rsid w:val="00951EB8"/>
    <w:rsid w:val="009520E5"/>
    <w:rsid w:val="009526B6"/>
    <w:rsid w:val="00952AA5"/>
    <w:rsid w:val="00952D14"/>
    <w:rsid w:val="00952E88"/>
    <w:rsid w:val="00952F77"/>
    <w:rsid w:val="00952F9F"/>
    <w:rsid w:val="00953055"/>
    <w:rsid w:val="00953100"/>
    <w:rsid w:val="00953451"/>
    <w:rsid w:val="00953653"/>
    <w:rsid w:val="00953824"/>
    <w:rsid w:val="00953863"/>
    <w:rsid w:val="00953E68"/>
    <w:rsid w:val="00953E74"/>
    <w:rsid w:val="00954037"/>
    <w:rsid w:val="0095457B"/>
    <w:rsid w:val="009547E0"/>
    <w:rsid w:val="009549BE"/>
    <w:rsid w:val="00954BA6"/>
    <w:rsid w:val="00954C4B"/>
    <w:rsid w:val="00954C9E"/>
    <w:rsid w:val="00955029"/>
    <w:rsid w:val="00955A91"/>
    <w:rsid w:val="00955B4F"/>
    <w:rsid w:val="00955C75"/>
    <w:rsid w:val="00955CAF"/>
    <w:rsid w:val="00955D2B"/>
    <w:rsid w:val="00955D7D"/>
    <w:rsid w:val="00955D91"/>
    <w:rsid w:val="00955F81"/>
    <w:rsid w:val="009560BE"/>
    <w:rsid w:val="009561E5"/>
    <w:rsid w:val="009566D0"/>
    <w:rsid w:val="00956971"/>
    <w:rsid w:val="00956BC3"/>
    <w:rsid w:val="00956D45"/>
    <w:rsid w:val="00956DD3"/>
    <w:rsid w:val="00957150"/>
    <w:rsid w:val="00957337"/>
    <w:rsid w:val="00957386"/>
    <w:rsid w:val="0095739E"/>
    <w:rsid w:val="00957918"/>
    <w:rsid w:val="00957C10"/>
    <w:rsid w:val="00957C1F"/>
    <w:rsid w:val="00957FB2"/>
    <w:rsid w:val="009602BB"/>
    <w:rsid w:val="009603AB"/>
    <w:rsid w:val="0096047F"/>
    <w:rsid w:val="00960915"/>
    <w:rsid w:val="009609B6"/>
    <w:rsid w:val="00960A6C"/>
    <w:rsid w:val="00960B1F"/>
    <w:rsid w:val="00960B56"/>
    <w:rsid w:val="00960BE0"/>
    <w:rsid w:val="00960F62"/>
    <w:rsid w:val="00960F66"/>
    <w:rsid w:val="00960FDB"/>
    <w:rsid w:val="0096108E"/>
    <w:rsid w:val="00961226"/>
    <w:rsid w:val="0096126E"/>
    <w:rsid w:val="009616D2"/>
    <w:rsid w:val="00961CCA"/>
    <w:rsid w:val="00961DFD"/>
    <w:rsid w:val="00961F52"/>
    <w:rsid w:val="009622DC"/>
    <w:rsid w:val="009628F0"/>
    <w:rsid w:val="00962A00"/>
    <w:rsid w:val="00962A20"/>
    <w:rsid w:val="00962DBB"/>
    <w:rsid w:val="00962DEC"/>
    <w:rsid w:val="00962FE7"/>
    <w:rsid w:val="009631BB"/>
    <w:rsid w:val="0096331F"/>
    <w:rsid w:val="009633EC"/>
    <w:rsid w:val="009634C3"/>
    <w:rsid w:val="009635E5"/>
    <w:rsid w:val="00963721"/>
    <w:rsid w:val="0096397F"/>
    <w:rsid w:val="00963A2A"/>
    <w:rsid w:val="00963A66"/>
    <w:rsid w:val="00963A7C"/>
    <w:rsid w:val="00963D9C"/>
    <w:rsid w:val="00963DCA"/>
    <w:rsid w:val="00963FA5"/>
    <w:rsid w:val="00964156"/>
    <w:rsid w:val="00964418"/>
    <w:rsid w:val="009646E2"/>
    <w:rsid w:val="00964A4F"/>
    <w:rsid w:val="00964A9A"/>
    <w:rsid w:val="00964AF2"/>
    <w:rsid w:val="00964CD1"/>
    <w:rsid w:val="00964D2C"/>
    <w:rsid w:val="00964D6F"/>
    <w:rsid w:val="00964E01"/>
    <w:rsid w:val="009652D8"/>
    <w:rsid w:val="009654F0"/>
    <w:rsid w:val="009655DA"/>
    <w:rsid w:val="00965807"/>
    <w:rsid w:val="00965A3B"/>
    <w:rsid w:val="00965A72"/>
    <w:rsid w:val="00965DA8"/>
    <w:rsid w:val="009660ED"/>
    <w:rsid w:val="00966178"/>
    <w:rsid w:val="00966208"/>
    <w:rsid w:val="0096653B"/>
    <w:rsid w:val="00966585"/>
    <w:rsid w:val="0096669A"/>
    <w:rsid w:val="00966765"/>
    <w:rsid w:val="00966768"/>
    <w:rsid w:val="00966A00"/>
    <w:rsid w:val="00966AE7"/>
    <w:rsid w:val="00966C06"/>
    <w:rsid w:val="00966C1D"/>
    <w:rsid w:val="00966E9A"/>
    <w:rsid w:val="0096741D"/>
    <w:rsid w:val="00967754"/>
    <w:rsid w:val="00967CAD"/>
    <w:rsid w:val="009702A4"/>
    <w:rsid w:val="00970703"/>
    <w:rsid w:val="00970742"/>
    <w:rsid w:val="0097089A"/>
    <w:rsid w:val="0097096D"/>
    <w:rsid w:val="00970C7C"/>
    <w:rsid w:val="00970DF5"/>
    <w:rsid w:val="00970ED0"/>
    <w:rsid w:val="00970EDC"/>
    <w:rsid w:val="0097144C"/>
    <w:rsid w:val="00971629"/>
    <w:rsid w:val="00971757"/>
    <w:rsid w:val="00971ADD"/>
    <w:rsid w:val="00972173"/>
    <w:rsid w:val="0097219B"/>
    <w:rsid w:val="009721E7"/>
    <w:rsid w:val="0097265A"/>
    <w:rsid w:val="009726AF"/>
    <w:rsid w:val="009726CA"/>
    <w:rsid w:val="009728CA"/>
    <w:rsid w:val="0097292F"/>
    <w:rsid w:val="00972A5B"/>
    <w:rsid w:val="00972B84"/>
    <w:rsid w:val="00972BE0"/>
    <w:rsid w:val="00972E45"/>
    <w:rsid w:val="00972E7D"/>
    <w:rsid w:val="0097301B"/>
    <w:rsid w:val="009730FA"/>
    <w:rsid w:val="00973522"/>
    <w:rsid w:val="009736ED"/>
    <w:rsid w:val="0097372B"/>
    <w:rsid w:val="0097373F"/>
    <w:rsid w:val="009739D1"/>
    <w:rsid w:val="00973A07"/>
    <w:rsid w:val="00973A91"/>
    <w:rsid w:val="00973F4E"/>
    <w:rsid w:val="00973FE5"/>
    <w:rsid w:val="0097433E"/>
    <w:rsid w:val="00974C27"/>
    <w:rsid w:val="00974CF0"/>
    <w:rsid w:val="00974D0C"/>
    <w:rsid w:val="009753C5"/>
    <w:rsid w:val="00975403"/>
    <w:rsid w:val="00975765"/>
    <w:rsid w:val="0097580C"/>
    <w:rsid w:val="00975A05"/>
    <w:rsid w:val="00975ACF"/>
    <w:rsid w:val="00975D54"/>
    <w:rsid w:val="00975DF0"/>
    <w:rsid w:val="00976040"/>
    <w:rsid w:val="0097609D"/>
    <w:rsid w:val="0097610E"/>
    <w:rsid w:val="00976137"/>
    <w:rsid w:val="009761E7"/>
    <w:rsid w:val="0097625D"/>
    <w:rsid w:val="0097651F"/>
    <w:rsid w:val="00976539"/>
    <w:rsid w:val="009765C4"/>
    <w:rsid w:val="00976668"/>
    <w:rsid w:val="009766AB"/>
    <w:rsid w:val="00976793"/>
    <w:rsid w:val="00976A81"/>
    <w:rsid w:val="00976B22"/>
    <w:rsid w:val="00976C25"/>
    <w:rsid w:val="00976FA9"/>
    <w:rsid w:val="00976FB9"/>
    <w:rsid w:val="0097713F"/>
    <w:rsid w:val="00977420"/>
    <w:rsid w:val="009774A1"/>
    <w:rsid w:val="0097759A"/>
    <w:rsid w:val="00977658"/>
    <w:rsid w:val="00977A0B"/>
    <w:rsid w:val="00977A46"/>
    <w:rsid w:val="00977B8F"/>
    <w:rsid w:val="00977BAB"/>
    <w:rsid w:val="00977C89"/>
    <w:rsid w:val="00977E1F"/>
    <w:rsid w:val="00980059"/>
    <w:rsid w:val="00980640"/>
    <w:rsid w:val="00980BAD"/>
    <w:rsid w:val="00980DCD"/>
    <w:rsid w:val="00980FB5"/>
    <w:rsid w:val="009810CB"/>
    <w:rsid w:val="0098112A"/>
    <w:rsid w:val="009811B7"/>
    <w:rsid w:val="00981896"/>
    <w:rsid w:val="00981A30"/>
    <w:rsid w:val="00981B36"/>
    <w:rsid w:val="00981C59"/>
    <w:rsid w:val="00981F58"/>
    <w:rsid w:val="00981FE2"/>
    <w:rsid w:val="0098219F"/>
    <w:rsid w:val="00982421"/>
    <w:rsid w:val="0098245E"/>
    <w:rsid w:val="009827E9"/>
    <w:rsid w:val="00982AE7"/>
    <w:rsid w:val="00982D38"/>
    <w:rsid w:val="009830F0"/>
    <w:rsid w:val="009831A9"/>
    <w:rsid w:val="0098348D"/>
    <w:rsid w:val="00983547"/>
    <w:rsid w:val="00983632"/>
    <w:rsid w:val="00983697"/>
    <w:rsid w:val="009838D3"/>
    <w:rsid w:val="00983CB9"/>
    <w:rsid w:val="00983E37"/>
    <w:rsid w:val="00983EDA"/>
    <w:rsid w:val="00984015"/>
    <w:rsid w:val="009841B7"/>
    <w:rsid w:val="00984395"/>
    <w:rsid w:val="009846D9"/>
    <w:rsid w:val="0098494C"/>
    <w:rsid w:val="00984B80"/>
    <w:rsid w:val="00984E04"/>
    <w:rsid w:val="00984E6F"/>
    <w:rsid w:val="00985574"/>
    <w:rsid w:val="00985798"/>
    <w:rsid w:val="00985A47"/>
    <w:rsid w:val="00986393"/>
    <w:rsid w:val="009865C6"/>
    <w:rsid w:val="00986686"/>
    <w:rsid w:val="0098674D"/>
    <w:rsid w:val="009867A6"/>
    <w:rsid w:val="009867D0"/>
    <w:rsid w:val="00986A9D"/>
    <w:rsid w:val="00986B67"/>
    <w:rsid w:val="00986E2B"/>
    <w:rsid w:val="00986F3D"/>
    <w:rsid w:val="0098744C"/>
    <w:rsid w:val="0098762C"/>
    <w:rsid w:val="00987798"/>
    <w:rsid w:val="009878D3"/>
    <w:rsid w:val="00987904"/>
    <w:rsid w:val="00987991"/>
    <w:rsid w:val="00987A98"/>
    <w:rsid w:val="00987A9E"/>
    <w:rsid w:val="00987D29"/>
    <w:rsid w:val="00990477"/>
    <w:rsid w:val="00990721"/>
    <w:rsid w:val="00990A76"/>
    <w:rsid w:val="00990B79"/>
    <w:rsid w:val="00990E74"/>
    <w:rsid w:val="00990E88"/>
    <w:rsid w:val="00990FEE"/>
    <w:rsid w:val="00991265"/>
    <w:rsid w:val="00991510"/>
    <w:rsid w:val="00991566"/>
    <w:rsid w:val="00991693"/>
    <w:rsid w:val="00991A0C"/>
    <w:rsid w:val="00991E24"/>
    <w:rsid w:val="0099206E"/>
    <w:rsid w:val="00992625"/>
    <w:rsid w:val="00992C9E"/>
    <w:rsid w:val="00992E86"/>
    <w:rsid w:val="00993011"/>
    <w:rsid w:val="00993167"/>
    <w:rsid w:val="009931F2"/>
    <w:rsid w:val="009932BA"/>
    <w:rsid w:val="0099336A"/>
    <w:rsid w:val="0099345C"/>
    <w:rsid w:val="009938F2"/>
    <w:rsid w:val="00993B2B"/>
    <w:rsid w:val="00993B45"/>
    <w:rsid w:val="00993DBF"/>
    <w:rsid w:val="00993EC2"/>
    <w:rsid w:val="0099406E"/>
    <w:rsid w:val="009942AE"/>
    <w:rsid w:val="00994354"/>
    <w:rsid w:val="00994409"/>
    <w:rsid w:val="00994440"/>
    <w:rsid w:val="0099445A"/>
    <w:rsid w:val="00994608"/>
    <w:rsid w:val="009948E9"/>
    <w:rsid w:val="00994C2F"/>
    <w:rsid w:val="00994C31"/>
    <w:rsid w:val="00994F2E"/>
    <w:rsid w:val="00994FA8"/>
    <w:rsid w:val="00994FCD"/>
    <w:rsid w:val="00995097"/>
    <w:rsid w:val="009950A2"/>
    <w:rsid w:val="0099518F"/>
    <w:rsid w:val="00995536"/>
    <w:rsid w:val="009955B2"/>
    <w:rsid w:val="00995730"/>
    <w:rsid w:val="00995849"/>
    <w:rsid w:val="00995A1D"/>
    <w:rsid w:val="00995D84"/>
    <w:rsid w:val="00995E0C"/>
    <w:rsid w:val="00996263"/>
    <w:rsid w:val="0099626E"/>
    <w:rsid w:val="009962B6"/>
    <w:rsid w:val="00996551"/>
    <w:rsid w:val="0099661E"/>
    <w:rsid w:val="00996648"/>
    <w:rsid w:val="00996FA9"/>
    <w:rsid w:val="0099700E"/>
    <w:rsid w:val="0099701E"/>
    <w:rsid w:val="00997080"/>
    <w:rsid w:val="00997287"/>
    <w:rsid w:val="009974B1"/>
    <w:rsid w:val="009978E2"/>
    <w:rsid w:val="00997C07"/>
    <w:rsid w:val="00997D3D"/>
    <w:rsid w:val="00997F7A"/>
    <w:rsid w:val="00997F8D"/>
    <w:rsid w:val="009A031C"/>
    <w:rsid w:val="009A08ED"/>
    <w:rsid w:val="009A0A35"/>
    <w:rsid w:val="009A0BE9"/>
    <w:rsid w:val="009A0ED5"/>
    <w:rsid w:val="009A0F7A"/>
    <w:rsid w:val="009A1452"/>
    <w:rsid w:val="009A17FA"/>
    <w:rsid w:val="009A18D6"/>
    <w:rsid w:val="009A192E"/>
    <w:rsid w:val="009A1D2A"/>
    <w:rsid w:val="009A1D9E"/>
    <w:rsid w:val="009A1DAE"/>
    <w:rsid w:val="009A1EB4"/>
    <w:rsid w:val="009A1ED3"/>
    <w:rsid w:val="009A1F96"/>
    <w:rsid w:val="009A232E"/>
    <w:rsid w:val="009A25B8"/>
    <w:rsid w:val="009A28E6"/>
    <w:rsid w:val="009A290B"/>
    <w:rsid w:val="009A2A23"/>
    <w:rsid w:val="009A2A9A"/>
    <w:rsid w:val="009A2D3A"/>
    <w:rsid w:val="009A2F14"/>
    <w:rsid w:val="009A30EB"/>
    <w:rsid w:val="009A31F3"/>
    <w:rsid w:val="009A33CE"/>
    <w:rsid w:val="009A35A9"/>
    <w:rsid w:val="009A35DB"/>
    <w:rsid w:val="009A3779"/>
    <w:rsid w:val="009A3901"/>
    <w:rsid w:val="009A3935"/>
    <w:rsid w:val="009A3BEC"/>
    <w:rsid w:val="009A405A"/>
    <w:rsid w:val="009A4288"/>
    <w:rsid w:val="009A45AC"/>
    <w:rsid w:val="009A461A"/>
    <w:rsid w:val="009A461B"/>
    <w:rsid w:val="009A4939"/>
    <w:rsid w:val="009A49FF"/>
    <w:rsid w:val="009A4A2F"/>
    <w:rsid w:val="009A4F86"/>
    <w:rsid w:val="009A5117"/>
    <w:rsid w:val="009A514C"/>
    <w:rsid w:val="009A5265"/>
    <w:rsid w:val="009A5283"/>
    <w:rsid w:val="009A52B2"/>
    <w:rsid w:val="009A52CE"/>
    <w:rsid w:val="009A55DD"/>
    <w:rsid w:val="009A56E0"/>
    <w:rsid w:val="009A56E7"/>
    <w:rsid w:val="009A5733"/>
    <w:rsid w:val="009A57ED"/>
    <w:rsid w:val="009A59F8"/>
    <w:rsid w:val="009A5A0C"/>
    <w:rsid w:val="009A5A68"/>
    <w:rsid w:val="009A5BAE"/>
    <w:rsid w:val="009A5CF1"/>
    <w:rsid w:val="009A64A8"/>
    <w:rsid w:val="009A6505"/>
    <w:rsid w:val="009A654B"/>
    <w:rsid w:val="009A6669"/>
    <w:rsid w:val="009A6B57"/>
    <w:rsid w:val="009A6BB0"/>
    <w:rsid w:val="009A6BC2"/>
    <w:rsid w:val="009A6C3A"/>
    <w:rsid w:val="009A6CDD"/>
    <w:rsid w:val="009A7034"/>
    <w:rsid w:val="009A71DC"/>
    <w:rsid w:val="009A72B8"/>
    <w:rsid w:val="009A736B"/>
    <w:rsid w:val="009A76F2"/>
    <w:rsid w:val="009A7A21"/>
    <w:rsid w:val="009A7CF7"/>
    <w:rsid w:val="009A7DEE"/>
    <w:rsid w:val="009A7EEF"/>
    <w:rsid w:val="009B02C8"/>
    <w:rsid w:val="009B0748"/>
    <w:rsid w:val="009B0851"/>
    <w:rsid w:val="009B09F4"/>
    <w:rsid w:val="009B0C46"/>
    <w:rsid w:val="009B1186"/>
    <w:rsid w:val="009B14B1"/>
    <w:rsid w:val="009B1851"/>
    <w:rsid w:val="009B1AFA"/>
    <w:rsid w:val="009B1D25"/>
    <w:rsid w:val="009B1DE7"/>
    <w:rsid w:val="009B2233"/>
    <w:rsid w:val="009B246E"/>
    <w:rsid w:val="009B276E"/>
    <w:rsid w:val="009B27CF"/>
    <w:rsid w:val="009B2A1C"/>
    <w:rsid w:val="009B2BF3"/>
    <w:rsid w:val="009B2C6E"/>
    <w:rsid w:val="009B2C76"/>
    <w:rsid w:val="009B2F82"/>
    <w:rsid w:val="009B2FEB"/>
    <w:rsid w:val="009B30CD"/>
    <w:rsid w:val="009B35D3"/>
    <w:rsid w:val="009B3664"/>
    <w:rsid w:val="009B3832"/>
    <w:rsid w:val="009B3C6F"/>
    <w:rsid w:val="009B3C95"/>
    <w:rsid w:val="009B3CBC"/>
    <w:rsid w:val="009B3F65"/>
    <w:rsid w:val="009B4252"/>
    <w:rsid w:val="009B43B0"/>
    <w:rsid w:val="009B48C7"/>
    <w:rsid w:val="009B4A1D"/>
    <w:rsid w:val="009B4F56"/>
    <w:rsid w:val="009B511A"/>
    <w:rsid w:val="009B515C"/>
    <w:rsid w:val="009B515D"/>
    <w:rsid w:val="009B51CB"/>
    <w:rsid w:val="009B5243"/>
    <w:rsid w:val="009B52A8"/>
    <w:rsid w:val="009B53DC"/>
    <w:rsid w:val="009B54B8"/>
    <w:rsid w:val="009B5696"/>
    <w:rsid w:val="009B5831"/>
    <w:rsid w:val="009B587A"/>
    <w:rsid w:val="009B5A28"/>
    <w:rsid w:val="009B5A96"/>
    <w:rsid w:val="009B5C86"/>
    <w:rsid w:val="009B5E53"/>
    <w:rsid w:val="009B5EAF"/>
    <w:rsid w:val="009B5EE8"/>
    <w:rsid w:val="009B668A"/>
    <w:rsid w:val="009B6715"/>
    <w:rsid w:val="009B687A"/>
    <w:rsid w:val="009B69C8"/>
    <w:rsid w:val="009B6A8D"/>
    <w:rsid w:val="009B6C1C"/>
    <w:rsid w:val="009B6C7E"/>
    <w:rsid w:val="009B6D10"/>
    <w:rsid w:val="009B6E55"/>
    <w:rsid w:val="009B6E9E"/>
    <w:rsid w:val="009B6F37"/>
    <w:rsid w:val="009B73F1"/>
    <w:rsid w:val="009B76A0"/>
    <w:rsid w:val="009B7DDD"/>
    <w:rsid w:val="009B7FD1"/>
    <w:rsid w:val="009C0198"/>
    <w:rsid w:val="009C0339"/>
    <w:rsid w:val="009C0408"/>
    <w:rsid w:val="009C0618"/>
    <w:rsid w:val="009C069E"/>
    <w:rsid w:val="009C0840"/>
    <w:rsid w:val="009C0B30"/>
    <w:rsid w:val="009C101D"/>
    <w:rsid w:val="009C1067"/>
    <w:rsid w:val="009C110D"/>
    <w:rsid w:val="009C12FD"/>
    <w:rsid w:val="009C13D5"/>
    <w:rsid w:val="009C1678"/>
    <w:rsid w:val="009C1861"/>
    <w:rsid w:val="009C1C93"/>
    <w:rsid w:val="009C1DDB"/>
    <w:rsid w:val="009C22A1"/>
    <w:rsid w:val="009C22A4"/>
    <w:rsid w:val="009C2643"/>
    <w:rsid w:val="009C265D"/>
    <w:rsid w:val="009C273B"/>
    <w:rsid w:val="009C2972"/>
    <w:rsid w:val="009C3269"/>
    <w:rsid w:val="009C3312"/>
    <w:rsid w:val="009C337E"/>
    <w:rsid w:val="009C33FF"/>
    <w:rsid w:val="009C388D"/>
    <w:rsid w:val="009C3A2E"/>
    <w:rsid w:val="009C3A66"/>
    <w:rsid w:val="009C3D48"/>
    <w:rsid w:val="009C4054"/>
    <w:rsid w:val="009C42BA"/>
    <w:rsid w:val="009C446B"/>
    <w:rsid w:val="009C46F4"/>
    <w:rsid w:val="009C4750"/>
    <w:rsid w:val="009C4BCF"/>
    <w:rsid w:val="009C5464"/>
    <w:rsid w:val="009C55AA"/>
    <w:rsid w:val="009C565A"/>
    <w:rsid w:val="009C57D3"/>
    <w:rsid w:val="009C5C2D"/>
    <w:rsid w:val="009C5D06"/>
    <w:rsid w:val="009C6428"/>
    <w:rsid w:val="009C6488"/>
    <w:rsid w:val="009C650A"/>
    <w:rsid w:val="009C664D"/>
    <w:rsid w:val="009C67C7"/>
    <w:rsid w:val="009C683E"/>
    <w:rsid w:val="009C6847"/>
    <w:rsid w:val="009C68CF"/>
    <w:rsid w:val="009C6B77"/>
    <w:rsid w:val="009C6D5F"/>
    <w:rsid w:val="009C6ECD"/>
    <w:rsid w:val="009C6EDC"/>
    <w:rsid w:val="009C7378"/>
    <w:rsid w:val="009C752A"/>
    <w:rsid w:val="009C7760"/>
    <w:rsid w:val="009C779A"/>
    <w:rsid w:val="009C7AB8"/>
    <w:rsid w:val="009D00F2"/>
    <w:rsid w:val="009D05C7"/>
    <w:rsid w:val="009D0C7D"/>
    <w:rsid w:val="009D1022"/>
    <w:rsid w:val="009D1156"/>
    <w:rsid w:val="009D118E"/>
    <w:rsid w:val="009D137F"/>
    <w:rsid w:val="009D156F"/>
    <w:rsid w:val="009D1874"/>
    <w:rsid w:val="009D1927"/>
    <w:rsid w:val="009D1947"/>
    <w:rsid w:val="009D1A30"/>
    <w:rsid w:val="009D1DF3"/>
    <w:rsid w:val="009D1E4A"/>
    <w:rsid w:val="009D1E5B"/>
    <w:rsid w:val="009D2131"/>
    <w:rsid w:val="009D2313"/>
    <w:rsid w:val="009D27C6"/>
    <w:rsid w:val="009D2DE2"/>
    <w:rsid w:val="009D2EBE"/>
    <w:rsid w:val="009D3069"/>
    <w:rsid w:val="009D31F9"/>
    <w:rsid w:val="009D37CD"/>
    <w:rsid w:val="009D3975"/>
    <w:rsid w:val="009D4048"/>
    <w:rsid w:val="009D4092"/>
    <w:rsid w:val="009D4135"/>
    <w:rsid w:val="009D41A3"/>
    <w:rsid w:val="009D4370"/>
    <w:rsid w:val="009D44E8"/>
    <w:rsid w:val="009D44E9"/>
    <w:rsid w:val="009D4582"/>
    <w:rsid w:val="009D45C9"/>
    <w:rsid w:val="009D499D"/>
    <w:rsid w:val="009D4A15"/>
    <w:rsid w:val="009D4A3F"/>
    <w:rsid w:val="009D4E0A"/>
    <w:rsid w:val="009D4FA6"/>
    <w:rsid w:val="009D5183"/>
    <w:rsid w:val="009D527C"/>
    <w:rsid w:val="009D5372"/>
    <w:rsid w:val="009D53A5"/>
    <w:rsid w:val="009D5416"/>
    <w:rsid w:val="009D5608"/>
    <w:rsid w:val="009D5697"/>
    <w:rsid w:val="009D5A69"/>
    <w:rsid w:val="009D5B2B"/>
    <w:rsid w:val="009D5C61"/>
    <w:rsid w:val="009D5D9B"/>
    <w:rsid w:val="009D63F0"/>
    <w:rsid w:val="009D64F8"/>
    <w:rsid w:val="009D6727"/>
    <w:rsid w:val="009D6B5B"/>
    <w:rsid w:val="009D6B9C"/>
    <w:rsid w:val="009D6FC5"/>
    <w:rsid w:val="009D70C4"/>
    <w:rsid w:val="009D7155"/>
    <w:rsid w:val="009D7261"/>
    <w:rsid w:val="009D73B2"/>
    <w:rsid w:val="009D7439"/>
    <w:rsid w:val="009D759E"/>
    <w:rsid w:val="009D769C"/>
    <w:rsid w:val="009D792E"/>
    <w:rsid w:val="009D79FD"/>
    <w:rsid w:val="009D7EAD"/>
    <w:rsid w:val="009D7FB5"/>
    <w:rsid w:val="009E01B9"/>
    <w:rsid w:val="009E0624"/>
    <w:rsid w:val="009E0789"/>
    <w:rsid w:val="009E07CF"/>
    <w:rsid w:val="009E08CC"/>
    <w:rsid w:val="009E09C8"/>
    <w:rsid w:val="009E0BF3"/>
    <w:rsid w:val="009E0C86"/>
    <w:rsid w:val="009E0FFF"/>
    <w:rsid w:val="009E13E5"/>
    <w:rsid w:val="009E1666"/>
    <w:rsid w:val="009E17F4"/>
    <w:rsid w:val="009E194D"/>
    <w:rsid w:val="009E1A5D"/>
    <w:rsid w:val="009E1C8D"/>
    <w:rsid w:val="009E1E18"/>
    <w:rsid w:val="009E2071"/>
    <w:rsid w:val="009E276A"/>
    <w:rsid w:val="009E29BD"/>
    <w:rsid w:val="009E2B8F"/>
    <w:rsid w:val="009E2D1B"/>
    <w:rsid w:val="009E2D8A"/>
    <w:rsid w:val="009E333E"/>
    <w:rsid w:val="009E3374"/>
    <w:rsid w:val="009E33CD"/>
    <w:rsid w:val="009E367E"/>
    <w:rsid w:val="009E3710"/>
    <w:rsid w:val="009E3847"/>
    <w:rsid w:val="009E4082"/>
    <w:rsid w:val="009E43AB"/>
    <w:rsid w:val="009E4469"/>
    <w:rsid w:val="009E466F"/>
    <w:rsid w:val="009E46BB"/>
    <w:rsid w:val="009E487E"/>
    <w:rsid w:val="009E49BA"/>
    <w:rsid w:val="009E4C4E"/>
    <w:rsid w:val="009E506C"/>
    <w:rsid w:val="009E51E8"/>
    <w:rsid w:val="009E5562"/>
    <w:rsid w:val="009E5835"/>
    <w:rsid w:val="009E5956"/>
    <w:rsid w:val="009E5999"/>
    <w:rsid w:val="009E5A3D"/>
    <w:rsid w:val="009E5A65"/>
    <w:rsid w:val="009E5DC5"/>
    <w:rsid w:val="009E5E2D"/>
    <w:rsid w:val="009E5E42"/>
    <w:rsid w:val="009E6287"/>
    <w:rsid w:val="009E6353"/>
    <w:rsid w:val="009E645C"/>
    <w:rsid w:val="009E66A9"/>
    <w:rsid w:val="009E66D0"/>
    <w:rsid w:val="009E6875"/>
    <w:rsid w:val="009E693C"/>
    <w:rsid w:val="009E6CD8"/>
    <w:rsid w:val="009E6D2D"/>
    <w:rsid w:val="009E6EB4"/>
    <w:rsid w:val="009E6F70"/>
    <w:rsid w:val="009E6FDD"/>
    <w:rsid w:val="009E7030"/>
    <w:rsid w:val="009E73ED"/>
    <w:rsid w:val="009E75A1"/>
    <w:rsid w:val="009E75C7"/>
    <w:rsid w:val="009E75DC"/>
    <w:rsid w:val="009E77D3"/>
    <w:rsid w:val="009E783D"/>
    <w:rsid w:val="009E7901"/>
    <w:rsid w:val="009E7EBE"/>
    <w:rsid w:val="009E7ED3"/>
    <w:rsid w:val="009F00BF"/>
    <w:rsid w:val="009F0242"/>
    <w:rsid w:val="009F02EC"/>
    <w:rsid w:val="009F04C1"/>
    <w:rsid w:val="009F0536"/>
    <w:rsid w:val="009F05D3"/>
    <w:rsid w:val="009F0638"/>
    <w:rsid w:val="009F07DD"/>
    <w:rsid w:val="009F08A3"/>
    <w:rsid w:val="009F08E8"/>
    <w:rsid w:val="009F0ADC"/>
    <w:rsid w:val="009F0D24"/>
    <w:rsid w:val="009F0E11"/>
    <w:rsid w:val="009F0F0D"/>
    <w:rsid w:val="009F0F68"/>
    <w:rsid w:val="009F11A9"/>
    <w:rsid w:val="009F13D9"/>
    <w:rsid w:val="009F1425"/>
    <w:rsid w:val="009F14FD"/>
    <w:rsid w:val="009F159F"/>
    <w:rsid w:val="009F15A9"/>
    <w:rsid w:val="009F160A"/>
    <w:rsid w:val="009F1840"/>
    <w:rsid w:val="009F19DE"/>
    <w:rsid w:val="009F1DFE"/>
    <w:rsid w:val="009F1E11"/>
    <w:rsid w:val="009F1F2C"/>
    <w:rsid w:val="009F2247"/>
    <w:rsid w:val="009F2250"/>
    <w:rsid w:val="009F2529"/>
    <w:rsid w:val="009F25D7"/>
    <w:rsid w:val="009F2887"/>
    <w:rsid w:val="009F28AF"/>
    <w:rsid w:val="009F28E1"/>
    <w:rsid w:val="009F29B8"/>
    <w:rsid w:val="009F2A54"/>
    <w:rsid w:val="009F2D2C"/>
    <w:rsid w:val="009F30B7"/>
    <w:rsid w:val="009F3103"/>
    <w:rsid w:val="009F324B"/>
    <w:rsid w:val="009F328A"/>
    <w:rsid w:val="009F353A"/>
    <w:rsid w:val="009F378B"/>
    <w:rsid w:val="009F3ABF"/>
    <w:rsid w:val="009F3BCA"/>
    <w:rsid w:val="009F3F7C"/>
    <w:rsid w:val="009F4281"/>
    <w:rsid w:val="009F4297"/>
    <w:rsid w:val="009F46E0"/>
    <w:rsid w:val="009F4B72"/>
    <w:rsid w:val="009F4BEB"/>
    <w:rsid w:val="009F4C2C"/>
    <w:rsid w:val="009F4E9D"/>
    <w:rsid w:val="009F4FBD"/>
    <w:rsid w:val="009F508C"/>
    <w:rsid w:val="009F50C0"/>
    <w:rsid w:val="009F53F7"/>
    <w:rsid w:val="009F5512"/>
    <w:rsid w:val="009F552C"/>
    <w:rsid w:val="009F57F4"/>
    <w:rsid w:val="009F59E4"/>
    <w:rsid w:val="009F5A5E"/>
    <w:rsid w:val="009F5C60"/>
    <w:rsid w:val="009F5CEA"/>
    <w:rsid w:val="009F5D5B"/>
    <w:rsid w:val="009F60A9"/>
    <w:rsid w:val="009F626B"/>
    <w:rsid w:val="009F62AB"/>
    <w:rsid w:val="009F67EB"/>
    <w:rsid w:val="009F6BC4"/>
    <w:rsid w:val="009F6E32"/>
    <w:rsid w:val="009F705F"/>
    <w:rsid w:val="009F70DC"/>
    <w:rsid w:val="009F77F0"/>
    <w:rsid w:val="009F78A8"/>
    <w:rsid w:val="009F7954"/>
    <w:rsid w:val="009F79A9"/>
    <w:rsid w:val="009F7B84"/>
    <w:rsid w:val="009F7F03"/>
    <w:rsid w:val="009F7F43"/>
    <w:rsid w:val="009F7F48"/>
    <w:rsid w:val="00A000A2"/>
    <w:rsid w:val="00A00263"/>
    <w:rsid w:val="00A002E7"/>
    <w:rsid w:val="00A0042D"/>
    <w:rsid w:val="00A00518"/>
    <w:rsid w:val="00A00525"/>
    <w:rsid w:val="00A005C5"/>
    <w:rsid w:val="00A00612"/>
    <w:rsid w:val="00A00761"/>
    <w:rsid w:val="00A00845"/>
    <w:rsid w:val="00A008DA"/>
    <w:rsid w:val="00A00937"/>
    <w:rsid w:val="00A009B7"/>
    <w:rsid w:val="00A00BDC"/>
    <w:rsid w:val="00A00C2A"/>
    <w:rsid w:val="00A01070"/>
    <w:rsid w:val="00A011AF"/>
    <w:rsid w:val="00A011B2"/>
    <w:rsid w:val="00A012DC"/>
    <w:rsid w:val="00A014EF"/>
    <w:rsid w:val="00A01784"/>
    <w:rsid w:val="00A018C3"/>
    <w:rsid w:val="00A0197D"/>
    <w:rsid w:val="00A01B3F"/>
    <w:rsid w:val="00A01C00"/>
    <w:rsid w:val="00A01F38"/>
    <w:rsid w:val="00A01F97"/>
    <w:rsid w:val="00A0202A"/>
    <w:rsid w:val="00A025E2"/>
    <w:rsid w:val="00A028E8"/>
    <w:rsid w:val="00A02949"/>
    <w:rsid w:val="00A029A3"/>
    <w:rsid w:val="00A02B26"/>
    <w:rsid w:val="00A02C93"/>
    <w:rsid w:val="00A02D9C"/>
    <w:rsid w:val="00A02DBA"/>
    <w:rsid w:val="00A02ED1"/>
    <w:rsid w:val="00A032D9"/>
    <w:rsid w:val="00A03C71"/>
    <w:rsid w:val="00A03EDD"/>
    <w:rsid w:val="00A040FC"/>
    <w:rsid w:val="00A040FF"/>
    <w:rsid w:val="00A044A1"/>
    <w:rsid w:val="00A048BB"/>
    <w:rsid w:val="00A04ADA"/>
    <w:rsid w:val="00A04B0E"/>
    <w:rsid w:val="00A04BC7"/>
    <w:rsid w:val="00A04DC5"/>
    <w:rsid w:val="00A04E46"/>
    <w:rsid w:val="00A0511D"/>
    <w:rsid w:val="00A051B2"/>
    <w:rsid w:val="00A0536E"/>
    <w:rsid w:val="00A05B6E"/>
    <w:rsid w:val="00A05BBB"/>
    <w:rsid w:val="00A05C78"/>
    <w:rsid w:val="00A05DD8"/>
    <w:rsid w:val="00A05E07"/>
    <w:rsid w:val="00A05E30"/>
    <w:rsid w:val="00A05F2B"/>
    <w:rsid w:val="00A06353"/>
    <w:rsid w:val="00A06539"/>
    <w:rsid w:val="00A068E5"/>
    <w:rsid w:val="00A06908"/>
    <w:rsid w:val="00A06937"/>
    <w:rsid w:val="00A069F4"/>
    <w:rsid w:val="00A06E08"/>
    <w:rsid w:val="00A06E60"/>
    <w:rsid w:val="00A06F10"/>
    <w:rsid w:val="00A06FCF"/>
    <w:rsid w:val="00A07094"/>
    <w:rsid w:val="00A072F4"/>
    <w:rsid w:val="00A0746B"/>
    <w:rsid w:val="00A0757F"/>
    <w:rsid w:val="00A07C07"/>
    <w:rsid w:val="00A07EB1"/>
    <w:rsid w:val="00A07F29"/>
    <w:rsid w:val="00A07F2F"/>
    <w:rsid w:val="00A07F32"/>
    <w:rsid w:val="00A10072"/>
    <w:rsid w:val="00A10116"/>
    <w:rsid w:val="00A10292"/>
    <w:rsid w:val="00A106D8"/>
    <w:rsid w:val="00A10724"/>
    <w:rsid w:val="00A10776"/>
    <w:rsid w:val="00A10880"/>
    <w:rsid w:val="00A10895"/>
    <w:rsid w:val="00A108B6"/>
    <w:rsid w:val="00A10912"/>
    <w:rsid w:val="00A10A42"/>
    <w:rsid w:val="00A10D8C"/>
    <w:rsid w:val="00A10EA0"/>
    <w:rsid w:val="00A10FDD"/>
    <w:rsid w:val="00A11027"/>
    <w:rsid w:val="00A113C1"/>
    <w:rsid w:val="00A114FA"/>
    <w:rsid w:val="00A11847"/>
    <w:rsid w:val="00A11B52"/>
    <w:rsid w:val="00A11B59"/>
    <w:rsid w:val="00A11B81"/>
    <w:rsid w:val="00A11DC5"/>
    <w:rsid w:val="00A11E6D"/>
    <w:rsid w:val="00A1213A"/>
    <w:rsid w:val="00A1235C"/>
    <w:rsid w:val="00A12436"/>
    <w:rsid w:val="00A12453"/>
    <w:rsid w:val="00A12620"/>
    <w:rsid w:val="00A1271B"/>
    <w:rsid w:val="00A12A34"/>
    <w:rsid w:val="00A12ABD"/>
    <w:rsid w:val="00A12BB5"/>
    <w:rsid w:val="00A12C39"/>
    <w:rsid w:val="00A12EAD"/>
    <w:rsid w:val="00A13167"/>
    <w:rsid w:val="00A1323B"/>
    <w:rsid w:val="00A1326C"/>
    <w:rsid w:val="00A1338A"/>
    <w:rsid w:val="00A13464"/>
    <w:rsid w:val="00A1352F"/>
    <w:rsid w:val="00A13776"/>
    <w:rsid w:val="00A13808"/>
    <w:rsid w:val="00A13A96"/>
    <w:rsid w:val="00A13BCD"/>
    <w:rsid w:val="00A13D6C"/>
    <w:rsid w:val="00A13FFC"/>
    <w:rsid w:val="00A1410E"/>
    <w:rsid w:val="00A1438F"/>
    <w:rsid w:val="00A14694"/>
    <w:rsid w:val="00A147C3"/>
    <w:rsid w:val="00A14871"/>
    <w:rsid w:val="00A1488A"/>
    <w:rsid w:val="00A14974"/>
    <w:rsid w:val="00A14C69"/>
    <w:rsid w:val="00A1545E"/>
    <w:rsid w:val="00A15473"/>
    <w:rsid w:val="00A15571"/>
    <w:rsid w:val="00A15656"/>
    <w:rsid w:val="00A159CB"/>
    <w:rsid w:val="00A15BF3"/>
    <w:rsid w:val="00A15D84"/>
    <w:rsid w:val="00A15D97"/>
    <w:rsid w:val="00A1661A"/>
    <w:rsid w:val="00A16802"/>
    <w:rsid w:val="00A16BB9"/>
    <w:rsid w:val="00A16DEE"/>
    <w:rsid w:val="00A16EAE"/>
    <w:rsid w:val="00A16ED1"/>
    <w:rsid w:val="00A17123"/>
    <w:rsid w:val="00A171D5"/>
    <w:rsid w:val="00A172AC"/>
    <w:rsid w:val="00A17E02"/>
    <w:rsid w:val="00A17E64"/>
    <w:rsid w:val="00A17F6A"/>
    <w:rsid w:val="00A17FC2"/>
    <w:rsid w:val="00A2022D"/>
    <w:rsid w:val="00A202B5"/>
    <w:rsid w:val="00A202C9"/>
    <w:rsid w:val="00A2064E"/>
    <w:rsid w:val="00A206E0"/>
    <w:rsid w:val="00A20749"/>
    <w:rsid w:val="00A20966"/>
    <w:rsid w:val="00A20981"/>
    <w:rsid w:val="00A20AF6"/>
    <w:rsid w:val="00A20BA6"/>
    <w:rsid w:val="00A20CDF"/>
    <w:rsid w:val="00A20DBB"/>
    <w:rsid w:val="00A20E88"/>
    <w:rsid w:val="00A21119"/>
    <w:rsid w:val="00A2134F"/>
    <w:rsid w:val="00A2163F"/>
    <w:rsid w:val="00A219F6"/>
    <w:rsid w:val="00A21B5A"/>
    <w:rsid w:val="00A21D46"/>
    <w:rsid w:val="00A21DC4"/>
    <w:rsid w:val="00A21F3C"/>
    <w:rsid w:val="00A224BE"/>
    <w:rsid w:val="00A22D0D"/>
    <w:rsid w:val="00A22DBD"/>
    <w:rsid w:val="00A22DCB"/>
    <w:rsid w:val="00A23144"/>
    <w:rsid w:val="00A23224"/>
    <w:rsid w:val="00A23290"/>
    <w:rsid w:val="00A2333E"/>
    <w:rsid w:val="00A23453"/>
    <w:rsid w:val="00A23459"/>
    <w:rsid w:val="00A23578"/>
    <w:rsid w:val="00A2372E"/>
    <w:rsid w:val="00A23800"/>
    <w:rsid w:val="00A23A82"/>
    <w:rsid w:val="00A23AC2"/>
    <w:rsid w:val="00A23B0B"/>
    <w:rsid w:val="00A23DA2"/>
    <w:rsid w:val="00A2431F"/>
    <w:rsid w:val="00A24B61"/>
    <w:rsid w:val="00A24D36"/>
    <w:rsid w:val="00A24FC0"/>
    <w:rsid w:val="00A2505A"/>
    <w:rsid w:val="00A250BC"/>
    <w:rsid w:val="00A25366"/>
    <w:rsid w:val="00A25558"/>
    <w:rsid w:val="00A2559F"/>
    <w:rsid w:val="00A25735"/>
    <w:rsid w:val="00A25EC0"/>
    <w:rsid w:val="00A264A8"/>
    <w:rsid w:val="00A26A87"/>
    <w:rsid w:val="00A26ADD"/>
    <w:rsid w:val="00A26CA9"/>
    <w:rsid w:val="00A26D49"/>
    <w:rsid w:val="00A26D9C"/>
    <w:rsid w:val="00A26EB7"/>
    <w:rsid w:val="00A26F88"/>
    <w:rsid w:val="00A2715C"/>
    <w:rsid w:val="00A27258"/>
    <w:rsid w:val="00A27286"/>
    <w:rsid w:val="00A27532"/>
    <w:rsid w:val="00A276F5"/>
    <w:rsid w:val="00A27713"/>
    <w:rsid w:val="00A27899"/>
    <w:rsid w:val="00A27B5F"/>
    <w:rsid w:val="00A300ED"/>
    <w:rsid w:val="00A301A8"/>
    <w:rsid w:val="00A301CF"/>
    <w:rsid w:val="00A30303"/>
    <w:rsid w:val="00A30436"/>
    <w:rsid w:val="00A30852"/>
    <w:rsid w:val="00A30A57"/>
    <w:rsid w:val="00A30CB6"/>
    <w:rsid w:val="00A30F56"/>
    <w:rsid w:val="00A30F88"/>
    <w:rsid w:val="00A316F2"/>
    <w:rsid w:val="00A319A4"/>
    <w:rsid w:val="00A31A2C"/>
    <w:rsid w:val="00A31B91"/>
    <w:rsid w:val="00A31BD3"/>
    <w:rsid w:val="00A31C6D"/>
    <w:rsid w:val="00A31D47"/>
    <w:rsid w:val="00A31D91"/>
    <w:rsid w:val="00A31EDF"/>
    <w:rsid w:val="00A31FDB"/>
    <w:rsid w:val="00A32109"/>
    <w:rsid w:val="00A32157"/>
    <w:rsid w:val="00A3241F"/>
    <w:rsid w:val="00A3261B"/>
    <w:rsid w:val="00A32661"/>
    <w:rsid w:val="00A32745"/>
    <w:rsid w:val="00A32752"/>
    <w:rsid w:val="00A3285E"/>
    <w:rsid w:val="00A32DF0"/>
    <w:rsid w:val="00A32EDB"/>
    <w:rsid w:val="00A330D6"/>
    <w:rsid w:val="00A331EC"/>
    <w:rsid w:val="00A33276"/>
    <w:rsid w:val="00A336C5"/>
    <w:rsid w:val="00A33A40"/>
    <w:rsid w:val="00A33B55"/>
    <w:rsid w:val="00A33B6C"/>
    <w:rsid w:val="00A33D0A"/>
    <w:rsid w:val="00A3400B"/>
    <w:rsid w:val="00A3417F"/>
    <w:rsid w:val="00A341BD"/>
    <w:rsid w:val="00A342B3"/>
    <w:rsid w:val="00A34644"/>
    <w:rsid w:val="00A3465F"/>
    <w:rsid w:val="00A34676"/>
    <w:rsid w:val="00A34EB6"/>
    <w:rsid w:val="00A34EFD"/>
    <w:rsid w:val="00A3509B"/>
    <w:rsid w:val="00A35250"/>
    <w:rsid w:val="00A35538"/>
    <w:rsid w:val="00A35A66"/>
    <w:rsid w:val="00A35C26"/>
    <w:rsid w:val="00A35F66"/>
    <w:rsid w:val="00A3600C"/>
    <w:rsid w:val="00A362F7"/>
    <w:rsid w:val="00A36380"/>
    <w:rsid w:val="00A3639C"/>
    <w:rsid w:val="00A367C0"/>
    <w:rsid w:val="00A36887"/>
    <w:rsid w:val="00A369F7"/>
    <w:rsid w:val="00A36BA8"/>
    <w:rsid w:val="00A36CCB"/>
    <w:rsid w:val="00A36DF2"/>
    <w:rsid w:val="00A36E74"/>
    <w:rsid w:val="00A36F61"/>
    <w:rsid w:val="00A36FF0"/>
    <w:rsid w:val="00A3709D"/>
    <w:rsid w:val="00A3733C"/>
    <w:rsid w:val="00A3747D"/>
    <w:rsid w:val="00A3776E"/>
    <w:rsid w:val="00A37780"/>
    <w:rsid w:val="00A3797B"/>
    <w:rsid w:val="00A37984"/>
    <w:rsid w:val="00A379D7"/>
    <w:rsid w:val="00A37B15"/>
    <w:rsid w:val="00A37E7C"/>
    <w:rsid w:val="00A401C5"/>
    <w:rsid w:val="00A4043E"/>
    <w:rsid w:val="00A406AB"/>
    <w:rsid w:val="00A406D6"/>
    <w:rsid w:val="00A4094C"/>
    <w:rsid w:val="00A409C1"/>
    <w:rsid w:val="00A40BC9"/>
    <w:rsid w:val="00A40CEB"/>
    <w:rsid w:val="00A40E90"/>
    <w:rsid w:val="00A40F65"/>
    <w:rsid w:val="00A41204"/>
    <w:rsid w:val="00A4128D"/>
    <w:rsid w:val="00A41318"/>
    <w:rsid w:val="00A414EA"/>
    <w:rsid w:val="00A4150B"/>
    <w:rsid w:val="00A4170A"/>
    <w:rsid w:val="00A41769"/>
    <w:rsid w:val="00A42320"/>
    <w:rsid w:val="00A4246F"/>
    <w:rsid w:val="00A42493"/>
    <w:rsid w:val="00A425A1"/>
    <w:rsid w:val="00A4277A"/>
    <w:rsid w:val="00A427AB"/>
    <w:rsid w:val="00A42802"/>
    <w:rsid w:val="00A42991"/>
    <w:rsid w:val="00A42CE0"/>
    <w:rsid w:val="00A42F40"/>
    <w:rsid w:val="00A43168"/>
    <w:rsid w:val="00A43447"/>
    <w:rsid w:val="00A43512"/>
    <w:rsid w:val="00A436E1"/>
    <w:rsid w:val="00A437DB"/>
    <w:rsid w:val="00A43806"/>
    <w:rsid w:val="00A4394C"/>
    <w:rsid w:val="00A43B2F"/>
    <w:rsid w:val="00A43DB1"/>
    <w:rsid w:val="00A4402D"/>
    <w:rsid w:val="00A44061"/>
    <w:rsid w:val="00A44248"/>
    <w:rsid w:val="00A44351"/>
    <w:rsid w:val="00A445E3"/>
    <w:rsid w:val="00A446B6"/>
    <w:rsid w:val="00A44AE6"/>
    <w:rsid w:val="00A44D27"/>
    <w:rsid w:val="00A44E5E"/>
    <w:rsid w:val="00A44F5B"/>
    <w:rsid w:val="00A4502B"/>
    <w:rsid w:val="00A451F7"/>
    <w:rsid w:val="00A454F4"/>
    <w:rsid w:val="00A45825"/>
    <w:rsid w:val="00A45891"/>
    <w:rsid w:val="00A45952"/>
    <w:rsid w:val="00A45972"/>
    <w:rsid w:val="00A45B14"/>
    <w:rsid w:val="00A45ECC"/>
    <w:rsid w:val="00A4609A"/>
    <w:rsid w:val="00A4620F"/>
    <w:rsid w:val="00A46497"/>
    <w:rsid w:val="00A466C5"/>
    <w:rsid w:val="00A46703"/>
    <w:rsid w:val="00A4685F"/>
    <w:rsid w:val="00A469B7"/>
    <w:rsid w:val="00A469EF"/>
    <w:rsid w:val="00A46A4C"/>
    <w:rsid w:val="00A46A61"/>
    <w:rsid w:val="00A46B2E"/>
    <w:rsid w:val="00A46B4F"/>
    <w:rsid w:val="00A46B88"/>
    <w:rsid w:val="00A46F81"/>
    <w:rsid w:val="00A4771A"/>
    <w:rsid w:val="00A47A29"/>
    <w:rsid w:val="00A47C37"/>
    <w:rsid w:val="00A47CD4"/>
    <w:rsid w:val="00A47E34"/>
    <w:rsid w:val="00A47F42"/>
    <w:rsid w:val="00A5039E"/>
    <w:rsid w:val="00A50559"/>
    <w:rsid w:val="00A507A9"/>
    <w:rsid w:val="00A508B3"/>
    <w:rsid w:val="00A508D4"/>
    <w:rsid w:val="00A50AF8"/>
    <w:rsid w:val="00A51271"/>
    <w:rsid w:val="00A513DD"/>
    <w:rsid w:val="00A51552"/>
    <w:rsid w:val="00A5171B"/>
    <w:rsid w:val="00A5179C"/>
    <w:rsid w:val="00A517E4"/>
    <w:rsid w:val="00A51917"/>
    <w:rsid w:val="00A51956"/>
    <w:rsid w:val="00A51971"/>
    <w:rsid w:val="00A51C34"/>
    <w:rsid w:val="00A51F9B"/>
    <w:rsid w:val="00A52048"/>
    <w:rsid w:val="00A523C9"/>
    <w:rsid w:val="00A52449"/>
    <w:rsid w:val="00A5244E"/>
    <w:rsid w:val="00A52639"/>
    <w:rsid w:val="00A52833"/>
    <w:rsid w:val="00A528B4"/>
    <w:rsid w:val="00A52B32"/>
    <w:rsid w:val="00A52EA1"/>
    <w:rsid w:val="00A52EDE"/>
    <w:rsid w:val="00A534E7"/>
    <w:rsid w:val="00A53528"/>
    <w:rsid w:val="00A53538"/>
    <w:rsid w:val="00A5378C"/>
    <w:rsid w:val="00A538EB"/>
    <w:rsid w:val="00A53AAD"/>
    <w:rsid w:val="00A53C5E"/>
    <w:rsid w:val="00A53E70"/>
    <w:rsid w:val="00A53EF3"/>
    <w:rsid w:val="00A53FD8"/>
    <w:rsid w:val="00A540EF"/>
    <w:rsid w:val="00A541C1"/>
    <w:rsid w:val="00A544F5"/>
    <w:rsid w:val="00A54573"/>
    <w:rsid w:val="00A54949"/>
    <w:rsid w:val="00A54DFD"/>
    <w:rsid w:val="00A54E97"/>
    <w:rsid w:val="00A550CC"/>
    <w:rsid w:val="00A550F1"/>
    <w:rsid w:val="00A55202"/>
    <w:rsid w:val="00A5520D"/>
    <w:rsid w:val="00A554D3"/>
    <w:rsid w:val="00A55575"/>
    <w:rsid w:val="00A55600"/>
    <w:rsid w:val="00A558B5"/>
    <w:rsid w:val="00A55BA3"/>
    <w:rsid w:val="00A55C6F"/>
    <w:rsid w:val="00A55D5D"/>
    <w:rsid w:val="00A55D6E"/>
    <w:rsid w:val="00A55EAA"/>
    <w:rsid w:val="00A5604C"/>
    <w:rsid w:val="00A560BE"/>
    <w:rsid w:val="00A5659A"/>
    <w:rsid w:val="00A56617"/>
    <w:rsid w:val="00A56BA0"/>
    <w:rsid w:val="00A56C7F"/>
    <w:rsid w:val="00A56D88"/>
    <w:rsid w:val="00A56E11"/>
    <w:rsid w:val="00A570F5"/>
    <w:rsid w:val="00A57247"/>
    <w:rsid w:val="00A573BF"/>
    <w:rsid w:val="00A5751C"/>
    <w:rsid w:val="00A57801"/>
    <w:rsid w:val="00A57A80"/>
    <w:rsid w:val="00A57A89"/>
    <w:rsid w:val="00A57D14"/>
    <w:rsid w:val="00A57D53"/>
    <w:rsid w:val="00A57E66"/>
    <w:rsid w:val="00A57EA7"/>
    <w:rsid w:val="00A57FBD"/>
    <w:rsid w:val="00A57FDA"/>
    <w:rsid w:val="00A60138"/>
    <w:rsid w:val="00A602E3"/>
    <w:rsid w:val="00A603B9"/>
    <w:rsid w:val="00A60744"/>
    <w:rsid w:val="00A60840"/>
    <w:rsid w:val="00A60B05"/>
    <w:rsid w:val="00A60C92"/>
    <w:rsid w:val="00A61161"/>
    <w:rsid w:val="00A61312"/>
    <w:rsid w:val="00A61470"/>
    <w:rsid w:val="00A614AD"/>
    <w:rsid w:val="00A614BC"/>
    <w:rsid w:val="00A61552"/>
    <w:rsid w:val="00A619E8"/>
    <w:rsid w:val="00A61A8D"/>
    <w:rsid w:val="00A61B78"/>
    <w:rsid w:val="00A61C4E"/>
    <w:rsid w:val="00A61CF4"/>
    <w:rsid w:val="00A62173"/>
    <w:rsid w:val="00A6250D"/>
    <w:rsid w:val="00A627E2"/>
    <w:rsid w:val="00A62CAE"/>
    <w:rsid w:val="00A62D74"/>
    <w:rsid w:val="00A62E38"/>
    <w:rsid w:val="00A62E65"/>
    <w:rsid w:val="00A62F99"/>
    <w:rsid w:val="00A6325B"/>
    <w:rsid w:val="00A6343A"/>
    <w:rsid w:val="00A6355A"/>
    <w:rsid w:val="00A637E4"/>
    <w:rsid w:val="00A63ED1"/>
    <w:rsid w:val="00A63FE2"/>
    <w:rsid w:val="00A64040"/>
    <w:rsid w:val="00A64206"/>
    <w:rsid w:val="00A64462"/>
    <w:rsid w:val="00A6448C"/>
    <w:rsid w:val="00A6451F"/>
    <w:rsid w:val="00A6465A"/>
    <w:rsid w:val="00A6473B"/>
    <w:rsid w:val="00A64831"/>
    <w:rsid w:val="00A64B4C"/>
    <w:rsid w:val="00A64B68"/>
    <w:rsid w:val="00A64C1C"/>
    <w:rsid w:val="00A64DEF"/>
    <w:rsid w:val="00A64F0D"/>
    <w:rsid w:val="00A650E6"/>
    <w:rsid w:val="00A6526B"/>
    <w:rsid w:val="00A653A3"/>
    <w:rsid w:val="00A65425"/>
    <w:rsid w:val="00A65506"/>
    <w:rsid w:val="00A6563E"/>
    <w:rsid w:val="00A656B1"/>
    <w:rsid w:val="00A65B0A"/>
    <w:rsid w:val="00A65C47"/>
    <w:rsid w:val="00A65E11"/>
    <w:rsid w:val="00A65E57"/>
    <w:rsid w:val="00A66118"/>
    <w:rsid w:val="00A662BA"/>
    <w:rsid w:val="00A6639A"/>
    <w:rsid w:val="00A664F4"/>
    <w:rsid w:val="00A66512"/>
    <w:rsid w:val="00A6666E"/>
    <w:rsid w:val="00A667DE"/>
    <w:rsid w:val="00A669A1"/>
    <w:rsid w:val="00A66AAD"/>
    <w:rsid w:val="00A66BE8"/>
    <w:rsid w:val="00A66E9F"/>
    <w:rsid w:val="00A66EA7"/>
    <w:rsid w:val="00A67210"/>
    <w:rsid w:val="00A67330"/>
    <w:rsid w:val="00A674F5"/>
    <w:rsid w:val="00A675E2"/>
    <w:rsid w:val="00A6763C"/>
    <w:rsid w:val="00A676A9"/>
    <w:rsid w:val="00A6798E"/>
    <w:rsid w:val="00A67D33"/>
    <w:rsid w:val="00A67D8E"/>
    <w:rsid w:val="00A67E0A"/>
    <w:rsid w:val="00A700E6"/>
    <w:rsid w:val="00A70140"/>
    <w:rsid w:val="00A701BF"/>
    <w:rsid w:val="00A70528"/>
    <w:rsid w:val="00A70681"/>
    <w:rsid w:val="00A70A5B"/>
    <w:rsid w:val="00A70A6D"/>
    <w:rsid w:val="00A70AAB"/>
    <w:rsid w:val="00A70AE1"/>
    <w:rsid w:val="00A70D85"/>
    <w:rsid w:val="00A70DE3"/>
    <w:rsid w:val="00A70F30"/>
    <w:rsid w:val="00A70F72"/>
    <w:rsid w:val="00A71120"/>
    <w:rsid w:val="00A714F7"/>
    <w:rsid w:val="00A71642"/>
    <w:rsid w:val="00A71684"/>
    <w:rsid w:val="00A716FD"/>
    <w:rsid w:val="00A71829"/>
    <w:rsid w:val="00A71C2D"/>
    <w:rsid w:val="00A71D38"/>
    <w:rsid w:val="00A71EC8"/>
    <w:rsid w:val="00A721AA"/>
    <w:rsid w:val="00A723EA"/>
    <w:rsid w:val="00A72405"/>
    <w:rsid w:val="00A72857"/>
    <w:rsid w:val="00A728D8"/>
    <w:rsid w:val="00A72ADE"/>
    <w:rsid w:val="00A72B8C"/>
    <w:rsid w:val="00A72E4E"/>
    <w:rsid w:val="00A72FFD"/>
    <w:rsid w:val="00A7309B"/>
    <w:rsid w:val="00A7316D"/>
    <w:rsid w:val="00A732F3"/>
    <w:rsid w:val="00A7339E"/>
    <w:rsid w:val="00A733CD"/>
    <w:rsid w:val="00A734F7"/>
    <w:rsid w:val="00A734FB"/>
    <w:rsid w:val="00A73940"/>
    <w:rsid w:val="00A73961"/>
    <w:rsid w:val="00A739DC"/>
    <w:rsid w:val="00A73A41"/>
    <w:rsid w:val="00A73AFF"/>
    <w:rsid w:val="00A740CE"/>
    <w:rsid w:val="00A744E0"/>
    <w:rsid w:val="00A745AC"/>
    <w:rsid w:val="00A74760"/>
    <w:rsid w:val="00A747AB"/>
    <w:rsid w:val="00A748C3"/>
    <w:rsid w:val="00A7497F"/>
    <w:rsid w:val="00A74A42"/>
    <w:rsid w:val="00A75016"/>
    <w:rsid w:val="00A750A1"/>
    <w:rsid w:val="00A7511F"/>
    <w:rsid w:val="00A75499"/>
    <w:rsid w:val="00A756BF"/>
    <w:rsid w:val="00A75851"/>
    <w:rsid w:val="00A75916"/>
    <w:rsid w:val="00A75D6E"/>
    <w:rsid w:val="00A75EF5"/>
    <w:rsid w:val="00A762F7"/>
    <w:rsid w:val="00A76338"/>
    <w:rsid w:val="00A76340"/>
    <w:rsid w:val="00A76412"/>
    <w:rsid w:val="00A76497"/>
    <w:rsid w:val="00A7673C"/>
    <w:rsid w:val="00A7678D"/>
    <w:rsid w:val="00A767F3"/>
    <w:rsid w:val="00A76899"/>
    <w:rsid w:val="00A76BBF"/>
    <w:rsid w:val="00A76CFE"/>
    <w:rsid w:val="00A771BC"/>
    <w:rsid w:val="00A77346"/>
    <w:rsid w:val="00A77546"/>
    <w:rsid w:val="00A775CE"/>
    <w:rsid w:val="00A77683"/>
    <w:rsid w:val="00A77873"/>
    <w:rsid w:val="00A77A2A"/>
    <w:rsid w:val="00A77A6C"/>
    <w:rsid w:val="00A77C40"/>
    <w:rsid w:val="00A77C57"/>
    <w:rsid w:val="00A77D5B"/>
    <w:rsid w:val="00A77EA7"/>
    <w:rsid w:val="00A77FD4"/>
    <w:rsid w:val="00A8026B"/>
    <w:rsid w:val="00A8040B"/>
    <w:rsid w:val="00A80472"/>
    <w:rsid w:val="00A8079B"/>
    <w:rsid w:val="00A808A5"/>
    <w:rsid w:val="00A8090C"/>
    <w:rsid w:val="00A80A9F"/>
    <w:rsid w:val="00A80C7D"/>
    <w:rsid w:val="00A80D58"/>
    <w:rsid w:val="00A80DCD"/>
    <w:rsid w:val="00A80E76"/>
    <w:rsid w:val="00A81444"/>
    <w:rsid w:val="00A81697"/>
    <w:rsid w:val="00A816EC"/>
    <w:rsid w:val="00A81A9E"/>
    <w:rsid w:val="00A81C7C"/>
    <w:rsid w:val="00A820AF"/>
    <w:rsid w:val="00A821DB"/>
    <w:rsid w:val="00A82219"/>
    <w:rsid w:val="00A8241D"/>
    <w:rsid w:val="00A82827"/>
    <w:rsid w:val="00A82916"/>
    <w:rsid w:val="00A82BCB"/>
    <w:rsid w:val="00A82C60"/>
    <w:rsid w:val="00A82CD6"/>
    <w:rsid w:val="00A82D22"/>
    <w:rsid w:val="00A82D33"/>
    <w:rsid w:val="00A82DAF"/>
    <w:rsid w:val="00A83120"/>
    <w:rsid w:val="00A83235"/>
    <w:rsid w:val="00A83783"/>
    <w:rsid w:val="00A83835"/>
    <w:rsid w:val="00A83937"/>
    <w:rsid w:val="00A8398F"/>
    <w:rsid w:val="00A83A2D"/>
    <w:rsid w:val="00A83A35"/>
    <w:rsid w:val="00A83BF8"/>
    <w:rsid w:val="00A83C5D"/>
    <w:rsid w:val="00A83D2D"/>
    <w:rsid w:val="00A83F4C"/>
    <w:rsid w:val="00A83FB8"/>
    <w:rsid w:val="00A8402B"/>
    <w:rsid w:val="00A8422B"/>
    <w:rsid w:val="00A8427D"/>
    <w:rsid w:val="00A8450C"/>
    <w:rsid w:val="00A84A9C"/>
    <w:rsid w:val="00A850FD"/>
    <w:rsid w:val="00A85145"/>
    <w:rsid w:val="00A8571A"/>
    <w:rsid w:val="00A85B08"/>
    <w:rsid w:val="00A85CE1"/>
    <w:rsid w:val="00A86105"/>
    <w:rsid w:val="00A8612A"/>
    <w:rsid w:val="00A861AC"/>
    <w:rsid w:val="00A862F5"/>
    <w:rsid w:val="00A863ED"/>
    <w:rsid w:val="00A8665F"/>
    <w:rsid w:val="00A86876"/>
    <w:rsid w:val="00A8693F"/>
    <w:rsid w:val="00A8695C"/>
    <w:rsid w:val="00A869A6"/>
    <w:rsid w:val="00A86C6B"/>
    <w:rsid w:val="00A86DC8"/>
    <w:rsid w:val="00A86ECD"/>
    <w:rsid w:val="00A87260"/>
    <w:rsid w:val="00A87470"/>
    <w:rsid w:val="00A8761A"/>
    <w:rsid w:val="00A87785"/>
    <w:rsid w:val="00A8794C"/>
    <w:rsid w:val="00A87979"/>
    <w:rsid w:val="00A87B7B"/>
    <w:rsid w:val="00A87C61"/>
    <w:rsid w:val="00A87D1E"/>
    <w:rsid w:val="00A87D61"/>
    <w:rsid w:val="00A87DB0"/>
    <w:rsid w:val="00A87E9F"/>
    <w:rsid w:val="00A87F13"/>
    <w:rsid w:val="00A900A9"/>
    <w:rsid w:val="00A9074A"/>
    <w:rsid w:val="00A90859"/>
    <w:rsid w:val="00A90AFF"/>
    <w:rsid w:val="00A90BA3"/>
    <w:rsid w:val="00A90C1F"/>
    <w:rsid w:val="00A91079"/>
    <w:rsid w:val="00A910C1"/>
    <w:rsid w:val="00A913D5"/>
    <w:rsid w:val="00A913DB"/>
    <w:rsid w:val="00A91AD1"/>
    <w:rsid w:val="00A91B71"/>
    <w:rsid w:val="00A91C68"/>
    <w:rsid w:val="00A91E47"/>
    <w:rsid w:val="00A91F13"/>
    <w:rsid w:val="00A921AE"/>
    <w:rsid w:val="00A92395"/>
    <w:rsid w:val="00A92445"/>
    <w:rsid w:val="00A92714"/>
    <w:rsid w:val="00A92907"/>
    <w:rsid w:val="00A929AC"/>
    <w:rsid w:val="00A92AA6"/>
    <w:rsid w:val="00A92AC3"/>
    <w:rsid w:val="00A93174"/>
    <w:rsid w:val="00A935F0"/>
    <w:rsid w:val="00A936CE"/>
    <w:rsid w:val="00A93FF3"/>
    <w:rsid w:val="00A94079"/>
    <w:rsid w:val="00A94168"/>
    <w:rsid w:val="00A94215"/>
    <w:rsid w:val="00A946E1"/>
    <w:rsid w:val="00A948F2"/>
    <w:rsid w:val="00A949A5"/>
    <w:rsid w:val="00A94B3B"/>
    <w:rsid w:val="00A94C1B"/>
    <w:rsid w:val="00A94C2B"/>
    <w:rsid w:val="00A94CFB"/>
    <w:rsid w:val="00A95314"/>
    <w:rsid w:val="00A956DB"/>
    <w:rsid w:val="00A958B4"/>
    <w:rsid w:val="00A95923"/>
    <w:rsid w:val="00A95978"/>
    <w:rsid w:val="00A95EB5"/>
    <w:rsid w:val="00A95ED6"/>
    <w:rsid w:val="00A962DD"/>
    <w:rsid w:val="00A964DB"/>
    <w:rsid w:val="00A96545"/>
    <w:rsid w:val="00A9660F"/>
    <w:rsid w:val="00A96DB6"/>
    <w:rsid w:val="00A96E87"/>
    <w:rsid w:val="00A96FE3"/>
    <w:rsid w:val="00A972B3"/>
    <w:rsid w:val="00A97367"/>
    <w:rsid w:val="00A9761E"/>
    <w:rsid w:val="00A97EF6"/>
    <w:rsid w:val="00AA03B8"/>
    <w:rsid w:val="00AA03E6"/>
    <w:rsid w:val="00AA04D1"/>
    <w:rsid w:val="00AA05B7"/>
    <w:rsid w:val="00AA061F"/>
    <w:rsid w:val="00AA0642"/>
    <w:rsid w:val="00AA07F2"/>
    <w:rsid w:val="00AA0D0B"/>
    <w:rsid w:val="00AA0D31"/>
    <w:rsid w:val="00AA113B"/>
    <w:rsid w:val="00AA121C"/>
    <w:rsid w:val="00AA1474"/>
    <w:rsid w:val="00AA1488"/>
    <w:rsid w:val="00AA1546"/>
    <w:rsid w:val="00AA1612"/>
    <w:rsid w:val="00AA16D1"/>
    <w:rsid w:val="00AA170F"/>
    <w:rsid w:val="00AA1815"/>
    <w:rsid w:val="00AA1E0A"/>
    <w:rsid w:val="00AA2259"/>
    <w:rsid w:val="00AA23A5"/>
    <w:rsid w:val="00AA2410"/>
    <w:rsid w:val="00AA253F"/>
    <w:rsid w:val="00AA2855"/>
    <w:rsid w:val="00AA292E"/>
    <w:rsid w:val="00AA2942"/>
    <w:rsid w:val="00AA295D"/>
    <w:rsid w:val="00AA296A"/>
    <w:rsid w:val="00AA2AFE"/>
    <w:rsid w:val="00AA2CF9"/>
    <w:rsid w:val="00AA2F4B"/>
    <w:rsid w:val="00AA3180"/>
    <w:rsid w:val="00AA3397"/>
    <w:rsid w:val="00AA36A1"/>
    <w:rsid w:val="00AA36C4"/>
    <w:rsid w:val="00AA3ACF"/>
    <w:rsid w:val="00AA3B08"/>
    <w:rsid w:val="00AA3CBE"/>
    <w:rsid w:val="00AA3D63"/>
    <w:rsid w:val="00AA3D9F"/>
    <w:rsid w:val="00AA474B"/>
    <w:rsid w:val="00AA474C"/>
    <w:rsid w:val="00AA4782"/>
    <w:rsid w:val="00AA4945"/>
    <w:rsid w:val="00AA49B5"/>
    <w:rsid w:val="00AA4BDE"/>
    <w:rsid w:val="00AA4C52"/>
    <w:rsid w:val="00AA4D45"/>
    <w:rsid w:val="00AA4E01"/>
    <w:rsid w:val="00AA4E2A"/>
    <w:rsid w:val="00AA5049"/>
    <w:rsid w:val="00AA50AF"/>
    <w:rsid w:val="00AA52D0"/>
    <w:rsid w:val="00AA56A7"/>
    <w:rsid w:val="00AA56DE"/>
    <w:rsid w:val="00AA5706"/>
    <w:rsid w:val="00AA5748"/>
    <w:rsid w:val="00AA57EC"/>
    <w:rsid w:val="00AA59C5"/>
    <w:rsid w:val="00AA5A07"/>
    <w:rsid w:val="00AA5A09"/>
    <w:rsid w:val="00AA5C60"/>
    <w:rsid w:val="00AA5CD8"/>
    <w:rsid w:val="00AA5D2E"/>
    <w:rsid w:val="00AA5FDD"/>
    <w:rsid w:val="00AA6296"/>
    <w:rsid w:val="00AA62A5"/>
    <w:rsid w:val="00AA62D8"/>
    <w:rsid w:val="00AA633C"/>
    <w:rsid w:val="00AA6498"/>
    <w:rsid w:val="00AA6750"/>
    <w:rsid w:val="00AA69A8"/>
    <w:rsid w:val="00AA7203"/>
    <w:rsid w:val="00AA729C"/>
    <w:rsid w:val="00AA7380"/>
    <w:rsid w:val="00AA7445"/>
    <w:rsid w:val="00AA74B9"/>
    <w:rsid w:val="00AA74CE"/>
    <w:rsid w:val="00AA7857"/>
    <w:rsid w:val="00AA787D"/>
    <w:rsid w:val="00AA7B04"/>
    <w:rsid w:val="00AA7B73"/>
    <w:rsid w:val="00AA7BDB"/>
    <w:rsid w:val="00AA7D69"/>
    <w:rsid w:val="00AA7DB9"/>
    <w:rsid w:val="00AB0043"/>
    <w:rsid w:val="00AB0297"/>
    <w:rsid w:val="00AB0404"/>
    <w:rsid w:val="00AB05C1"/>
    <w:rsid w:val="00AB0615"/>
    <w:rsid w:val="00AB080A"/>
    <w:rsid w:val="00AB0920"/>
    <w:rsid w:val="00AB09EC"/>
    <w:rsid w:val="00AB0BC0"/>
    <w:rsid w:val="00AB0DBF"/>
    <w:rsid w:val="00AB1012"/>
    <w:rsid w:val="00AB109D"/>
    <w:rsid w:val="00AB1200"/>
    <w:rsid w:val="00AB1438"/>
    <w:rsid w:val="00AB1726"/>
    <w:rsid w:val="00AB1925"/>
    <w:rsid w:val="00AB19A7"/>
    <w:rsid w:val="00AB1D09"/>
    <w:rsid w:val="00AB1D9A"/>
    <w:rsid w:val="00AB2008"/>
    <w:rsid w:val="00AB21D3"/>
    <w:rsid w:val="00AB248A"/>
    <w:rsid w:val="00AB2496"/>
    <w:rsid w:val="00AB24AA"/>
    <w:rsid w:val="00AB24D1"/>
    <w:rsid w:val="00AB2621"/>
    <w:rsid w:val="00AB26A6"/>
    <w:rsid w:val="00AB290E"/>
    <w:rsid w:val="00AB2972"/>
    <w:rsid w:val="00AB29F8"/>
    <w:rsid w:val="00AB2F2C"/>
    <w:rsid w:val="00AB324A"/>
    <w:rsid w:val="00AB3264"/>
    <w:rsid w:val="00AB365D"/>
    <w:rsid w:val="00AB37C5"/>
    <w:rsid w:val="00AB3A72"/>
    <w:rsid w:val="00AB3BE7"/>
    <w:rsid w:val="00AB3EB3"/>
    <w:rsid w:val="00AB3ECC"/>
    <w:rsid w:val="00AB3F9C"/>
    <w:rsid w:val="00AB4535"/>
    <w:rsid w:val="00AB482B"/>
    <w:rsid w:val="00AB4CF3"/>
    <w:rsid w:val="00AB4F97"/>
    <w:rsid w:val="00AB503F"/>
    <w:rsid w:val="00AB50FB"/>
    <w:rsid w:val="00AB516B"/>
    <w:rsid w:val="00AB526E"/>
    <w:rsid w:val="00AB53B7"/>
    <w:rsid w:val="00AB546A"/>
    <w:rsid w:val="00AB56DF"/>
    <w:rsid w:val="00AB58FC"/>
    <w:rsid w:val="00AB5B07"/>
    <w:rsid w:val="00AB5D45"/>
    <w:rsid w:val="00AB5FD9"/>
    <w:rsid w:val="00AB6208"/>
    <w:rsid w:val="00AB62BD"/>
    <w:rsid w:val="00AB634B"/>
    <w:rsid w:val="00AB648B"/>
    <w:rsid w:val="00AB649A"/>
    <w:rsid w:val="00AB6606"/>
    <w:rsid w:val="00AB673D"/>
    <w:rsid w:val="00AB6930"/>
    <w:rsid w:val="00AB6B20"/>
    <w:rsid w:val="00AB6CDA"/>
    <w:rsid w:val="00AB6D5F"/>
    <w:rsid w:val="00AB6E88"/>
    <w:rsid w:val="00AB6E8E"/>
    <w:rsid w:val="00AB6ECC"/>
    <w:rsid w:val="00AB7540"/>
    <w:rsid w:val="00AB7563"/>
    <w:rsid w:val="00AB7600"/>
    <w:rsid w:val="00AB7875"/>
    <w:rsid w:val="00AB7A91"/>
    <w:rsid w:val="00AB7BB7"/>
    <w:rsid w:val="00AB7D92"/>
    <w:rsid w:val="00AC012D"/>
    <w:rsid w:val="00AC0308"/>
    <w:rsid w:val="00AC0358"/>
    <w:rsid w:val="00AC03A4"/>
    <w:rsid w:val="00AC04A4"/>
    <w:rsid w:val="00AC06B9"/>
    <w:rsid w:val="00AC0734"/>
    <w:rsid w:val="00AC09DB"/>
    <w:rsid w:val="00AC0F56"/>
    <w:rsid w:val="00AC11C5"/>
    <w:rsid w:val="00AC156F"/>
    <w:rsid w:val="00AC16CC"/>
    <w:rsid w:val="00AC191D"/>
    <w:rsid w:val="00AC1A5C"/>
    <w:rsid w:val="00AC1A7B"/>
    <w:rsid w:val="00AC1D61"/>
    <w:rsid w:val="00AC1F78"/>
    <w:rsid w:val="00AC1FD4"/>
    <w:rsid w:val="00AC20F9"/>
    <w:rsid w:val="00AC2822"/>
    <w:rsid w:val="00AC2828"/>
    <w:rsid w:val="00AC290E"/>
    <w:rsid w:val="00AC2911"/>
    <w:rsid w:val="00AC2C8F"/>
    <w:rsid w:val="00AC2D08"/>
    <w:rsid w:val="00AC2F80"/>
    <w:rsid w:val="00AC2FAB"/>
    <w:rsid w:val="00AC3035"/>
    <w:rsid w:val="00AC3190"/>
    <w:rsid w:val="00AC33D5"/>
    <w:rsid w:val="00AC3463"/>
    <w:rsid w:val="00AC35DB"/>
    <w:rsid w:val="00AC368F"/>
    <w:rsid w:val="00AC3B62"/>
    <w:rsid w:val="00AC3FC3"/>
    <w:rsid w:val="00AC42DF"/>
    <w:rsid w:val="00AC471A"/>
    <w:rsid w:val="00AC4734"/>
    <w:rsid w:val="00AC49B9"/>
    <w:rsid w:val="00AC4F77"/>
    <w:rsid w:val="00AC509A"/>
    <w:rsid w:val="00AC54D0"/>
    <w:rsid w:val="00AC55DC"/>
    <w:rsid w:val="00AC5782"/>
    <w:rsid w:val="00AC578F"/>
    <w:rsid w:val="00AC5994"/>
    <w:rsid w:val="00AC5A33"/>
    <w:rsid w:val="00AC5A80"/>
    <w:rsid w:val="00AC5EAE"/>
    <w:rsid w:val="00AC5F30"/>
    <w:rsid w:val="00AC5F90"/>
    <w:rsid w:val="00AC60EC"/>
    <w:rsid w:val="00AC618D"/>
    <w:rsid w:val="00AC61AD"/>
    <w:rsid w:val="00AC62F4"/>
    <w:rsid w:val="00AC6780"/>
    <w:rsid w:val="00AC6808"/>
    <w:rsid w:val="00AC69DE"/>
    <w:rsid w:val="00AC6B54"/>
    <w:rsid w:val="00AC6BCE"/>
    <w:rsid w:val="00AC6C48"/>
    <w:rsid w:val="00AC6CFD"/>
    <w:rsid w:val="00AC6D60"/>
    <w:rsid w:val="00AC6F80"/>
    <w:rsid w:val="00AC70EA"/>
    <w:rsid w:val="00AC715C"/>
    <w:rsid w:val="00AC7301"/>
    <w:rsid w:val="00AC737E"/>
    <w:rsid w:val="00AC73C6"/>
    <w:rsid w:val="00AC750E"/>
    <w:rsid w:val="00AC7685"/>
    <w:rsid w:val="00AC7A80"/>
    <w:rsid w:val="00AD0164"/>
    <w:rsid w:val="00AD038F"/>
    <w:rsid w:val="00AD07D5"/>
    <w:rsid w:val="00AD09B8"/>
    <w:rsid w:val="00AD1131"/>
    <w:rsid w:val="00AD113C"/>
    <w:rsid w:val="00AD12A1"/>
    <w:rsid w:val="00AD12C9"/>
    <w:rsid w:val="00AD144D"/>
    <w:rsid w:val="00AD1821"/>
    <w:rsid w:val="00AD1892"/>
    <w:rsid w:val="00AD19F9"/>
    <w:rsid w:val="00AD1D07"/>
    <w:rsid w:val="00AD1DBD"/>
    <w:rsid w:val="00AD1FD4"/>
    <w:rsid w:val="00AD216E"/>
    <w:rsid w:val="00AD237E"/>
    <w:rsid w:val="00AD2655"/>
    <w:rsid w:val="00AD27F1"/>
    <w:rsid w:val="00AD290F"/>
    <w:rsid w:val="00AD2B2A"/>
    <w:rsid w:val="00AD2D35"/>
    <w:rsid w:val="00AD2E5F"/>
    <w:rsid w:val="00AD33CB"/>
    <w:rsid w:val="00AD347C"/>
    <w:rsid w:val="00AD3A15"/>
    <w:rsid w:val="00AD3E81"/>
    <w:rsid w:val="00AD3EC0"/>
    <w:rsid w:val="00AD40F6"/>
    <w:rsid w:val="00AD42A5"/>
    <w:rsid w:val="00AD42AD"/>
    <w:rsid w:val="00AD442A"/>
    <w:rsid w:val="00AD4832"/>
    <w:rsid w:val="00AD4FA4"/>
    <w:rsid w:val="00AD5030"/>
    <w:rsid w:val="00AD5182"/>
    <w:rsid w:val="00AD52BF"/>
    <w:rsid w:val="00AD5765"/>
    <w:rsid w:val="00AD5A1C"/>
    <w:rsid w:val="00AD5C12"/>
    <w:rsid w:val="00AD5EC3"/>
    <w:rsid w:val="00AD60DC"/>
    <w:rsid w:val="00AD614B"/>
    <w:rsid w:val="00AD623E"/>
    <w:rsid w:val="00AD6947"/>
    <w:rsid w:val="00AD6AED"/>
    <w:rsid w:val="00AD6D53"/>
    <w:rsid w:val="00AD7056"/>
    <w:rsid w:val="00AD7356"/>
    <w:rsid w:val="00AD7863"/>
    <w:rsid w:val="00AD7914"/>
    <w:rsid w:val="00AD7AAF"/>
    <w:rsid w:val="00AD7C5F"/>
    <w:rsid w:val="00AD7CC9"/>
    <w:rsid w:val="00AE0070"/>
    <w:rsid w:val="00AE0113"/>
    <w:rsid w:val="00AE0187"/>
    <w:rsid w:val="00AE0630"/>
    <w:rsid w:val="00AE0D55"/>
    <w:rsid w:val="00AE0D88"/>
    <w:rsid w:val="00AE0EA7"/>
    <w:rsid w:val="00AE0EC9"/>
    <w:rsid w:val="00AE0F5B"/>
    <w:rsid w:val="00AE10E4"/>
    <w:rsid w:val="00AE12AB"/>
    <w:rsid w:val="00AE13C9"/>
    <w:rsid w:val="00AE1481"/>
    <w:rsid w:val="00AE1D9E"/>
    <w:rsid w:val="00AE1EBA"/>
    <w:rsid w:val="00AE20B4"/>
    <w:rsid w:val="00AE2305"/>
    <w:rsid w:val="00AE2412"/>
    <w:rsid w:val="00AE24E8"/>
    <w:rsid w:val="00AE2873"/>
    <w:rsid w:val="00AE2A72"/>
    <w:rsid w:val="00AE2BD9"/>
    <w:rsid w:val="00AE2E42"/>
    <w:rsid w:val="00AE3092"/>
    <w:rsid w:val="00AE3419"/>
    <w:rsid w:val="00AE34DE"/>
    <w:rsid w:val="00AE374D"/>
    <w:rsid w:val="00AE37D4"/>
    <w:rsid w:val="00AE3A7F"/>
    <w:rsid w:val="00AE3BCE"/>
    <w:rsid w:val="00AE3CE2"/>
    <w:rsid w:val="00AE3E06"/>
    <w:rsid w:val="00AE4764"/>
    <w:rsid w:val="00AE4804"/>
    <w:rsid w:val="00AE48C6"/>
    <w:rsid w:val="00AE492E"/>
    <w:rsid w:val="00AE4988"/>
    <w:rsid w:val="00AE4A9C"/>
    <w:rsid w:val="00AE4AD5"/>
    <w:rsid w:val="00AE4C02"/>
    <w:rsid w:val="00AE4F95"/>
    <w:rsid w:val="00AE5222"/>
    <w:rsid w:val="00AE523D"/>
    <w:rsid w:val="00AE5361"/>
    <w:rsid w:val="00AE580D"/>
    <w:rsid w:val="00AE58C8"/>
    <w:rsid w:val="00AE5D1B"/>
    <w:rsid w:val="00AE5E53"/>
    <w:rsid w:val="00AE61AA"/>
    <w:rsid w:val="00AE62F7"/>
    <w:rsid w:val="00AE6309"/>
    <w:rsid w:val="00AE64A6"/>
    <w:rsid w:val="00AE67B8"/>
    <w:rsid w:val="00AE6A9A"/>
    <w:rsid w:val="00AE6D4C"/>
    <w:rsid w:val="00AE6DBB"/>
    <w:rsid w:val="00AE6E3C"/>
    <w:rsid w:val="00AE6F11"/>
    <w:rsid w:val="00AE700D"/>
    <w:rsid w:val="00AE7066"/>
    <w:rsid w:val="00AE70E6"/>
    <w:rsid w:val="00AE721C"/>
    <w:rsid w:val="00AE72E4"/>
    <w:rsid w:val="00AE7639"/>
    <w:rsid w:val="00AE7779"/>
    <w:rsid w:val="00AE7C66"/>
    <w:rsid w:val="00AE7CE1"/>
    <w:rsid w:val="00AE7CFA"/>
    <w:rsid w:val="00AE7EC0"/>
    <w:rsid w:val="00AF0126"/>
    <w:rsid w:val="00AF0219"/>
    <w:rsid w:val="00AF034F"/>
    <w:rsid w:val="00AF04B8"/>
    <w:rsid w:val="00AF05A9"/>
    <w:rsid w:val="00AF068F"/>
    <w:rsid w:val="00AF06BA"/>
    <w:rsid w:val="00AF0743"/>
    <w:rsid w:val="00AF0924"/>
    <w:rsid w:val="00AF0B7D"/>
    <w:rsid w:val="00AF0DB1"/>
    <w:rsid w:val="00AF0EE3"/>
    <w:rsid w:val="00AF1366"/>
    <w:rsid w:val="00AF14A4"/>
    <w:rsid w:val="00AF15AB"/>
    <w:rsid w:val="00AF1779"/>
    <w:rsid w:val="00AF18BF"/>
    <w:rsid w:val="00AF1DB5"/>
    <w:rsid w:val="00AF1EC6"/>
    <w:rsid w:val="00AF1ECF"/>
    <w:rsid w:val="00AF1FB9"/>
    <w:rsid w:val="00AF208C"/>
    <w:rsid w:val="00AF21AB"/>
    <w:rsid w:val="00AF226B"/>
    <w:rsid w:val="00AF24B0"/>
    <w:rsid w:val="00AF25E3"/>
    <w:rsid w:val="00AF2B03"/>
    <w:rsid w:val="00AF2B23"/>
    <w:rsid w:val="00AF2F38"/>
    <w:rsid w:val="00AF30B2"/>
    <w:rsid w:val="00AF31B1"/>
    <w:rsid w:val="00AF35AD"/>
    <w:rsid w:val="00AF3ABB"/>
    <w:rsid w:val="00AF3BA3"/>
    <w:rsid w:val="00AF3C77"/>
    <w:rsid w:val="00AF3CA7"/>
    <w:rsid w:val="00AF3CC7"/>
    <w:rsid w:val="00AF3D27"/>
    <w:rsid w:val="00AF3DC8"/>
    <w:rsid w:val="00AF3E25"/>
    <w:rsid w:val="00AF422F"/>
    <w:rsid w:val="00AF4395"/>
    <w:rsid w:val="00AF4463"/>
    <w:rsid w:val="00AF44E7"/>
    <w:rsid w:val="00AF467D"/>
    <w:rsid w:val="00AF47F7"/>
    <w:rsid w:val="00AF4A09"/>
    <w:rsid w:val="00AF4A43"/>
    <w:rsid w:val="00AF4C1B"/>
    <w:rsid w:val="00AF4D4E"/>
    <w:rsid w:val="00AF4DBA"/>
    <w:rsid w:val="00AF4E35"/>
    <w:rsid w:val="00AF530F"/>
    <w:rsid w:val="00AF53A7"/>
    <w:rsid w:val="00AF542E"/>
    <w:rsid w:val="00AF54A1"/>
    <w:rsid w:val="00AF595A"/>
    <w:rsid w:val="00AF5B19"/>
    <w:rsid w:val="00AF5C39"/>
    <w:rsid w:val="00AF5E6C"/>
    <w:rsid w:val="00AF5F1D"/>
    <w:rsid w:val="00AF5F3C"/>
    <w:rsid w:val="00AF5F52"/>
    <w:rsid w:val="00AF60AE"/>
    <w:rsid w:val="00AF61DF"/>
    <w:rsid w:val="00AF639A"/>
    <w:rsid w:val="00AF63C0"/>
    <w:rsid w:val="00AF6705"/>
    <w:rsid w:val="00AF6794"/>
    <w:rsid w:val="00AF689F"/>
    <w:rsid w:val="00AF6C2B"/>
    <w:rsid w:val="00AF6DBD"/>
    <w:rsid w:val="00AF7552"/>
    <w:rsid w:val="00AF76C5"/>
    <w:rsid w:val="00AF76F6"/>
    <w:rsid w:val="00AF7752"/>
    <w:rsid w:val="00AF78BE"/>
    <w:rsid w:val="00AF7A9B"/>
    <w:rsid w:val="00B00625"/>
    <w:rsid w:val="00B007D8"/>
    <w:rsid w:val="00B007FD"/>
    <w:rsid w:val="00B008A5"/>
    <w:rsid w:val="00B00B0B"/>
    <w:rsid w:val="00B0100F"/>
    <w:rsid w:val="00B01066"/>
    <w:rsid w:val="00B01135"/>
    <w:rsid w:val="00B011DA"/>
    <w:rsid w:val="00B013C7"/>
    <w:rsid w:val="00B01A86"/>
    <w:rsid w:val="00B01AA6"/>
    <w:rsid w:val="00B01CCA"/>
    <w:rsid w:val="00B01E8E"/>
    <w:rsid w:val="00B01E94"/>
    <w:rsid w:val="00B01F1C"/>
    <w:rsid w:val="00B02016"/>
    <w:rsid w:val="00B02102"/>
    <w:rsid w:val="00B0214F"/>
    <w:rsid w:val="00B021A2"/>
    <w:rsid w:val="00B02530"/>
    <w:rsid w:val="00B02578"/>
    <w:rsid w:val="00B02701"/>
    <w:rsid w:val="00B028CB"/>
    <w:rsid w:val="00B02969"/>
    <w:rsid w:val="00B02D6E"/>
    <w:rsid w:val="00B02EDF"/>
    <w:rsid w:val="00B03035"/>
    <w:rsid w:val="00B03225"/>
    <w:rsid w:val="00B03466"/>
    <w:rsid w:val="00B0361A"/>
    <w:rsid w:val="00B03B2B"/>
    <w:rsid w:val="00B03C9D"/>
    <w:rsid w:val="00B03D69"/>
    <w:rsid w:val="00B03D87"/>
    <w:rsid w:val="00B03F4E"/>
    <w:rsid w:val="00B03F75"/>
    <w:rsid w:val="00B03FED"/>
    <w:rsid w:val="00B04192"/>
    <w:rsid w:val="00B044B5"/>
    <w:rsid w:val="00B04633"/>
    <w:rsid w:val="00B04880"/>
    <w:rsid w:val="00B048E5"/>
    <w:rsid w:val="00B0490A"/>
    <w:rsid w:val="00B049FF"/>
    <w:rsid w:val="00B04DD0"/>
    <w:rsid w:val="00B05373"/>
    <w:rsid w:val="00B0557F"/>
    <w:rsid w:val="00B056A3"/>
    <w:rsid w:val="00B059A3"/>
    <w:rsid w:val="00B059B1"/>
    <w:rsid w:val="00B05BA1"/>
    <w:rsid w:val="00B05C51"/>
    <w:rsid w:val="00B05CE4"/>
    <w:rsid w:val="00B05D17"/>
    <w:rsid w:val="00B06053"/>
    <w:rsid w:val="00B063EF"/>
    <w:rsid w:val="00B06721"/>
    <w:rsid w:val="00B067D6"/>
    <w:rsid w:val="00B0682E"/>
    <w:rsid w:val="00B06ABF"/>
    <w:rsid w:val="00B06BA4"/>
    <w:rsid w:val="00B06C0C"/>
    <w:rsid w:val="00B06DA9"/>
    <w:rsid w:val="00B06F62"/>
    <w:rsid w:val="00B07419"/>
    <w:rsid w:val="00B07718"/>
    <w:rsid w:val="00B0775A"/>
    <w:rsid w:val="00B0799A"/>
    <w:rsid w:val="00B07B66"/>
    <w:rsid w:val="00B07CC7"/>
    <w:rsid w:val="00B07F21"/>
    <w:rsid w:val="00B1021D"/>
    <w:rsid w:val="00B10578"/>
    <w:rsid w:val="00B107BA"/>
    <w:rsid w:val="00B107D5"/>
    <w:rsid w:val="00B10D2E"/>
    <w:rsid w:val="00B11096"/>
    <w:rsid w:val="00B1110A"/>
    <w:rsid w:val="00B11434"/>
    <w:rsid w:val="00B1175E"/>
    <w:rsid w:val="00B11933"/>
    <w:rsid w:val="00B11A4E"/>
    <w:rsid w:val="00B11B04"/>
    <w:rsid w:val="00B11BCF"/>
    <w:rsid w:val="00B11CD9"/>
    <w:rsid w:val="00B1210A"/>
    <w:rsid w:val="00B124DC"/>
    <w:rsid w:val="00B124F3"/>
    <w:rsid w:val="00B12585"/>
    <w:rsid w:val="00B12A99"/>
    <w:rsid w:val="00B12C7D"/>
    <w:rsid w:val="00B12DE4"/>
    <w:rsid w:val="00B12F3C"/>
    <w:rsid w:val="00B13127"/>
    <w:rsid w:val="00B13178"/>
    <w:rsid w:val="00B131C2"/>
    <w:rsid w:val="00B1355B"/>
    <w:rsid w:val="00B13638"/>
    <w:rsid w:val="00B1370A"/>
    <w:rsid w:val="00B13A94"/>
    <w:rsid w:val="00B13A9B"/>
    <w:rsid w:val="00B13B8C"/>
    <w:rsid w:val="00B13E4C"/>
    <w:rsid w:val="00B14020"/>
    <w:rsid w:val="00B14083"/>
    <w:rsid w:val="00B142E8"/>
    <w:rsid w:val="00B144E4"/>
    <w:rsid w:val="00B1450E"/>
    <w:rsid w:val="00B14705"/>
    <w:rsid w:val="00B14720"/>
    <w:rsid w:val="00B14D5C"/>
    <w:rsid w:val="00B14EB3"/>
    <w:rsid w:val="00B14F42"/>
    <w:rsid w:val="00B152A1"/>
    <w:rsid w:val="00B15597"/>
    <w:rsid w:val="00B1566D"/>
    <w:rsid w:val="00B15914"/>
    <w:rsid w:val="00B15BA1"/>
    <w:rsid w:val="00B15C1D"/>
    <w:rsid w:val="00B15CEB"/>
    <w:rsid w:val="00B15DA5"/>
    <w:rsid w:val="00B15F09"/>
    <w:rsid w:val="00B1604D"/>
    <w:rsid w:val="00B16340"/>
    <w:rsid w:val="00B16933"/>
    <w:rsid w:val="00B16C97"/>
    <w:rsid w:val="00B16DB6"/>
    <w:rsid w:val="00B16FE9"/>
    <w:rsid w:val="00B17493"/>
    <w:rsid w:val="00B174DD"/>
    <w:rsid w:val="00B175D6"/>
    <w:rsid w:val="00B17E13"/>
    <w:rsid w:val="00B17E62"/>
    <w:rsid w:val="00B17E7C"/>
    <w:rsid w:val="00B17FDA"/>
    <w:rsid w:val="00B20013"/>
    <w:rsid w:val="00B201A0"/>
    <w:rsid w:val="00B2038B"/>
    <w:rsid w:val="00B206BE"/>
    <w:rsid w:val="00B20881"/>
    <w:rsid w:val="00B208DA"/>
    <w:rsid w:val="00B20C87"/>
    <w:rsid w:val="00B20DB3"/>
    <w:rsid w:val="00B20E4B"/>
    <w:rsid w:val="00B2100B"/>
    <w:rsid w:val="00B21616"/>
    <w:rsid w:val="00B216A6"/>
    <w:rsid w:val="00B21A4A"/>
    <w:rsid w:val="00B21A64"/>
    <w:rsid w:val="00B21BE6"/>
    <w:rsid w:val="00B21E70"/>
    <w:rsid w:val="00B220A8"/>
    <w:rsid w:val="00B22425"/>
    <w:rsid w:val="00B22597"/>
    <w:rsid w:val="00B225FC"/>
    <w:rsid w:val="00B22705"/>
    <w:rsid w:val="00B22A1F"/>
    <w:rsid w:val="00B22ACB"/>
    <w:rsid w:val="00B22C4B"/>
    <w:rsid w:val="00B22D70"/>
    <w:rsid w:val="00B22D96"/>
    <w:rsid w:val="00B22E01"/>
    <w:rsid w:val="00B23352"/>
    <w:rsid w:val="00B2347A"/>
    <w:rsid w:val="00B2367D"/>
    <w:rsid w:val="00B23759"/>
    <w:rsid w:val="00B237BC"/>
    <w:rsid w:val="00B238CC"/>
    <w:rsid w:val="00B23BF8"/>
    <w:rsid w:val="00B23C67"/>
    <w:rsid w:val="00B23D22"/>
    <w:rsid w:val="00B23EB4"/>
    <w:rsid w:val="00B240A9"/>
    <w:rsid w:val="00B241E7"/>
    <w:rsid w:val="00B241EC"/>
    <w:rsid w:val="00B24279"/>
    <w:rsid w:val="00B244A6"/>
    <w:rsid w:val="00B246F7"/>
    <w:rsid w:val="00B248E2"/>
    <w:rsid w:val="00B249D1"/>
    <w:rsid w:val="00B24AAB"/>
    <w:rsid w:val="00B24BE1"/>
    <w:rsid w:val="00B24F1E"/>
    <w:rsid w:val="00B2525F"/>
    <w:rsid w:val="00B2541A"/>
    <w:rsid w:val="00B2543C"/>
    <w:rsid w:val="00B25554"/>
    <w:rsid w:val="00B255E2"/>
    <w:rsid w:val="00B25839"/>
    <w:rsid w:val="00B25880"/>
    <w:rsid w:val="00B25966"/>
    <w:rsid w:val="00B25A17"/>
    <w:rsid w:val="00B25DE3"/>
    <w:rsid w:val="00B25E27"/>
    <w:rsid w:val="00B25EDF"/>
    <w:rsid w:val="00B25FEF"/>
    <w:rsid w:val="00B2600C"/>
    <w:rsid w:val="00B26079"/>
    <w:rsid w:val="00B26804"/>
    <w:rsid w:val="00B26BF8"/>
    <w:rsid w:val="00B27048"/>
    <w:rsid w:val="00B277AD"/>
    <w:rsid w:val="00B277B0"/>
    <w:rsid w:val="00B27A47"/>
    <w:rsid w:val="00B3022E"/>
    <w:rsid w:val="00B30368"/>
    <w:rsid w:val="00B305FB"/>
    <w:rsid w:val="00B306A8"/>
    <w:rsid w:val="00B306BF"/>
    <w:rsid w:val="00B307A2"/>
    <w:rsid w:val="00B30924"/>
    <w:rsid w:val="00B30BF0"/>
    <w:rsid w:val="00B30F22"/>
    <w:rsid w:val="00B3105E"/>
    <w:rsid w:val="00B31953"/>
    <w:rsid w:val="00B31A60"/>
    <w:rsid w:val="00B321C0"/>
    <w:rsid w:val="00B324F4"/>
    <w:rsid w:val="00B32611"/>
    <w:rsid w:val="00B32648"/>
    <w:rsid w:val="00B3280C"/>
    <w:rsid w:val="00B32C6C"/>
    <w:rsid w:val="00B32E61"/>
    <w:rsid w:val="00B331A9"/>
    <w:rsid w:val="00B332CC"/>
    <w:rsid w:val="00B3332D"/>
    <w:rsid w:val="00B33389"/>
    <w:rsid w:val="00B33481"/>
    <w:rsid w:val="00B33A0F"/>
    <w:rsid w:val="00B33E11"/>
    <w:rsid w:val="00B33F40"/>
    <w:rsid w:val="00B340F1"/>
    <w:rsid w:val="00B34221"/>
    <w:rsid w:val="00B3429A"/>
    <w:rsid w:val="00B34600"/>
    <w:rsid w:val="00B34921"/>
    <w:rsid w:val="00B34B77"/>
    <w:rsid w:val="00B34F59"/>
    <w:rsid w:val="00B358DB"/>
    <w:rsid w:val="00B359B4"/>
    <w:rsid w:val="00B35B73"/>
    <w:rsid w:val="00B35EFA"/>
    <w:rsid w:val="00B35F03"/>
    <w:rsid w:val="00B362DC"/>
    <w:rsid w:val="00B36705"/>
    <w:rsid w:val="00B369B1"/>
    <w:rsid w:val="00B37025"/>
    <w:rsid w:val="00B372F6"/>
    <w:rsid w:val="00B3734F"/>
    <w:rsid w:val="00B3752C"/>
    <w:rsid w:val="00B37806"/>
    <w:rsid w:val="00B37DF1"/>
    <w:rsid w:val="00B37E62"/>
    <w:rsid w:val="00B37EA6"/>
    <w:rsid w:val="00B40015"/>
    <w:rsid w:val="00B40026"/>
    <w:rsid w:val="00B4016F"/>
    <w:rsid w:val="00B402DC"/>
    <w:rsid w:val="00B40523"/>
    <w:rsid w:val="00B40584"/>
    <w:rsid w:val="00B40695"/>
    <w:rsid w:val="00B4083E"/>
    <w:rsid w:val="00B40960"/>
    <w:rsid w:val="00B40CCB"/>
    <w:rsid w:val="00B40CE9"/>
    <w:rsid w:val="00B40D02"/>
    <w:rsid w:val="00B41328"/>
    <w:rsid w:val="00B41618"/>
    <w:rsid w:val="00B416C8"/>
    <w:rsid w:val="00B41C18"/>
    <w:rsid w:val="00B41E68"/>
    <w:rsid w:val="00B41E6C"/>
    <w:rsid w:val="00B41E7B"/>
    <w:rsid w:val="00B41FFF"/>
    <w:rsid w:val="00B42401"/>
    <w:rsid w:val="00B42963"/>
    <w:rsid w:val="00B42AAD"/>
    <w:rsid w:val="00B42BC1"/>
    <w:rsid w:val="00B42D8E"/>
    <w:rsid w:val="00B42DE5"/>
    <w:rsid w:val="00B42F03"/>
    <w:rsid w:val="00B42F1E"/>
    <w:rsid w:val="00B431F0"/>
    <w:rsid w:val="00B43390"/>
    <w:rsid w:val="00B436BD"/>
    <w:rsid w:val="00B43870"/>
    <w:rsid w:val="00B43D22"/>
    <w:rsid w:val="00B43E1B"/>
    <w:rsid w:val="00B4416C"/>
    <w:rsid w:val="00B443A1"/>
    <w:rsid w:val="00B444FC"/>
    <w:rsid w:val="00B449E2"/>
    <w:rsid w:val="00B449EE"/>
    <w:rsid w:val="00B44C1F"/>
    <w:rsid w:val="00B451EF"/>
    <w:rsid w:val="00B45370"/>
    <w:rsid w:val="00B4556B"/>
    <w:rsid w:val="00B455FE"/>
    <w:rsid w:val="00B45CC8"/>
    <w:rsid w:val="00B45D1F"/>
    <w:rsid w:val="00B45D8B"/>
    <w:rsid w:val="00B45DEA"/>
    <w:rsid w:val="00B45F04"/>
    <w:rsid w:val="00B46046"/>
    <w:rsid w:val="00B464AA"/>
    <w:rsid w:val="00B4670B"/>
    <w:rsid w:val="00B46B15"/>
    <w:rsid w:val="00B46D9E"/>
    <w:rsid w:val="00B46F64"/>
    <w:rsid w:val="00B473F3"/>
    <w:rsid w:val="00B47477"/>
    <w:rsid w:val="00B4751E"/>
    <w:rsid w:val="00B47617"/>
    <w:rsid w:val="00B479C7"/>
    <w:rsid w:val="00B47B62"/>
    <w:rsid w:val="00B47B79"/>
    <w:rsid w:val="00B47D2D"/>
    <w:rsid w:val="00B47DC7"/>
    <w:rsid w:val="00B47F54"/>
    <w:rsid w:val="00B50122"/>
    <w:rsid w:val="00B5029B"/>
    <w:rsid w:val="00B503A9"/>
    <w:rsid w:val="00B506FB"/>
    <w:rsid w:val="00B508BF"/>
    <w:rsid w:val="00B509FB"/>
    <w:rsid w:val="00B50AD5"/>
    <w:rsid w:val="00B50DD5"/>
    <w:rsid w:val="00B50E85"/>
    <w:rsid w:val="00B50FD3"/>
    <w:rsid w:val="00B51064"/>
    <w:rsid w:val="00B51097"/>
    <w:rsid w:val="00B510FE"/>
    <w:rsid w:val="00B5137A"/>
    <w:rsid w:val="00B515D9"/>
    <w:rsid w:val="00B51861"/>
    <w:rsid w:val="00B51866"/>
    <w:rsid w:val="00B518A5"/>
    <w:rsid w:val="00B518E2"/>
    <w:rsid w:val="00B519CC"/>
    <w:rsid w:val="00B51F63"/>
    <w:rsid w:val="00B52219"/>
    <w:rsid w:val="00B522ED"/>
    <w:rsid w:val="00B52456"/>
    <w:rsid w:val="00B5257F"/>
    <w:rsid w:val="00B52847"/>
    <w:rsid w:val="00B528C9"/>
    <w:rsid w:val="00B5298D"/>
    <w:rsid w:val="00B52E2F"/>
    <w:rsid w:val="00B52F55"/>
    <w:rsid w:val="00B53290"/>
    <w:rsid w:val="00B532D7"/>
    <w:rsid w:val="00B53357"/>
    <w:rsid w:val="00B5353F"/>
    <w:rsid w:val="00B535E7"/>
    <w:rsid w:val="00B53AB4"/>
    <w:rsid w:val="00B53ACD"/>
    <w:rsid w:val="00B53C47"/>
    <w:rsid w:val="00B53D5A"/>
    <w:rsid w:val="00B540C6"/>
    <w:rsid w:val="00B5413D"/>
    <w:rsid w:val="00B5440A"/>
    <w:rsid w:val="00B5444F"/>
    <w:rsid w:val="00B5467C"/>
    <w:rsid w:val="00B5472C"/>
    <w:rsid w:val="00B5496B"/>
    <w:rsid w:val="00B549A9"/>
    <w:rsid w:val="00B54A8D"/>
    <w:rsid w:val="00B54C89"/>
    <w:rsid w:val="00B54F05"/>
    <w:rsid w:val="00B55118"/>
    <w:rsid w:val="00B551A7"/>
    <w:rsid w:val="00B553EB"/>
    <w:rsid w:val="00B55786"/>
    <w:rsid w:val="00B5582A"/>
    <w:rsid w:val="00B55B4C"/>
    <w:rsid w:val="00B56431"/>
    <w:rsid w:val="00B56541"/>
    <w:rsid w:val="00B565EF"/>
    <w:rsid w:val="00B56703"/>
    <w:rsid w:val="00B56784"/>
    <w:rsid w:val="00B56911"/>
    <w:rsid w:val="00B56BE1"/>
    <w:rsid w:val="00B56F12"/>
    <w:rsid w:val="00B56F68"/>
    <w:rsid w:val="00B56F75"/>
    <w:rsid w:val="00B56FF3"/>
    <w:rsid w:val="00B573EB"/>
    <w:rsid w:val="00B573FD"/>
    <w:rsid w:val="00B5743C"/>
    <w:rsid w:val="00B574B0"/>
    <w:rsid w:val="00B57533"/>
    <w:rsid w:val="00B577EB"/>
    <w:rsid w:val="00B57959"/>
    <w:rsid w:val="00B57A80"/>
    <w:rsid w:val="00B57C84"/>
    <w:rsid w:val="00B57E46"/>
    <w:rsid w:val="00B60161"/>
    <w:rsid w:val="00B603A0"/>
    <w:rsid w:val="00B603CC"/>
    <w:rsid w:val="00B6055D"/>
    <w:rsid w:val="00B607F3"/>
    <w:rsid w:val="00B607F4"/>
    <w:rsid w:val="00B60891"/>
    <w:rsid w:val="00B609E0"/>
    <w:rsid w:val="00B60A0E"/>
    <w:rsid w:val="00B60B27"/>
    <w:rsid w:val="00B60BC0"/>
    <w:rsid w:val="00B611DE"/>
    <w:rsid w:val="00B612E4"/>
    <w:rsid w:val="00B614C0"/>
    <w:rsid w:val="00B6150F"/>
    <w:rsid w:val="00B61774"/>
    <w:rsid w:val="00B619BE"/>
    <w:rsid w:val="00B61A5B"/>
    <w:rsid w:val="00B61B3A"/>
    <w:rsid w:val="00B61C33"/>
    <w:rsid w:val="00B61C62"/>
    <w:rsid w:val="00B61D71"/>
    <w:rsid w:val="00B61DCC"/>
    <w:rsid w:val="00B61E1E"/>
    <w:rsid w:val="00B62112"/>
    <w:rsid w:val="00B6234C"/>
    <w:rsid w:val="00B6248F"/>
    <w:rsid w:val="00B6275E"/>
    <w:rsid w:val="00B62AB8"/>
    <w:rsid w:val="00B62E30"/>
    <w:rsid w:val="00B6309F"/>
    <w:rsid w:val="00B636E7"/>
    <w:rsid w:val="00B63AB3"/>
    <w:rsid w:val="00B63E1B"/>
    <w:rsid w:val="00B63EA7"/>
    <w:rsid w:val="00B6414A"/>
    <w:rsid w:val="00B6436E"/>
    <w:rsid w:val="00B643EE"/>
    <w:rsid w:val="00B643F7"/>
    <w:rsid w:val="00B64443"/>
    <w:rsid w:val="00B6460A"/>
    <w:rsid w:val="00B6472F"/>
    <w:rsid w:val="00B6480E"/>
    <w:rsid w:val="00B64976"/>
    <w:rsid w:val="00B649D9"/>
    <w:rsid w:val="00B64B40"/>
    <w:rsid w:val="00B64DFE"/>
    <w:rsid w:val="00B650A0"/>
    <w:rsid w:val="00B6521F"/>
    <w:rsid w:val="00B65348"/>
    <w:rsid w:val="00B653D0"/>
    <w:rsid w:val="00B65478"/>
    <w:rsid w:val="00B655D1"/>
    <w:rsid w:val="00B65667"/>
    <w:rsid w:val="00B658EF"/>
    <w:rsid w:val="00B65927"/>
    <w:rsid w:val="00B65A1C"/>
    <w:rsid w:val="00B65B7A"/>
    <w:rsid w:val="00B65C76"/>
    <w:rsid w:val="00B65D17"/>
    <w:rsid w:val="00B65DED"/>
    <w:rsid w:val="00B66079"/>
    <w:rsid w:val="00B66280"/>
    <w:rsid w:val="00B6628A"/>
    <w:rsid w:val="00B664D6"/>
    <w:rsid w:val="00B66564"/>
    <w:rsid w:val="00B66589"/>
    <w:rsid w:val="00B66794"/>
    <w:rsid w:val="00B668C6"/>
    <w:rsid w:val="00B66B0D"/>
    <w:rsid w:val="00B66B42"/>
    <w:rsid w:val="00B66B77"/>
    <w:rsid w:val="00B66BFF"/>
    <w:rsid w:val="00B66E86"/>
    <w:rsid w:val="00B66FD6"/>
    <w:rsid w:val="00B66FE2"/>
    <w:rsid w:val="00B6709E"/>
    <w:rsid w:val="00B670D0"/>
    <w:rsid w:val="00B67104"/>
    <w:rsid w:val="00B673B0"/>
    <w:rsid w:val="00B6742D"/>
    <w:rsid w:val="00B6747E"/>
    <w:rsid w:val="00B67629"/>
    <w:rsid w:val="00B6778D"/>
    <w:rsid w:val="00B677AD"/>
    <w:rsid w:val="00B67957"/>
    <w:rsid w:val="00B67B7A"/>
    <w:rsid w:val="00B67B95"/>
    <w:rsid w:val="00B67C57"/>
    <w:rsid w:val="00B67EA9"/>
    <w:rsid w:val="00B67FF7"/>
    <w:rsid w:val="00B7009B"/>
    <w:rsid w:val="00B7017E"/>
    <w:rsid w:val="00B703AE"/>
    <w:rsid w:val="00B70429"/>
    <w:rsid w:val="00B706E9"/>
    <w:rsid w:val="00B707B6"/>
    <w:rsid w:val="00B70ABC"/>
    <w:rsid w:val="00B70B0B"/>
    <w:rsid w:val="00B70B39"/>
    <w:rsid w:val="00B70DCD"/>
    <w:rsid w:val="00B70EA5"/>
    <w:rsid w:val="00B713E3"/>
    <w:rsid w:val="00B7152A"/>
    <w:rsid w:val="00B71677"/>
    <w:rsid w:val="00B716CA"/>
    <w:rsid w:val="00B718BB"/>
    <w:rsid w:val="00B71B4D"/>
    <w:rsid w:val="00B71EE3"/>
    <w:rsid w:val="00B71FC8"/>
    <w:rsid w:val="00B72333"/>
    <w:rsid w:val="00B72383"/>
    <w:rsid w:val="00B72747"/>
    <w:rsid w:val="00B728D2"/>
    <w:rsid w:val="00B72BFF"/>
    <w:rsid w:val="00B72C3A"/>
    <w:rsid w:val="00B72D11"/>
    <w:rsid w:val="00B72E0C"/>
    <w:rsid w:val="00B72EA6"/>
    <w:rsid w:val="00B730DF"/>
    <w:rsid w:val="00B7323E"/>
    <w:rsid w:val="00B732E7"/>
    <w:rsid w:val="00B735F8"/>
    <w:rsid w:val="00B73AB0"/>
    <w:rsid w:val="00B73ACD"/>
    <w:rsid w:val="00B73C1C"/>
    <w:rsid w:val="00B73FD0"/>
    <w:rsid w:val="00B7409B"/>
    <w:rsid w:val="00B744AC"/>
    <w:rsid w:val="00B744D1"/>
    <w:rsid w:val="00B745F8"/>
    <w:rsid w:val="00B74763"/>
    <w:rsid w:val="00B74BEA"/>
    <w:rsid w:val="00B74CB3"/>
    <w:rsid w:val="00B74F72"/>
    <w:rsid w:val="00B74FF3"/>
    <w:rsid w:val="00B75036"/>
    <w:rsid w:val="00B75264"/>
    <w:rsid w:val="00B75406"/>
    <w:rsid w:val="00B75436"/>
    <w:rsid w:val="00B75512"/>
    <w:rsid w:val="00B7551B"/>
    <w:rsid w:val="00B756C0"/>
    <w:rsid w:val="00B7594C"/>
    <w:rsid w:val="00B75BF6"/>
    <w:rsid w:val="00B75CA0"/>
    <w:rsid w:val="00B75CB3"/>
    <w:rsid w:val="00B75D34"/>
    <w:rsid w:val="00B75D7E"/>
    <w:rsid w:val="00B76060"/>
    <w:rsid w:val="00B760D2"/>
    <w:rsid w:val="00B76130"/>
    <w:rsid w:val="00B76277"/>
    <w:rsid w:val="00B7659D"/>
    <w:rsid w:val="00B765B6"/>
    <w:rsid w:val="00B766DF"/>
    <w:rsid w:val="00B7688A"/>
    <w:rsid w:val="00B76A98"/>
    <w:rsid w:val="00B76B85"/>
    <w:rsid w:val="00B76B93"/>
    <w:rsid w:val="00B77287"/>
    <w:rsid w:val="00B7787E"/>
    <w:rsid w:val="00B77B7F"/>
    <w:rsid w:val="00B77C9E"/>
    <w:rsid w:val="00B77DB0"/>
    <w:rsid w:val="00B77DDB"/>
    <w:rsid w:val="00B803B2"/>
    <w:rsid w:val="00B8049A"/>
    <w:rsid w:val="00B804B8"/>
    <w:rsid w:val="00B80733"/>
    <w:rsid w:val="00B808E4"/>
    <w:rsid w:val="00B80F1B"/>
    <w:rsid w:val="00B81243"/>
    <w:rsid w:val="00B81291"/>
    <w:rsid w:val="00B81535"/>
    <w:rsid w:val="00B815E2"/>
    <w:rsid w:val="00B81742"/>
    <w:rsid w:val="00B818D8"/>
    <w:rsid w:val="00B8195A"/>
    <w:rsid w:val="00B81A85"/>
    <w:rsid w:val="00B81C97"/>
    <w:rsid w:val="00B81DAA"/>
    <w:rsid w:val="00B81DC9"/>
    <w:rsid w:val="00B822A7"/>
    <w:rsid w:val="00B826A0"/>
    <w:rsid w:val="00B82B5D"/>
    <w:rsid w:val="00B82BC5"/>
    <w:rsid w:val="00B82C62"/>
    <w:rsid w:val="00B82CED"/>
    <w:rsid w:val="00B82D17"/>
    <w:rsid w:val="00B8300F"/>
    <w:rsid w:val="00B830AC"/>
    <w:rsid w:val="00B83409"/>
    <w:rsid w:val="00B8344F"/>
    <w:rsid w:val="00B837C4"/>
    <w:rsid w:val="00B8384E"/>
    <w:rsid w:val="00B8396B"/>
    <w:rsid w:val="00B83AC0"/>
    <w:rsid w:val="00B83D27"/>
    <w:rsid w:val="00B83E1F"/>
    <w:rsid w:val="00B83E96"/>
    <w:rsid w:val="00B83EA8"/>
    <w:rsid w:val="00B840FB"/>
    <w:rsid w:val="00B845EC"/>
    <w:rsid w:val="00B84793"/>
    <w:rsid w:val="00B8494A"/>
    <w:rsid w:val="00B84987"/>
    <w:rsid w:val="00B84CCC"/>
    <w:rsid w:val="00B84D9E"/>
    <w:rsid w:val="00B84EE5"/>
    <w:rsid w:val="00B84FB1"/>
    <w:rsid w:val="00B85550"/>
    <w:rsid w:val="00B85685"/>
    <w:rsid w:val="00B856A8"/>
    <w:rsid w:val="00B85702"/>
    <w:rsid w:val="00B8581E"/>
    <w:rsid w:val="00B85938"/>
    <w:rsid w:val="00B85A0B"/>
    <w:rsid w:val="00B85BD2"/>
    <w:rsid w:val="00B860E1"/>
    <w:rsid w:val="00B86109"/>
    <w:rsid w:val="00B861EE"/>
    <w:rsid w:val="00B86365"/>
    <w:rsid w:val="00B86366"/>
    <w:rsid w:val="00B86484"/>
    <w:rsid w:val="00B86B55"/>
    <w:rsid w:val="00B86BDE"/>
    <w:rsid w:val="00B86E52"/>
    <w:rsid w:val="00B86FCE"/>
    <w:rsid w:val="00B87106"/>
    <w:rsid w:val="00B871C3"/>
    <w:rsid w:val="00B873B3"/>
    <w:rsid w:val="00B87572"/>
    <w:rsid w:val="00B8775E"/>
    <w:rsid w:val="00B87863"/>
    <w:rsid w:val="00B87889"/>
    <w:rsid w:val="00B8790E"/>
    <w:rsid w:val="00B87A84"/>
    <w:rsid w:val="00B87CB3"/>
    <w:rsid w:val="00B87D0C"/>
    <w:rsid w:val="00B90040"/>
    <w:rsid w:val="00B90244"/>
    <w:rsid w:val="00B90736"/>
    <w:rsid w:val="00B90742"/>
    <w:rsid w:val="00B90930"/>
    <w:rsid w:val="00B90AF0"/>
    <w:rsid w:val="00B90CBE"/>
    <w:rsid w:val="00B90DBF"/>
    <w:rsid w:val="00B90EB2"/>
    <w:rsid w:val="00B90F49"/>
    <w:rsid w:val="00B9111F"/>
    <w:rsid w:val="00B91294"/>
    <w:rsid w:val="00B91333"/>
    <w:rsid w:val="00B913CE"/>
    <w:rsid w:val="00B914C4"/>
    <w:rsid w:val="00B915E7"/>
    <w:rsid w:val="00B915F4"/>
    <w:rsid w:val="00B91755"/>
    <w:rsid w:val="00B9177E"/>
    <w:rsid w:val="00B91A6C"/>
    <w:rsid w:val="00B91B89"/>
    <w:rsid w:val="00B91BA7"/>
    <w:rsid w:val="00B91BDB"/>
    <w:rsid w:val="00B91D63"/>
    <w:rsid w:val="00B91DE1"/>
    <w:rsid w:val="00B9205C"/>
    <w:rsid w:val="00B9224F"/>
    <w:rsid w:val="00B92278"/>
    <w:rsid w:val="00B9250A"/>
    <w:rsid w:val="00B925AF"/>
    <w:rsid w:val="00B926DE"/>
    <w:rsid w:val="00B929BE"/>
    <w:rsid w:val="00B92BC6"/>
    <w:rsid w:val="00B92CD3"/>
    <w:rsid w:val="00B92EE0"/>
    <w:rsid w:val="00B92F54"/>
    <w:rsid w:val="00B92FA3"/>
    <w:rsid w:val="00B92FD0"/>
    <w:rsid w:val="00B93163"/>
    <w:rsid w:val="00B93240"/>
    <w:rsid w:val="00B932A6"/>
    <w:rsid w:val="00B93401"/>
    <w:rsid w:val="00B9362C"/>
    <w:rsid w:val="00B936FA"/>
    <w:rsid w:val="00B937F5"/>
    <w:rsid w:val="00B93A6E"/>
    <w:rsid w:val="00B93DAD"/>
    <w:rsid w:val="00B93EAC"/>
    <w:rsid w:val="00B93F69"/>
    <w:rsid w:val="00B94002"/>
    <w:rsid w:val="00B94098"/>
    <w:rsid w:val="00B940A6"/>
    <w:rsid w:val="00B94314"/>
    <w:rsid w:val="00B949CF"/>
    <w:rsid w:val="00B94A0F"/>
    <w:rsid w:val="00B94F5F"/>
    <w:rsid w:val="00B9500C"/>
    <w:rsid w:val="00B950A3"/>
    <w:rsid w:val="00B952DB"/>
    <w:rsid w:val="00B95347"/>
    <w:rsid w:val="00B9548D"/>
    <w:rsid w:val="00B9551A"/>
    <w:rsid w:val="00B95534"/>
    <w:rsid w:val="00B9574D"/>
    <w:rsid w:val="00B957CE"/>
    <w:rsid w:val="00B95946"/>
    <w:rsid w:val="00B95ADF"/>
    <w:rsid w:val="00B95B81"/>
    <w:rsid w:val="00B95BE8"/>
    <w:rsid w:val="00B95C5B"/>
    <w:rsid w:val="00B95CAB"/>
    <w:rsid w:val="00B95D53"/>
    <w:rsid w:val="00B95E6E"/>
    <w:rsid w:val="00B9617D"/>
    <w:rsid w:val="00B96464"/>
    <w:rsid w:val="00B96795"/>
    <w:rsid w:val="00B96937"/>
    <w:rsid w:val="00B96984"/>
    <w:rsid w:val="00B96A28"/>
    <w:rsid w:val="00B96BBB"/>
    <w:rsid w:val="00B96C0F"/>
    <w:rsid w:val="00B96CBE"/>
    <w:rsid w:val="00B96E2A"/>
    <w:rsid w:val="00B97008"/>
    <w:rsid w:val="00B9701A"/>
    <w:rsid w:val="00B9704C"/>
    <w:rsid w:val="00B97367"/>
    <w:rsid w:val="00B975E4"/>
    <w:rsid w:val="00B9772B"/>
    <w:rsid w:val="00B97A15"/>
    <w:rsid w:val="00BA0094"/>
    <w:rsid w:val="00BA01EF"/>
    <w:rsid w:val="00BA03E3"/>
    <w:rsid w:val="00BA0A89"/>
    <w:rsid w:val="00BA0B9E"/>
    <w:rsid w:val="00BA1106"/>
    <w:rsid w:val="00BA1208"/>
    <w:rsid w:val="00BA1293"/>
    <w:rsid w:val="00BA162A"/>
    <w:rsid w:val="00BA17B3"/>
    <w:rsid w:val="00BA1998"/>
    <w:rsid w:val="00BA19DE"/>
    <w:rsid w:val="00BA1BBA"/>
    <w:rsid w:val="00BA1DB9"/>
    <w:rsid w:val="00BA2369"/>
    <w:rsid w:val="00BA23D4"/>
    <w:rsid w:val="00BA23DC"/>
    <w:rsid w:val="00BA2488"/>
    <w:rsid w:val="00BA24E6"/>
    <w:rsid w:val="00BA2522"/>
    <w:rsid w:val="00BA259D"/>
    <w:rsid w:val="00BA2650"/>
    <w:rsid w:val="00BA282B"/>
    <w:rsid w:val="00BA28BE"/>
    <w:rsid w:val="00BA28F5"/>
    <w:rsid w:val="00BA2A35"/>
    <w:rsid w:val="00BA2ADD"/>
    <w:rsid w:val="00BA2F85"/>
    <w:rsid w:val="00BA2FEA"/>
    <w:rsid w:val="00BA3227"/>
    <w:rsid w:val="00BA33DD"/>
    <w:rsid w:val="00BA340B"/>
    <w:rsid w:val="00BA3490"/>
    <w:rsid w:val="00BA3797"/>
    <w:rsid w:val="00BA37DF"/>
    <w:rsid w:val="00BA3890"/>
    <w:rsid w:val="00BA39F8"/>
    <w:rsid w:val="00BA3A82"/>
    <w:rsid w:val="00BA3F3E"/>
    <w:rsid w:val="00BA3FCD"/>
    <w:rsid w:val="00BA40D5"/>
    <w:rsid w:val="00BA41CF"/>
    <w:rsid w:val="00BA41E5"/>
    <w:rsid w:val="00BA4360"/>
    <w:rsid w:val="00BA4589"/>
    <w:rsid w:val="00BA4DB8"/>
    <w:rsid w:val="00BA4F0F"/>
    <w:rsid w:val="00BA500E"/>
    <w:rsid w:val="00BA52E4"/>
    <w:rsid w:val="00BA53D8"/>
    <w:rsid w:val="00BA547D"/>
    <w:rsid w:val="00BA5514"/>
    <w:rsid w:val="00BA5603"/>
    <w:rsid w:val="00BA571E"/>
    <w:rsid w:val="00BA5806"/>
    <w:rsid w:val="00BA5ABA"/>
    <w:rsid w:val="00BA5AF1"/>
    <w:rsid w:val="00BA5EBF"/>
    <w:rsid w:val="00BA6000"/>
    <w:rsid w:val="00BA610F"/>
    <w:rsid w:val="00BA65F9"/>
    <w:rsid w:val="00BA682F"/>
    <w:rsid w:val="00BA68B8"/>
    <w:rsid w:val="00BA6B9B"/>
    <w:rsid w:val="00BA6D29"/>
    <w:rsid w:val="00BA6D70"/>
    <w:rsid w:val="00BA6DBF"/>
    <w:rsid w:val="00BA6F6C"/>
    <w:rsid w:val="00BA72F5"/>
    <w:rsid w:val="00BA7415"/>
    <w:rsid w:val="00BA7435"/>
    <w:rsid w:val="00BA769C"/>
    <w:rsid w:val="00BA7A38"/>
    <w:rsid w:val="00BA7AF7"/>
    <w:rsid w:val="00BA7BA4"/>
    <w:rsid w:val="00BA7C9E"/>
    <w:rsid w:val="00BA7CCA"/>
    <w:rsid w:val="00BA7FF3"/>
    <w:rsid w:val="00BB029D"/>
    <w:rsid w:val="00BB036A"/>
    <w:rsid w:val="00BB066A"/>
    <w:rsid w:val="00BB0676"/>
    <w:rsid w:val="00BB0D55"/>
    <w:rsid w:val="00BB1006"/>
    <w:rsid w:val="00BB11D8"/>
    <w:rsid w:val="00BB14D3"/>
    <w:rsid w:val="00BB169D"/>
    <w:rsid w:val="00BB16F3"/>
    <w:rsid w:val="00BB1825"/>
    <w:rsid w:val="00BB1AD5"/>
    <w:rsid w:val="00BB1F14"/>
    <w:rsid w:val="00BB1F66"/>
    <w:rsid w:val="00BB2027"/>
    <w:rsid w:val="00BB2184"/>
    <w:rsid w:val="00BB244F"/>
    <w:rsid w:val="00BB2776"/>
    <w:rsid w:val="00BB29F9"/>
    <w:rsid w:val="00BB2F83"/>
    <w:rsid w:val="00BB32BC"/>
    <w:rsid w:val="00BB32DF"/>
    <w:rsid w:val="00BB32FC"/>
    <w:rsid w:val="00BB3450"/>
    <w:rsid w:val="00BB34CA"/>
    <w:rsid w:val="00BB3599"/>
    <w:rsid w:val="00BB3611"/>
    <w:rsid w:val="00BB3DE0"/>
    <w:rsid w:val="00BB3FA3"/>
    <w:rsid w:val="00BB3FC2"/>
    <w:rsid w:val="00BB40F3"/>
    <w:rsid w:val="00BB4154"/>
    <w:rsid w:val="00BB431E"/>
    <w:rsid w:val="00BB4464"/>
    <w:rsid w:val="00BB4581"/>
    <w:rsid w:val="00BB47A0"/>
    <w:rsid w:val="00BB4AE4"/>
    <w:rsid w:val="00BB4B35"/>
    <w:rsid w:val="00BB4B86"/>
    <w:rsid w:val="00BB4BE5"/>
    <w:rsid w:val="00BB4D12"/>
    <w:rsid w:val="00BB4D4E"/>
    <w:rsid w:val="00BB4E04"/>
    <w:rsid w:val="00BB4E64"/>
    <w:rsid w:val="00BB4ED3"/>
    <w:rsid w:val="00BB5232"/>
    <w:rsid w:val="00BB52E3"/>
    <w:rsid w:val="00BB530E"/>
    <w:rsid w:val="00BB5728"/>
    <w:rsid w:val="00BB5952"/>
    <w:rsid w:val="00BB5A0E"/>
    <w:rsid w:val="00BB5A26"/>
    <w:rsid w:val="00BB5AFD"/>
    <w:rsid w:val="00BB5B56"/>
    <w:rsid w:val="00BB5D21"/>
    <w:rsid w:val="00BB6017"/>
    <w:rsid w:val="00BB6056"/>
    <w:rsid w:val="00BB631C"/>
    <w:rsid w:val="00BB6456"/>
    <w:rsid w:val="00BB65F6"/>
    <w:rsid w:val="00BB6608"/>
    <w:rsid w:val="00BB676D"/>
    <w:rsid w:val="00BB6809"/>
    <w:rsid w:val="00BB685A"/>
    <w:rsid w:val="00BB68D6"/>
    <w:rsid w:val="00BB6E82"/>
    <w:rsid w:val="00BB6F21"/>
    <w:rsid w:val="00BB6FC2"/>
    <w:rsid w:val="00BB7053"/>
    <w:rsid w:val="00BB7582"/>
    <w:rsid w:val="00BB760E"/>
    <w:rsid w:val="00BB7811"/>
    <w:rsid w:val="00BB7841"/>
    <w:rsid w:val="00BB786B"/>
    <w:rsid w:val="00BB7B3F"/>
    <w:rsid w:val="00BB7BBD"/>
    <w:rsid w:val="00BB7CA0"/>
    <w:rsid w:val="00BB7DE8"/>
    <w:rsid w:val="00BC0326"/>
    <w:rsid w:val="00BC045A"/>
    <w:rsid w:val="00BC0769"/>
    <w:rsid w:val="00BC088A"/>
    <w:rsid w:val="00BC0A83"/>
    <w:rsid w:val="00BC0AD7"/>
    <w:rsid w:val="00BC0E87"/>
    <w:rsid w:val="00BC0EFB"/>
    <w:rsid w:val="00BC1035"/>
    <w:rsid w:val="00BC113F"/>
    <w:rsid w:val="00BC12F4"/>
    <w:rsid w:val="00BC131E"/>
    <w:rsid w:val="00BC143B"/>
    <w:rsid w:val="00BC1948"/>
    <w:rsid w:val="00BC1A25"/>
    <w:rsid w:val="00BC1C0B"/>
    <w:rsid w:val="00BC1C0D"/>
    <w:rsid w:val="00BC1CE3"/>
    <w:rsid w:val="00BC1D9E"/>
    <w:rsid w:val="00BC1E01"/>
    <w:rsid w:val="00BC1E24"/>
    <w:rsid w:val="00BC2250"/>
    <w:rsid w:val="00BC2504"/>
    <w:rsid w:val="00BC25E0"/>
    <w:rsid w:val="00BC2682"/>
    <w:rsid w:val="00BC2888"/>
    <w:rsid w:val="00BC2A96"/>
    <w:rsid w:val="00BC2AE3"/>
    <w:rsid w:val="00BC2B47"/>
    <w:rsid w:val="00BC2E84"/>
    <w:rsid w:val="00BC2EE0"/>
    <w:rsid w:val="00BC2FB6"/>
    <w:rsid w:val="00BC30E9"/>
    <w:rsid w:val="00BC319D"/>
    <w:rsid w:val="00BC3354"/>
    <w:rsid w:val="00BC3403"/>
    <w:rsid w:val="00BC376D"/>
    <w:rsid w:val="00BC3932"/>
    <w:rsid w:val="00BC3C16"/>
    <w:rsid w:val="00BC3D44"/>
    <w:rsid w:val="00BC3DB7"/>
    <w:rsid w:val="00BC4172"/>
    <w:rsid w:val="00BC4522"/>
    <w:rsid w:val="00BC4759"/>
    <w:rsid w:val="00BC480B"/>
    <w:rsid w:val="00BC494D"/>
    <w:rsid w:val="00BC4B92"/>
    <w:rsid w:val="00BC4BC5"/>
    <w:rsid w:val="00BC5119"/>
    <w:rsid w:val="00BC52B8"/>
    <w:rsid w:val="00BC58AB"/>
    <w:rsid w:val="00BC5B78"/>
    <w:rsid w:val="00BC5C30"/>
    <w:rsid w:val="00BC5E97"/>
    <w:rsid w:val="00BC5EA8"/>
    <w:rsid w:val="00BC5FE0"/>
    <w:rsid w:val="00BC6057"/>
    <w:rsid w:val="00BC6234"/>
    <w:rsid w:val="00BC6302"/>
    <w:rsid w:val="00BC634C"/>
    <w:rsid w:val="00BC66C8"/>
    <w:rsid w:val="00BC685A"/>
    <w:rsid w:val="00BC689D"/>
    <w:rsid w:val="00BC6AF2"/>
    <w:rsid w:val="00BC70F2"/>
    <w:rsid w:val="00BC71BD"/>
    <w:rsid w:val="00BC7241"/>
    <w:rsid w:val="00BC72AF"/>
    <w:rsid w:val="00BC7601"/>
    <w:rsid w:val="00BC7A03"/>
    <w:rsid w:val="00BC7A51"/>
    <w:rsid w:val="00BC7C01"/>
    <w:rsid w:val="00BC7C3F"/>
    <w:rsid w:val="00BC7C6B"/>
    <w:rsid w:val="00BC7C97"/>
    <w:rsid w:val="00BC7E85"/>
    <w:rsid w:val="00BC7F96"/>
    <w:rsid w:val="00BD01FA"/>
    <w:rsid w:val="00BD0685"/>
    <w:rsid w:val="00BD0785"/>
    <w:rsid w:val="00BD08E9"/>
    <w:rsid w:val="00BD09D9"/>
    <w:rsid w:val="00BD0B09"/>
    <w:rsid w:val="00BD0C69"/>
    <w:rsid w:val="00BD0DA4"/>
    <w:rsid w:val="00BD13FF"/>
    <w:rsid w:val="00BD1A40"/>
    <w:rsid w:val="00BD1A47"/>
    <w:rsid w:val="00BD1A78"/>
    <w:rsid w:val="00BD1BD1"/>
    <w:rsid w:val="00BD1CE2"/>
    <w:rsid w:val="00BD200F"/>
    <w:rsid w:val="00BD2070"/>
    <w:rsid w:val="00BD216F"/>
    <w:rsid w:val="00BD2236"/>
    <w:rsid w:val="00BD2827"/>
    <w:rsid w:val="00BD2855"/>
    <w:rsid w:val="00BD2A7F"/>
    <w:rsid w:val="00BD2AA3"/>
    <w:rsid w:val="00BD2DA8"/>
    <w:rsid w:val="00BD2DD4"/>
    <w:rsid w:val="00BD2FDA"/>
    <w:rsid w:val="00BD3040"/>
    <w:rsid w:val="00BD33DB"/>
    <w:rsid w:val="00BD3521"/>
    <w:rsid w:val="00BD3614"/>
    <w:rsid w:val="00BD3647"/>
    <w:rsid w:val="00BD395A"/>
    <w:rsid w:val="00BD3BDC"/>
    <w:rsid w:val="00BD3EB7"/>
    <w:rsid w:val="00BD409C"/>
    <w:rsid w:val="00BD4107"/>
    <w:rsid w:val="00BD426B"/>
    <w:rsid w:val="00BD43BE"/>
    <w:rsid w:val="00BD449C"/>
    <w:rsid w:val="00BD463F"/>
    <w:rsid w:val="00BD4888"/>
    <w:rsid w:val="00BD4ADD"/>
    <w:rsid w:val="00BD4EA8"/>
    <w:rsid w:val="00BD5052"/>
    <w:rsid w:val="00BD516D"/>
    <w:rsid w:val="00BD5243"/>
    <w:rsid w:val="00BD52C3"/>
    <w:rsid w:val="00BD53EE"/>
    <w:rsid w:val="00BD53FB"/>
    <w:rsid w:val="00BD572F"/>
    <w:rsid w:val="00BD5833"/>
    <w:rsid w:val="00BD59CC"/>
    <w:rsid w:val="00BD5B2A"/>
    <w:rsid w:val="00BD5CC4"/>
    <w:rsid w:val="00BD5D2F"/>
    <w:rsid w:val="00BD63C6"/>
    <w:rsid w:val="00BD63C9"/>
    <w:rsid w:val="00BD65EA"/>
    <w:rsid w:val="00BD6DA7"/>
    <w:rsid w:val="00BD7033"/>
    <w:rsid w:val="00BD705B"/>
    <w:rsid w:val="00BD718F"/>
    <w:rsid w:val="00BD7539"/>
    <w:rsid w:val="00BD7585"/>
    <w:rsid w:val="00BD76B4"/>
    <w:rsid w:val="00BD7758"/>
    <w:rsid w:val="00BD7923"/>
    <w:rsid w:val="00BD796B"/>
    <w:rsid w:val="00BD7BFA"/>
    <w:rsid w:val="00BD7DFE"/>
    <w:rsid w:val="00BD7E7A"/>
    <w:rsid w:val="00BD7FEA"/>
    <w:rsid w:val="00BE01FD"/>
    <w:rsid w:val="00BE0396"/>
    <w:rsid w:val="00BE03FE"/>
    <w:rsid w:val="00BE0601"/>
    <w:rsid w:val="00BE08CE"/>
    <w:rsid w:val="00BE0A02"/>
    <w:rsid w:val="00BE0D7F"/>
    <w:rsid w:val="00BE0F74"/>
    <w:rsid w:val="00BE10AE"/>
    <w:rsid w:val="00BE13DF"/>
    <w:rsid w:val="00BE16AD"/>
    <w:rsid w:val="00BE1717"/>
    <w:rsid w:val="00BE17A6"/>
    <w:rsid w:val="00BE19EE"/>
    <w:rsid w:val="00BE1B7C"/>
    <w:rsid w:val="00BE1DC5"/>
    <w:rsid w:val="00BE1EAA"/>
    <w:rsid w:val="00BE2278"/>
    <w:rsid w:val="00BE2289"/>
    <w:rsid w:val="00BE230B"/>
    <w:rsid w:val="00BE24D8"/>
    <w:rsid w:val="00BE26C1"/>
    <w:rsid w:val="00BE27F9"/>
    <w:rsid w:val="00BE2B63"/>
    <w:rsid w:val="00BE2C93"/>
    <w:rsid w:val="00BE3148"/>
    <w:rsid w:val="00BE3168"/>
    <w:rsid w:val="00BE331F"/>
    <w:rsid w:val="00BE367A"/>
    <w:rsid w:val="00BE36C2"/>
    <w:rsid w:val="00BE377B"/>
    <w:rsid w:val="00BE3869"/>
    <w:rsid w:val="00BE39E5"/>
    <w:rsid w:val="00BE3A7B"/>
    <w:rsid w:val="00BE3BDC"/>
    <w:rsid w:val="00BE3BFE"/>
    <w:rsid w:val="00BE4035"/>
    <w:rsid w:val="00BE4037"/>
    <w:rsid w:val="00BE4071"/>
    <w:rsid w:val="00BE42B8"/>
    <w:rsid w:val="00BE453A"/>
    <w:rsid w:val="00BE4678"/>
    <w:rsid w:val="00BE4765"/>
    <w:rsid w:val="00BE48B4"/>
    <w:rsid w:val="00BE4B89"/>
    <w:rsid w:val="00BE4C48"/>
    <w:rsid w:val="00BE5307"/>
    <w:rsid w:val="00BE57DA"/>
    <w:rsid w:val="00BE5A75"/>
    <w:rsid w:val="00BE5AB0"/>
    <w:rsid w:val="00BE5BC7"/>
    <w:rsid w:val="00BE5D75"/>
    <w:rsid w:val="00BE5D84"/>
    <w:rsid w:val="00BE5D98"/>
    <w:rsid w:val="00BE5F56"/>
    <w:rsid w:val="00BE6049"/>
    <w:rsid w:val="00BE6171"/>
    <w:rsid w:val="00BE6212"/>
    <w:rsid w:val="00BE623B"/>
    <w:rsid w:val="00BE6400"/>
    <w:rsid w:val="00BE6424"/>
    <w:rsid w:val="00BE64A1"/>
    <w:rsid w:val="00BE66B1"/>
    <w:rsid w:val="00BE66E4"/>
    <w:rsid w:val="00BE674E"/>
    <w:rsid w:val="00BE6D63"/>
    <w:rsid w:val="00BE75C2"/>
    <w:rsid w:val="00BE76C1"/>
    <w:rsid w:val="00BE7CC3"/>
    <w:rsid w:val="00BE7CD2"/>
    <w:rsid w:val="00BE7D86"/>
    <w:rsid w:val="00BF0177"/>
    <w:rsid w:val="00BF036C"/>
    <w:rsid w:val="00BF050B"/>
    <w:rsid w:val="00BF06B6"/>
    <w:rsid w:val="00BF076C"/>
    <w:rsid w:val="00BF0A27"/>
    <w:rsid w:val="00BF0A7A"/>
    <w:rsid w:val="00BF0BD3"/>
    <w:rsid w:val="00BF0E35"/>
    <w:rsid w:val="00BF0FEF"/>
    <w:rsid w:val="00BF1049"/>
    <w:rsid w:val="00BF10A6"/>
    <w:rsid w:val="00BF10B0"/>
    <w:rsid w:val="00BF128F"/>
    <w:rsid w:val="00BF1734"/>
    <w:rsid w:val="00BF18C5"/>
    <w:rsid w:val="00BF194B"/>
    <w:rsid w:val="00BF19A0"/>
    <w:rsid w:val="00BF1A97"/>
    <w:rsid w:val="00BF1D03"/>
    <w:rsid w:val="00BF2271"/>
    <w:rsid w:val="00BF22FC"/>
    <w:rsid w:val="00BF2838"/>
    <w:rsid w:val="00BF2D28"/>
    <w:rsid w:val="00BF309C"/>
    <w:rsid w:val="00BF3221"/>
    <w:rsid w:val="00BF3394"/>
    <w:rsid w:val="00BF3462"/>
    <w:rsid w:val="00BF35B3"/>
    <w:rsid w:val="00BF3770"/>
    <w:rsid w:val="00BF3C56"/>
    <w:rsid w:val="00BF3C89"/>
    <w:rsid w:val="00BF3ED1"/>
    <w:rsid w:val="00BF3F82"/>
    <w:rsid w:val="00BF4143"/>
    <w:rsid w:val="00BF42E3"/>
    <w:rsid w:val="00BF45A4"/>
    <w:rsid w:val="00BF46E3"/>
    <w:rsid w:val="00BF4B2B"/>
    <w:rsid w:val="00BF4C3F"/>
    <w:rsid w:val="00BF4C4C"/>
    <w:rsid w:val="00BF4FB7"/>
    <w:rsid w:val="00BF4FC5"/>
    <w:rsid w:val="00BF5256"/>
    <w:rsid w:val="00BF54CA"/>
    <w:rsid w:val="00BF57A1"/>
    <w:rsid w:val="00BF593B"/>
    <w:rsid w:val="00BF59CD"/>
    <w:rsid w:val="00BF5AC6"/>
    <w:rsid w:val="00BF5CE4"/>
    <w:rsid w:val="00BF61F2"/>
    <w:rsid w:val="00BF62A3"/>
    <w:rsid w:val="00BF6357"/>
    <w:rsid w:val="00BF664E"/>
    <w:rsid w:val="00BF692F"/>
    <w:rsid w:val="00BF69A6"/>
    <w:rsid w:val="00BF6C23"/>
    <w:rsid w:val="00BF6C5D"/>
    <w:rsid w:val="00BF6E0F"/>
    <w:rsid w:val="00BF6E22"/>
    <w:rsid w:val="00BF7318"/>
    <w:rsid w:val="00BF731C"/>
    <w:rsid w:val="00BF775D"/>
    <w:rsid w:val="00BF77BC"/>
    <w:rsid w:val="00BF79EC"/>
    <w:rsid w:val="00BF7AD6"/>
    <w:rsid w:val="00BF7B66"/>
    <w:rsid w:val="00BF7CD8"/>
    <w:rsid w:val="00BF7CF5"/>
    <w:rsid w:val="00BF7D9A"/>
    <w:rsid w:val="00BF7DE1"/>
    <w:rsid w:val="00BF7F9E"/>
    <w:rsid w:val="00C00435"/>
    <w:rsid w:val="00C00767"/>
    <w:rsid w:val="00C0092F"/>
    <w:rsid w:val="00C00991"/>
    <w:rsid w:val="00C00B9F"/>
    <w:rsid w:val="00C00DA4"/>
    <w:rsid w:val="00C0182A"/>
    <w:rsid w:val="00C01880"/>
    <w:rsid w:val="00C01B8D"/>
    <w:rsid w:val="00C01E29"/>
    <w:rsid w:val="00C01E50"/>
    <w:rsid w:val="00C01EE5"/>
    <w:rsid w:val="00C020B1"/>
    <w:rsid w:val="00C02233"/>
    <w:rsid w:val="00C0252F"/>
    <w:rsid w:val="00C02728"/>
    <w:rsid w:val="00C02A53"/>
    <w:rsid w:val="00C02ABA"/>
    <w:rsid w:val="00C02B63"/>
    <w:rsid w:val="00C02D3F"/>
    <w:rsid w:val="00C02F1B"/>
    <w:rsid w:val="00C03115"/>
    <w:rsid w:val="00C0315C"/>
    <w:rsid w:val="00C0352C"/>
    <w:rsid w:val="00C03A0D"/>
    <w:rsid w:val="00C0432B"/>
    <w:rsid w:val="00C0439B"/>
    <w:rsid w:val="00C047EC"/>
    <w:rsid w:val="00C04824"/>
    <w:rsid w:val="00C049CA"/>
    <w:rsid w:val="00C05040"/>
    <w:rsid w:val="00C051D2"/>
    <w:rsid w:val="00C054B4"/>
    <w:rsid w:val="00C05575"/>
    <w:rsid w:val="00C05624"/>
    <w:rsid w:val="00C0573C"/>
    <w:rsid w:val="00C0577B"/>
    <w:rsid w:val="00C058D2"/>
    <w:rsid w:val="00C05949"/>
    <w:rsid w:val="00C0596D"/>
    <w:rsid w:val="00C05E23"/>
    <w:rsid w:val="00C060C2"/>
    <w:rsid w:val="00C0614C"/>
    <w:rsid w:val="00C061DB"/>
    <w:rsid w:val="00C0626C"/>
    <w:rsid w:val="00C065B4"/>
    <w:rsid w:val="00C06975"/>
    <w:rsid w:val="00C06CD6"/>
    <w:rsid w:val="00C06E0D"/>
    <w:rsid w:val="00C06E57"/>
    <w:rsid w:val="00C06ECB"/>
    <w:rsid w:val="00C06F4F"/>
    <w:rsid w:val="00C06F66"/>
    <w:rsid w:val="00C07060"/>
    <w:rsid w:val="00C0725D"/>
    <w:rsid w:val="00C07550"/>
    <w:rsid w:val="00C07787"/>
    <w:rsid w:val="00C07909"/>
    <w:rsid w:val="00C07C08"/>
    <w:rsid w:val="00C07C33"/>
    <w:rsid w:val="00C07D03"/>
    <w:rsid w:val="00C100BF"/>
    <w:rsid w:val="00C1012E"/>
    <w:rsid w:val="00C104BF"/>
    <w:rsid w:val="00C107CD"/>
    <w:rsid w:val="00C10AAD"/>
    <w:rsid w:val="00C10E71"/>
    <w:rsid w:val="00C10F37"/>
    <w:rsid w:val="00C10F81"/>
    <w:rsid w:val="00C10FEA"/>
    <w:rsid w:val="00C11008"/>
    <w:rsid w:val="00C110C6"/>
    <w:rsid w:val="00C1130F"/>
    <w:rsid w:val="00C11389"/>
    <w:rsid w:val="00C1151F"/>
    <w:rsid w:val="00C11847"/>
    <w:rsid w:val="00C119A2"/>
    <w:rsid w:val="00C11AE7"/>
    <w:rsid w:val="00C11C2F"/>
    <w:rsid w:val="00C11E7F"/>
    <w:rsid w:val="00C12060"/>
    <w:rsid w:val="00C12327"/>
    <w:rsid w:val="00C12489"/>
    <w:rsid w:val="00C12497"/>
    <w:rsid w:val="00C126D6"/>
    <w:rsid w:val="00C1283E"/>
    <w:rsid w:val="00C1286C"/>
    <w:rsid w:val="00C12C1D"/>
    <w:rsid w:val="00C12D66"/>
    <w:rsid w:val="00C12DF9"/>
    <w:rsid w:val="00C12F54"/>
    <w:rsid w:val="00C13018"/>
    <w:rsid w:val="00C13040"/>
    <w:rsid w:val="00C1349F"/>
    <w:rsid w:val="00C13596"/>
    <w:rsid w:val="00C13A1A"/>
    <w:rsid w:val="00C13C0C"/>
    <w:rsid w:val="00C13C7C"/>
    <w:rsid w:val="00C13E48"/>
    <w:rsid w:val="00C13F04"/>
    <w:rsid w:val="00C13F1B"/>
    <w:rsid w:val="00C14A73"/>
    <w:rsid w:val="00C15046"/>
    <w:rsid w:val="00C15189"/>
    <w:rsid w:val="00C15204"/>
    <w:rsid w:val="00C15B89"/>
    <w:rsid w:val="00C15CD7"/>
    <w:rsid w:val="00C16169"/>
    <w:rsid w:val="00C1617E"/>
    <w:rsid w:val="00C162B6"/>
    <w:rsid w:val="00C168B7"/>
    <w:rsid w:val="00C16B64"/>
    <w:rsid w:val="00C16B75"/>
    <w:rsid w:val="00C16DC7"/>
    <w:rsid w:val="00C16DF9"/>
    <w:rsid w:val="00C16EB4"/>
    <w:rsid w:val="00C16FA9"/>
    <w:rsid w:val="00C172C2"/>
    <w:rsid w:val="00C174EB"/>
    <w:rsid w:val="00C17592"/>
    <w:rsid w:val="00C1773A"/>
    <w:rsid w:val="00C1777F"/>
    <w:rsid w:val="00C177FD"/>
    <w:rsid w:val="00C1792A"/>
    <w:rsid w:val="00C17F6E"/>
    <w:rsid w:val="00C20018"/>
    <w:rsid w:val="00C204A9"/>
    <w:rsid w:val="00C20782"/>
    <w:rsid w:val="00C2079F"/>
    <w:rsid w:val="00C20D46"/>
    <w:rsid w:val="00C20E03"/>
    <w:rsid w:val="00C216CF"/>
    <w:rsid w:val="00C21913"/>
    <w:rsid w:val="00C21983"/>
    <w:rsid w:val="00C21CC5"/>
    <w:rsid w:val="00C21EAC"/>
    <w:rsid w:val="00C21ED4"/>
    <w:rsid w:val="00C22258"/>
    <w:rsid w:val="00C225F2"/>
    <w:rsid w:val="00C226CA"/>
    <w:rsid w:val="00C229E8"/>
    <w:rsid w:val="00C22CB2"/>
    <w:rsid w:val="00C22EC7"/>
    <w:rsid w:val="00C2325B"/>
    <w:rsid w:val="00C23449"/>
    <w:rsid w:val="00C2346B"/>
    <w:rsid w:val="00C23629"/>
    <w:rsid w:val="00C23813"/>
    <w:rsid w:val="00C23BDB"/>
    <w:rsid w:val="00C23C81"/>
    <w:rsid w:val="00C23CDA"/>
    <w:rsid w:val="00C245EF"/>
    <w:rsid w:val="00C245F8"/>
    <w:rsid w:val="00C24985"/>
    <w:rsid w:val="00C24A88"/>
    <w:rsid w:val="00C24B8B"/>
    <w:rsid w:val="00C24F68"/>
    <w:rsid w:val="00C2505B"/>
    <w:rsid w:val="00C252B0"/>
    <w:rsid w:val="00C2543E"/>
    <w:rsid w:val="00C255A9"/>
    <w:rsid w:val="00C25C41"/>
    <w:rsid w:val="00C25CCE"/>
    <w:rsid w:val="00C25F0C"/>
    <w:rsid w:val="00C25F97"/>
    <w:rsid w:val="00C2619C"/>
    <w:rsid w:val="00C2653A"/>
    <w:rsid w:val="00C26599"/>
    <w:rsid w:val="00C265A6"/>
    <w:rsid w:val="00C26B15"/>
    <w:rsid w:val="00C26C7C"/>
    <w:rsid w:val="00C26F12"/>
    <w:rsid w:val="00C27140"/>
    <w:rsid w:val="00C272AE"/>
    <w:rsid w:val="00C2747F"/>
    <w:rsid w:val="00C27529"/>
    <w:rsid w:val="00C27531"/>
    <w:rsid w:val="00C275CC"/>
    <w:rsid w:val="00C27957"/>
    <w:rsid w:val="00C27F91"/>
    <w:rsid w:val="00C27FFB"/>
    <w:rsid w:val="00C30230"/>
    <w:rsid w:val="00C30366"/>
    <w:rsid w:val="00C304E4"/>
    <w:rsid w:val="00C305BC"/>
    <w:rsid w:val="00C306A9"/>
    <w:rsid w:val="00C30C94"/>
    <w:rsid w:val="00C31162"/>
    <w:rsid w:val="00C31246"/>
    <w:rsid w:val="00C31435"/>
    <w:rsid w:val="00C3169B"/>
    <w:rsid w:val="00C31816"/>
    <w:rsid w:val="00C31886"/>
    <w:rsid w:val="00C3193D"/>
    <w:rsid w:val="00C319B4"/>
    <w:rsid w:val="00C31A94"/>
    <w:rsid w:val="00C31BAF"/>
    <w:rsid w:val="00C31ECF"/>
    <w:rsid w:val="00C320E9"/>
    <w:rsid w:val="00C32412"/>
    <w:rsid w:val="00C32479"/>
    <w:rsid w:val="00C324CD"/>
    <w:rsid w:val="00C3256C"/>
    <w:rsid w:val="00C3289B"/>
    <w:rsid w:val="00C328A3"/>
    <w:rsid w:val="00C328BF"/>
    <w:rsid w:val="00C329E2"/>
    <w:rsid w:val="00C32A8A"/>
    <w:rsid w:val="00C32DE8"/>
    <w:rsid w:val="00C32ED2"/>
    <w:rsid w:val="00C33076"/>
    <w:rsid w:val="00C3313A"/>
    <w:rsid w:val="00C33174"/>
    <w:rsid w:val="00C331E6"/>
    <w:rsid w:val="00C3323F"/>
    <w:rsid w:val="00C332AA"/>
    <w:rsid w:val="00C333A8"/>
    <w:rsid w:val="00C336A2"/>
    <w:rsid w:val="00C33748"/>
    <w:rsid w:val="00C337E9"/>
    <w:rsid w:val="00C3387D"/>
    <w:rsid w:val="00C33CF7"/>
    <w:rsid w:val="00C33D51"/>
    <w:rsid w:val="00C33DD5"/>
    <w:rsid w:val="00C33EB8"/>
    <w:rsid w:val="00C33F1E"/>
    <w:rsid w:val="00C34233"/>
    <w:rsid w:val="00C3450C"/>
    <w:rsid w:val="00C34891"/>
    <w:rsid w:val="00C34994"/>
    <w:rsid w:val="00C34A9B"/>
    <w:rsid w:val="00C34C37"/>
    <w:rsid w:val="00C34DF1"/>
    <w:rsid w:val="00C3520D"/>
    <w:rsid w:val="00C35398"/>
    <w:rsid w:val="00C356BF"/>
    <w:rsid w:val="00C357EE"/>
    <w:rsid w:val="00C3590A"/>
    <w:rsid w:val="00C35CEB"/>
    <w:rsid w:val="00C35E8E"/>
    <w:rsid w:val="00C361A7"/>
    <w:rsid w:val="00C36332"/>
    <w:rsid w:val="00C365C0"/>
    <w:rsid w:val="00C367DE"/>
    <w:rsid w:val="00C3682C"/>
    <w:rsid w:val="00C3686F"/>
    <w:rsid w:val="00C36A43"/>
    <w:rsid w:val="00C36AE3"/>
    <w:rsid w:val="00C36BCC"/>
    <w:rsid w:val="00C36C9E"/>
    <w:rsid w:val="00C3712D"/>
    <w:rsid w:val="00C371D4"/>
    <w:rsid w:val="00C37281"/>
    <w:rsid w:val="00C372EA"/>
    <w:rsid w:val="00C376A9"/>
    <w:rsid w:val="00C3794C"/>
    <w:rsid w:val="00C379E8"/>
    <w:rsid w:val="00C37ACA"/>
    <w:rsid w:val="00C40252"/>
    <w:rsid w:val="00C402AC"/>
    <w:rsid w:val="00C40349"/>
    <w:rsid w:val="00C405B6"/>
    <w:rsid w:val="00C40645"/>
    <w:rsid w:val="00C4096F"/>
    <w:rsid w:val="00C40A49"/>
    <w:rsid w:val="00C40ADB"/>
    <w:rsid w:val="00C40B41"/>
    <w:rsid w:val="00C40C9B"/>
    <w:rsid w:val="00C40F33"/>
    <w:rsid w:val="00C40FB5"/>
    <w:rsid w:val="00C415A0"/>
    <w:rsid w:val="00C416E7"/>
    <w:rsid w:val="00C41864"/>
    <w:rsid w:val="00C41CDC"/>
    <w:rsid w:val="00C41D94"/>
    <w:rsid w:val="00C421FD"/>
    <w:rsid w:val="00C42262"/>
    <w:rsid w:val="00C42437"/>
    <w:rsid w:val="00C42B3A"/>
    <w:rsid w:val="00C42CB3"/>
    <w:rsid w:val="00C42CEA"/>
    <w:rsid w:val="00C42D84"/>
    <w:rsid w:val="00C43376"/>
    <w:rsid w:val="00C436D4"/>
    <w:rsid w:val="00C43D18"/>
    <w:rsid w:val="00C43D37"/>
    <w:rsid w:val="00C43D88"/>
    <w:rsid w:val="00C43EE8"/>
    <w:rsid w:val="00C440B6"/>
    <w:rsid w:val="00C442F3"/>
    <w:rsid w:val="00C445E7"/>
    <w:rsid w:val="00C4469D"/>
    <w:rsid w:val="00C44AF7"/>
    <w:rsid w:val="00C44AF8"/>
    <w:rsid w:val="00C44C48"/>
    <w:rsid w:val="00C44DB8"/>
    <w:rsid w:val="00C44ED0"/>
    <w:rsid w:val="00C44FCB"/>
    <w:rsid w:val="00C45021"/>
    <w:rsid w:val="00C45075"/>
    <w:rsid w:val="00C45511"/>
    <w:rsid w:val="00C45613"/>
    <w:rsid w:val="00C45752"/>
    <w:rsid w:val="00C45888"/>
    <w:rsid w:val="00C45890"/>
    <w:rsid w:val="00C458CE"/>
    <w:rsid w:val="00C4592B"/>
    <w:rsid w:val="00C45A13"/>
    <w:rsid w:val="00C45AAA"/>
    <w:rsid w:val="00C45B76"/>
    <w:rsid w:val="00C45BE8"/>
    <w:rsid w:val="00C45F3A"/>
    <w:rsid w:val="00C463F6"/>
    <w:rsid w:val="00C463FF"/>
    <w:rsid w:val="00C4644F"/>
    <w:rsid w:val="00C466B6"/>
    <w:rsid w:val="00C46AFA"/>
    <w:rsid w:val="00C46CA0"/>
    <w:rsid w:val="00C470F7"/>
    <w:rsid w:val="00C474A0"/>
    <w:rsid w:val="00C474EC"/>
    <w:rsid w:val="00C478BD"/>
    <w:rsid w:val="00C479E1"/>
    <w:rsid w:val="00C47C58"/>
    <w:rsid w:val="00C47CD4"/>
    <w:rsid w:val="00C47D8C"/>
    <w:rsid w:val="00C47E60"/>
    <w:rsid w:val="00C47E87"/>
    <w:rsid w:val="00C5023E"/>
    <w:rsid w:val="00C5025C"/>
    <w:rsid w:val="00C509BC"/>
    <w:rsid w:val="00C50C43"/>
    <w:rsid w:val="00C50CB6"/>
    <w:rsid w:val="00C50CFD"/>
    <w:rsid w:val="00C50ED5"/>
    <w:rsid w:val="00C5130D"/>
    <w:rsid w:val="00C516C7"/>
    <w:rsid w:val="00C516FD"/>
    <w:rsid w:val="00C51716"/>
    <w:rsid w:val="00C51902"/>
    <w:rsid w:val="00C5196B"/>
    <w:rsid w:val="00C519B5"/>
    <w:rsid w:val="00C51AA9"/>
    <w:rsid w:val="00C51C25"/>
    <w:rsid w:val="00C52039"/>
    <w:rsid w:val="00C521DD"/>
    <w:rsid w:val="00C52233"/>
    <w:rsid w:val="00C5247E"/>
    <w:rsid w:val="00C524DB"/>
    <w:rsid w:val="00C52610"/>
    <w:rsid w:val="00C52672"/>
    <w:rsid w:val="00C5268D"/>
    <w:rsid w:val="00C52786"/>
    <w:rsid w:val="00C5280D"/>
    <w:rsid w:val="00C52ADC"/>
    <w:rsid w:val="00C52BFF"/>
    <w:rsid w:val="00C52C04"/>
    <w:rsid w:val="00C5356F"/>
    <w:rsid w:val="00C53637"/>
    <w:rsid w:val="00C537A2"/>
    <w:rsid w:val="00C537E1"/>
    <w:rsid w:val="00C53868"/>
    <w:rsid w:val="00C5388F"/>
    <w:rsid w:val="00C539DB"/>
    <w:rsid w:val="00C53AB4"/>
    <w:rsid w:val="00C53F54"/>
    <w:rsid w:val="00C54765"/>
    <w:rsid w:val="00C548C2"/>
    <w:rsid w:val="00C54CA1"/>
    <w:rsid w:val="00C54E02"/>
    <w:rsid w:val="00C55044"/>
    <w:rsid w:val="00C55139"/>
    <w:rsid w:val="00C55378"/>
    <w:rsid w:val="00C5567B"/>
    <w:rsid w:val="00C55DCF"/>
    <w:rsid w:val="00C55EC2"/>
    <w:rsid w:val="00C55EF6"/>
    <w:rsid w:val="00C56391"/>
    <w:rsid w:val="00C5654A"/>
    <w:rsid w:val="00C565E7"/>
    <w:rsid w:val="00C5679B"/>
    <w:rsid w:val="00C569BA"/>
    <w:rsid w:val="00C56E12"/>
    <w:rsid w:val="00C56E76"/>
    <w:rsid w:val="00C56EC1"/>
    <w:rsid w:val="00C57063"/>
    <w:rsid w:val="00C57109"/>
    <w:rsid w:val="00C5716E"/>
    <w:rsid w:val="00C571D0"/>
    <w:rsid w:val="00C5723C"/>
    <w:rsid w:val="00C57256"/>
    <w:rsid w:val="00C572A6"/>
    <w:rsid w:val="00C5755A"/>
    <w:rsid w:val="00C57634"/>
    <w:rsid w:val="00C5763A"/>
    <w:rsid w:val="00C577AB"/>
    <w:rsid w:val="00C57AB3"/>
    <w:rsid w:val="00C57AF0"/>
    <w:rsid w:val="00C57F99"/>
    <w:rsid w:val="00C601B5"/>
    <w:rsid w:val="00C605D6"/>
    <w:rsid w:val="00C60781"/>
    <w:rsid w:val="00C6096C"/>
    <w:rsid w:val="00C609C4"/>
    <w:rsid w:val="00C60CA9"/>
    <w:rsid w:val="00C60E4C"/>
    <w:rsid w:val="00C611A2"/>
    <w:rsid w:val="00C61244"/>
    <w:rsid w:val="00C612FA"/>
    <w:rsid w:val="00C612FC"/>
    <w:rsid w:val="00C61698"/>
    <w:rsid w:val="00C616D5"/>
    <w:rsid w:val="00C61A03"/>
    <w:rsid w:val="00C61B46"/>
    <w:rsid w:val="00C623D4"/>
    <w:rsid w:val="00C62544"/>
    <w:rsid w:val="00C6255F"/>
    <w:rsid w:val="00C625C0"/>
    <w:rsid w:val="00C62822"/>
    <w:rsid w:val="00C628B9"/>
    <w:rsid w:val="00C62AAA"/>
    <w:rsid w:val="00C62C2E"/>
    <w:rsid w:val="00C62CD1"/>
    <w:rsid w:val="00C62EA1"/>
    <w:rsid w:val="00C63114"/>
    <w:rsid w:val="00C63357"/>
    <w:rsid w:val="00C63374"/>
    <w:rsid w:val="00C633E6"/>
    <w:rsid w:val="00C63416"/>
    <w:rsid w:val="00C63592"/>
    <w:rsid w:val="00C6365E"/>
    <w:rsid w:val="00C636DB"/>
    <w:rsid w:val="00C63EC4"/>
    <w:rsid w:val="00C64096"/>
    <w:rsid w:val="00C640C2"/>
    <w:rsid w:val="00C642AB"/>
    <w:rsid w:val="00C64537"/>
    <w:rsid w:val="00C645FB"/>
    <w:rsid w:val="00C64655"/>
    <w:rsid w:val="00C64695"/>
    <w:rsid w:val="00C64A47"/>
    <w:rsid w:val="00C64A8B"/>
    <w:rsid w:val="00C64AF0"/>
    <w:rsid w:val="00C64F90"/>
    <w:rsid w:val="00C65078"/>
    <w:rsid w:val="00C65482"/>
    <w:rsid w:val="00C6582F"/>
    <w:rsid w:val="00C65997"/>
    <w:rsid w:val="00C65A21"/>
    <w:rsid w:val="00C65A51"/>
    <w:rsid w:val="00C66159"/>
    <w:rsid w:val="00C66303"/>
    <w:rsid w:val="00C66448"/>
    <w:rsid w:val="00C664EB"/>
    <w:rsid w:val="00C666EC"/>
    <w:rsid w:val="00C6678F"/>
    <w:rsid w:val="00C6681E"/>
    <w:rsid w:val="00C66BC9"/>
    <w:rsid w:val="00C66BFC"/>
    <w:rsid w:val="00C66D17"/>
    <w:rsid w:val="00C66EE9"/>
    <w:rsid w:val="00C67245"/>
    <w:rsid w:val="00C672ED"/>
    <w:rsid w:val="00C674AC"/>
    <w:rsid w:val="00C674E5"/>
    <w:rsid w:val="00C675A0"/>
    <w:rsid w:val="00C67962"/>
    <w:rsid w:val="00C679B5"/>
    <w:rsid w:val="00C67C2A"/>
    <w:rsid w:val="00C67F17"/>
    <w:rsid w:val="00C70131"/>
    <w:rsid w:val="00C705AC"/>
    <w:rsid w:val="00C705C9"/>
    <w:rsid w:val="00C7076D"/>
    <w:rsid w:val="00C7092B"/>
    <w:rsid w:val="00C70A9C"/>
    <w:rsid w:val="00C70C31"/>
    <w:rsid w:val="00C71277"/>
    <w:rsid w:val="00C71304"/>
    <w:rsid w:val="00C7145D"/>
    <w:rsid w:val="00C71551"/>
    <w:rsid w:val="00C71582"/>
    <w:rsid w:val="00C717F2"/>
    <w:rsid w:val="00C71C3A"/>
    <w:rsid w:val="00C71FD4"/>
    <w:rsid w:val="00C72353"/>
    <w:rsid w:val="00C7239D"/>
    <w:rsid w:val="00C723FC"/>
    <w:rsid w:val="00C72413"/>
    <w:rsid w:val="00C724D4"/>
    <w:rsid w:val="00C72512"/>
    <w:rsid w:val="00C7251B"/>
    <w:rsid w:val="00C726D6"/>
    <w:rsid w:val="00C7298F"/>
    <w:rsid w:val="00C72A4F"/>
    <w:rsid w:val="00C72E7D"/>
    <w:rsid w:val="00C73279"/>
    <w:rsid w:val="00C732F5"/>
    <w:rsid w:val="00C73320"/>
    <w:rsid w:val="00C73695"/>
    <w:rsid w:val="00C73919"/>
    <w:rsid w:val="00C73930"/>
    <w:rsid w:val="00C739A6"/>
    <w:rsid w:val="00C739F4"/>
    <w:rsid w:val="00C73AF0"/>
    <w:rsid w:val="00C73CEB"/>
    <w:rsid w:val="00C73D21"/>
    <w:rsid w:val="00C73DA9"/>
    <w:rsid w:val="00C741D1"/>
    <w:rsid w:val="00C74632"/>
    <w:rsid w:val="00C7499D"/>
    <w:rsid w:val="00C74D6A"/>
    <w:rsid w:val="00C74DB7"/>
    <w:rsid w:val="00C755AC"/>
    <w:rsid w:val="00C75615"/>
    <w:rsid w:val="00C756C8"/>
    <w:rsid w:val="00C757BE"/>
    <w:rsid w:val="00C75A41"/>
    <w:rsid w:val="00C75BEB"/>
    <w:rsid w:val="00C75D32"/>
    <w:rsid w:val="00C75F7E"/>
    <w:rsid w:val="00C75F8E"/>
    <w:rsid w:val="00C7603C"/>
    <w:rsid w:val="00C76142"/>
    <w:rsid w:val="00C76513"/>
    <w:rsid w:val="00C766AE"/>
    <w:rsid w:val="00C768BC"/>
    <w:rsid w:val="00C769B8"/>
    <w:rsid w:val="00C76C41"/>
    <w:rsid w:val="00C76D97"/>
    <w:rsid w:val="00C76FF5"/>
    <w:rsid w:val="00C772B6"/>
    <w:rsid w:val="00C776F1"/>
    <w:rsid w:val="00C776F2"/>
    <w:rsid w:val="00C777D8"/>
    <w:rsid w:val="00C7787B"/>
    <w:rsid w:val="00C77ACD"/>
    <w:rsid w:val="00C77BC7"/>
    <w:rsid w:val="00C77BCE"/>
    <w:rsid w:val="00C802B4"/>
    <w:rsid w:val="00C8037A"/>
    <w:rsid w:val="00C803C8"/>
    <w:rsid w:val="00C803D1"/>
    <w:rsid w:val="00C807CF"/>
    <w:rsid w:val="00C8087D"/>
    <w:rsid w:val="00C80982"/>
    <w:rsid w:val="00C80986"/>
    <w:rsid w:val="00C80993"/>
    <w:rsid w:val="00C809B5"/>
    <w:rsid w:val="00C80B16"/>
    <w:rsid w:val="00C80BE5"/>
    <w:rsid w:val="00C80E11"/>
    <w:rsid w:val="00C80E4C"/>
    <w:rsid w:val="00C80E59"/>
    <w:rsid w:val="00C80F79"/>
    <w:rsid w:val="00C80F9A"/>
    <w:rsid w:val="00C81011"/>
    <w:rsid w:val="00C81127"/>
    <w:rsid w:val="00C812BD"/>
    <w:rsid w:val="00C81760"/>
    <w:rsid w:val="00C8176C"/>
    <w:rsid w:val="00C8184E"/>
    <w:rsid w:val="00C81853"/>
    <w:rsid w:val="00C8194D"/>
    <w:rsid w:val="00C81953"/>
    <w:rsid w:val="00C81A45"/>
    <w:rsid w:val="00C81C1B"/>
    <w:rsid w:val="00C81CFD"/>
    <w:rsid w:val="00C81DF4"/>
    <w:rsid w:val="00C820C0"/>
    <w:rsid w:val="00C82319"/>
    <w:rsid w:val="00C825AC"/>
    <w:rsid w:val="00C8283C"/>
    <w:rsid w:val="00C82A6B"/>
    <w:rsid w:val="00C82DDC"/>
    <w:rsid w:val="00C8300A"/>
    <w:rsid w:val="00C8316E"/>
    <w:rsid w:val="00C8321B"/>
    <w:rsid w:val="00C832AD"/>
    <w:rsid w:val="00C832CC"/>
    <w:rsid w:val="00C8340E"/>
    <w:rsid w:val="00C837C5"/>
    <w:rsid w:val="00C83A4C"/>
    <w:rsid w:val="00C83C3C"/>
    <w:rsid w:val="00C83D61"/>
    <w:rsid w:val="00C83E4A"/>
    <w:rsid w:val="00C84027"/>
    <w:rsid w:val="00C843AA"/>
    <w:rsid w:val="00C844D4"/>
    <w:rsid w:val="00C84721"/>
    <w:rsid w:val="00C8495C"/>
    <w:rsid w:val="00C84D63"/>
    <w:rsid w:val="00C84E47"/>
    <w:rsid w:val="00C84F8F"/>
    <w:rsid w:val="00C85008"/>
    <w:rsid w:val="00C85048"/>
    <w:rsid w:val="00C85303"/>
    <w:rsid w:val="00C85652"/>
    <w:rsid w:val="00C85864"/>
    <w:rsid w:val="00C85C88"/>
    <w:rsid w:val="00C85EE5"/>
    <w:rsid w:val="00C85F2F"/>
    <w:rsid w:val="00C85FAC"/>
    <w:rsid w:val="00C85FAE"/>
    <w:rsid w:val="00C85FF2"/>
    <w:rsid w:val="00C860E5"/>
    <w:rsid w:val="00C86347"/>
    <w:rsid w:val="00C86465"/>
    <w:rsid w:val="00C86733"/>
    <w:rsid w:val="00C867FB"/>
    <w:rsid w:val="00C868DA"/>
    <w:rsid w:val="00C868FE"/>
    <w:rsid w:val="00C8695A"/>
    <w:rsid w:val="00C86A71"/>
    <w:rsid w:val="00C86BAD"/>
    <w:rsid w:val="00C86EC5"/>
    <w:rsid w:val="00C86EE6"/>
    <w:rsid w:val="00C86EF7"/>
    <w:rsid w:val="00C870ED"/>
    <w:rsid w:val="00C87696"/>
    <w:rsid w:val="00C87863"/>
    <w:rsid w:val="00C87B5C"/>
    <w:rsid w:val="00C87B76"/>
    <w:rsid w:val="00C87C3D"/>
    <w:rsid w:val="00C87D29"/>
    <w:rsid w:val="00C87E3A"/>
    <w:rsid w:val="00C87F77"/>
    <w:rsid w:val="00C90236"/>
    <w:rsid w:val="00C90261"/>
    <w:rsid w:val="00C90288"/>
    <w:rsid w:val="00C9053C"/>
    <w:rsid w:val="00C90657"/>
    <w:rsid w:val="00C9067E"/>
    <w:rsid w:val="00C907FC"/>
    <w:rsid w:val="00C90D94"/>
    <w:rsid w:val="00C90FA5"/>
    <w:rsid w:val="00C90FC7"/>
    <w:rsid w:val="00C9148F"/>
    <w:rsid w:val="00C91564"/>
    <w:rsid w:val="00C9182F"/>
    <w:rsid w:val="00C91A17"/>
    <w:rsid w:val="00C91AFC"/>
    <w:rsid w:val="00C91D77"/>
    <w:rsid w:val="00C91E9C"/>
    <w:rsid w:val="00C92091"/>
    <w:rsid w:val="00C92121"/>
    <w:rsid w:val="00C92371"/>
    <w:rsid w:val="00C9259B"/>
    <w:rsid w:val="00C925DE"/>
    <w:rsid w:val="00C926D7"/>
    <w:rsid w:val="00C926EF"/>
    <w:rsid w:val="00C92817"/>
    <w:rsid w:val="00C92854"/>
    <w:rsid w:val="00C92A0F"/>
    <w:rsid w:val="00C92B65"/>
    <w:rsid w:val="00C92CF2"/>
    <w:rsid w:val="00C92E8B"/>
    <w:rsid w:val="00C93144"/>
    <w:rsid w:val="00C931A9"/>
    <w:rsid w:val="00C931ED"/>
    <w:rsid w:val="00C933F6"/>
    <w:rsid w:val="00C933F7"/>
    <w:rsid w:val="00C93882"/>
    <w:rsid w:val="00C93896"/>
    <w:rsid w:val="00C939B4"/>
    <w:rsid w:val="00C93A1E"/>
    <w:rsid w:val="00C93A26"/>
    <w:rsid w:val="00C93A7D"/>
    <w:rsid w:val="00C93ABF"/>
    <w:rsid w:val="00C93ACA"/>
    <w:rsid w:val="00C93C5E"/>
    <w:rsid w:val="00C93DD4"/>
    <w:rsid w:val="00C93FF0"/>
    <w:rsid w:val="00C9403E"/>
    <w:rsid w:val="00C94196"/>
    <w:rsid w:val="00C94279"/>
    <w:rsid w:val="00C9427C"/>
    <w:rsid w:val="00C9439D"/>
    <w:rsid w:val="00C946EA"/>
    <w:rsid w:val="00C94861"/>
    <w:rsid w:val="00C94C0A"/>
    <w:rsid w:val="00C94C81"/>
    <w:rsid w:val="00C94F17"/>
    <w:rsid w:val="00C95315"/>
    <w:rsid w:val="00C954BA"/>
    <w:rsid w:val="00C95543"/>
    <w:rsid w:val="00C9568F"/>
    <w:rsid w:val="00C957DC"/>
    <w:rsid w:val="00C95931"/>
    <w:rsid w:val="00C959BB"/>
    <w:rsid w:val="00C95CE4"/>
    <w:rsid w:val="00C95D5F"/>
    <w:rsid w:val="00C96090"/>
    <w:rsid w:val="00C9609C"/>
    <w:rsid w:val="00C96215"/>
    <w:rsid w:val="00C9622E"/>
    <w:rsid w:val="00C96255"/>
    <w:rsid w:val="00C96675"/>
    <w:rsid w:val="00C969E4"/>
    <w:rsid w:val="00C96B37"/>
    <w:rsid w:val="00C96D35"/>
    <w:rsid w:val="00C96F78"/>
    <w:rsid w:val="00C975CA"/>
    <w:rsid w:val="00C975E5"/>
    <w:rsid w:val="00C97627"/>
    <w:rsid w:val="00C977A9"/>
    <w:rsid w:val="00C979B2"/>
    <w:rsid w:val="00C97E55"/>
    <w:rsid w:val="00C97EB0"/>
    <w:rsid w:val="00C97F86"/>
    <w:rsid w:val="00CA01FA"/>
    <w:rsid w:val="00CA029C"/>
    <w:rsid w:val="00CA0704"/>
    <w:rsid w:val="00CA0BF4"/>
    <w:rsid w:val="00CA0CCE"/>
    <w:rsid w:val="00CA0CE7"/>
    <w:rsid w:val="00CA0D56"/>
    <w:rsid w:val="00CA10A1"/>
    <w:rsid w:val="00CA120C"/>
    <w:rsid w:val="00CA124D"/>
    <w:rsid w:val="00CA127B"/>
    <w:rsid w:val="00CA1685"/>
    <w:rsid w:val="00CA1868"/>
    <w:rsid w:val="00CA1BCC"/>
    <w:rsid w:val="00CA1D1C"/>
    <w:rsid w:val="00CA1D91"/>
    <w:rsid w:val="00CA1F17"/>
    <w:rsid w:val="00CA1F1A"/>
    <w:rsid w:val="00CA2088"/>
    <w:rsid w:val="00CA2156"/>
    <w:rsid w:val="00CA2328"/>
    <w:rsid w:val="00CA2476"/>
    <w:rsid w:val="00CA2610"/>
    <w:rsid w:val="00CA2B32"/>
    <w:rsid w:val="00CA2D3A"/>
    <w:rsid w:val="00CA2D9B"/>
    <w:rsid w:val="00CA3376"/>
    <w:rsid w:val="00CA364B"/>
    <w:rsid w:val="00CA370D"/>
    <w:rsid w:val="00CA3848"/>
    <w:rsid w:val="00CA3878"/>
    <w:rsid w:val="00CA3ABB"/>
    <w:rsid w:val="00CA3DC9"/>
    <w:rsid w:val="00CA3F68"/>
    <w:rsid w:val="00CA4129"/>
    <w:rsid w:val="00CA4147"/>
    <w:rsid w:val="00CA4152"/>
    <w:rsid w:val="00CA4160"/>
    <w:rsid w:val="00CA46DD"/>
    <w:rsid w:val="00CA4713"/>
    <w:rsid w:val="00CA475E"/>
    <w:rsid w:val="00CA484E"/>
    <w:rsid w:val="00CA4A07"/>
    <w:rsid w:val="00CA4CC8"/>
    <w:rsid w:val="00CA4D85"/>
    <w:rsid w:val="00CA4EF5"/>
    <w:rsid w:val="00CA4F72"/>
    <w:rsid w:val="00CA5084"/>
    <w:rsid w:val="00CA509B"/>
    <w:rsid w:val="00CA50A8"/>
    <w:rsid w:val="00CA512C"/>
    <w:rsid w:val="00CA51D5"/>
    <w:rsid w:val="00CA56A3"/>
    <w:rsid w:val="00CA56DE"/>
    <w:rsid w:val="00CA56EB"/>
    <w:rsid w:val="00CA58B6"/>
    <w:rsid w:val="00CA599A"/>
    <w:rsid w:val="00CA5AC0"/>
    <w:rsid w:val="00CA5C0A"/>
    <w:rsid w:val="00CA6ADA"/>
    <w:rsid w:val="00CA6B5E"/>
    <w:rsid w:val="00CA6CC7"/>
    <w:rsid w:val="00CA6EDE"/>
    <w:rsid w:val="00CA6F44"/>
    <w:rsid w:val="00CA70F6"/>
    <w:rsid w:val="00CA722B"/>
    <w:rsid w:val="00CA734D"/>
    <w:rsid w:val="00CA738E"/>
    <w:rsid w:val="00CA73B8"/>
    <w:rsid w:val="00CA7532"/>
    <w:rsid w:val="00CA75DE"/>
    <w:rsid w:val="00CA7712"/>
    <w:rsid w:val="00CA7A09"/>
    <w:rsid w:val="00CA7BF9"/>
    <w:rsid w:val="00CA7DE1"/>
    <w:rsid w:val="00CA7E70"/>
    <w:rsid w:val="00CA7F58"/>
    <w:rsid w:val="00CB0021"/>
    <w:rsid w:val="00CB009E"/>
    <w:rsid w:val="00CB00DE"/>
    <w:rsid w:val="00CB024A"/>
    <w:rsid w:val="00CB02A4"/>
    <w:rsid w:val="00CB04B4"/>
    <w:rsid w:val="00CB08B6"/>
    <w:rsid w:val="00CB08C2"/>
    <w:rsid w:val="00CB08D8"/>
    <w:rsid w:val="00CB0A4D"/>
    <w:rsid w:val="00CB0C5C"/>
    <w:rsid w:val="00CB0E83"/>
    <w:rsid w:val="00CB0F89"/>
    <w:rsid w:val="00CB10F4"/>
    <w:rsid w:val="00CB1115"/>
    <w:rsid w:val="00CB1184"/>
    <w:rsid w:val="00CB119F"/>
    <w:rsid w:val="00CB123C"/>
    <w:rsid w:val="00CB1347"/>
    <w:rsid w:val="00CB13BB"/>
    <w:rsid w:val="00CB1444"/>
    <w:rsid w:val="00CB15D1"/>
    <w:rsid w:val="00CB1626"/>
    <w:rsid w:val="00CB1750"/>
    <w:rsid w:val="00CB184B"/>
    <w:rsid w:val="00CB1A9C"/>
    <w:rsid w:val="00CB1B34"/>
    <w:rsid w:val="00CB1CC8"/>
    <w:rsid w:val="00CB1DA6"/>
    <w:rsid w:val="00CB1ED4"/>
    <w:rsid w:val="00CB1FE7"/>
    <w:rsid w:val="00CB2188"/>
    <w:rsid w:val="00CB24D1"/>
    <w:rsid w:val="00CB27CC"/>
    <w:rsid w:val="00CB2828"/>
    <w:rsid w:val="00CB2A11"/>
    <w:rsid w:val="00CB2A38"/>
    <w:rsid w:val="00CB2A60"/>
    <w:rsid w:val="00CB2B3D"/>
    <w:rsid w:val="00CB2CA6"/>
    <w:rsid w:val="00CB2D04"/>
    <w:rsid w:val="00CB2F25"/>
    <w:rsid w:val="00CB3C1A"/>
    <w:rsid w:val="00CB3D45"/>
    <w:rsid w:val="00CB4250"/>
    <w:rsid w:val="00CB428E"/>
    <w:rsid w:val="00CB45F0"/>
    <w:rsid w:val="00CB4699"/>
    <w:rsid w:val="00CB4A1F"/>
    <w:rsid w:val="00CB4B5C"/>
    <w:rsid w:val="00CB4C32"/>
    <w:rsid w:val="00CB4C56"/>
    <w:rsid w:val="00CB4D6C"/>
    <w:rsid w:val="00CB5145"/>
    <w:rsid w:val="00CB523E"/>
    <w:rsid w:val="00CB52E5"/>
    <w:rsid w:val="00CB5594"/>
    <w:rsid w:val="00CB583E"/>
    <w:rsid w:val="00CB5923"/>
    <w:rsid w:val="00CB59FD"/>
    <w:rsid w:val="00CB5BB2"/>
    <w:rsid w:val="00CB5C69"/>
    <w:rsid w:val="00CB5C7B"/>
    <w:rsid w:val="00CB5CE4"/>
    <w:rsid w:val="00CB5D34"/>
    <w:rsid w:val="00CB5D8C"/>
    <w:rsid w:val="00CB5EBA"/>
    <w:rsid w:val="00CB6048"/>
    <w:rsid w:val="00CB61C1"/>
    <w:rsid w:val="00CB6ACE"/>
    <w:rsid w:val="00CB6B0F"/>
    <w:rsid w:val="00CB6DD5"/>
    <w:rsid w:val="00CB7037"/>
    <w:rsid w:val="00CB7390"/>
    <w:rsid w:val="00CB7391"/>
    <w:rsid w:val="00CB76ED"/>
    <w:rsid w:val="00CB7770"/>
    <w:rsid w:val="00CB77BE"/>
    <w:rsid w:val="00CB79A2"/>
    <w:rsid w:val="00CB7E0A"/>
    <w:rsid w:val="00CB7F44"/>
    <w:rsid w:val="00CB7F74"/>
    <w:rsid w:val="00CB7F97"/>
    <w:rsid w:val="00CC007D"/>
    <w:rsid w:val="00CC0238"/>
    <w:rsid w:val="00CC0263"/>
    <w:rsid w:val="00CC0286"/>
    <w:rsid w:val="00CC0513"/>
    <w:rsid w:val="00CC0516"/>
    <w:rsid w:val="00CC0606"/>
    <w:rsid w:val="00CC068C"/>
    <w:rsid w:val="00CC06A7"/>
    <w:rsid w:val="00CC076D"/>
    <w:rsid w:val="00CC08F3"/>
    <w:rsid w:val="00CC098B"/>
    <w:rsid w:val="00CC0C72"/>
    <w:rsid w:val="00CC0CC8"/>
    <w:rsid w:val="00CC0F8C"/>
    <w:rsid w:val="00CC167A"/>
    <w:rsid w:val="00CC187F"/>
    <w:rsid w:val="00CC1991"/>
    <w:rsid w:val="00CC1A03"/>
    <w:rsid w:val="00CC1A74"/>
    <w:rsid w:val="00CC1E06"/>
    <w:rsid w:val="00CC1EE6"/>
    <w:rsid w:val="00CC21A6"/>
    <w:rsid w:val="00CC233E"/>
    <w:rsid w:val="00CC24F6"/>
    <w:rsid w:val="00CC28EA"/>
    <w:rsid w:val="00CC2B14"/>
    <w:rsid w:val="00CC2B8E"/>
    <w:rsid w:val="00CC2D51"/>
    <w:rsid w:val="00CC311E"/>
    <w:rsid w:val="00CC31A5"/>
    <w:rsid w:val="00CC3537"/>
    <w:rsid w:val="00CC3697"/>
    <w:rsid w:val="00CC394D"/>
    <w:rsid w:val="00CC39E0"/>
    <w:rsid w:val="00CC3AB1"/>
    <w:rsid w:val="00CC3B30"/>
    <w:rsid w:val="00CC3B55"/>
    <w:rsid w:val="00CC3C4E"/>
    <w:rsid w:val="00CC3E3F"/>
    <w:rsid w:val="00CC3EF1"/>
    <w:rsid w:val="00CC4146"/>
    <w:rsid w:val="00CC42EE"/>
    <w:rsid w:val="00CC43FC"/>
    <w:rsid w:val="00CC463C"/>
    <w:rsid w:val="00CC4B1A"/>
    <w:rsid w:val="00CC4B31"/>
    <w:rsid w:val="00CC4BDE"/>
    <w:rsid w:val="00CC5149"/>
    <w:rsid w:val="00CC51B4"/>
    <w:rsid w:val="00CC5482"/>
    <w:rsid w:val="00CC5493"/>
    <w:rsid w:val="00CC5661"/>
    <w:rsid w:val="00CC5856"/>
    <w:rsid w:val="00CC598C"/>
    <w:rsid w:val="00CC5A0E"/>
    <w:rsid w:val="00CC5AFB"/>
    <w:rsid w:val="00CC5BD5"/>
    <w:rsid w:val="00CC5D59"/>
    <w:rsid w:val="00CC5D7C"/>
    <w:rsid w:val="00CC5F6C"/>
    <w:rsid w:val="00CC621D"/>
    <w:rsid w:val="00CC623A"/>
    <w:rsid w:val="00CC649A"/>
    <w:rsid w:val="00CC6522"/>
    <w:rsid w:val="00CC66E0"/>
    <w:rsid w:val="00CC6717"/>
    <w:rsid w:val="00CC6920"/>
    <w:rsid w:val="00CC6A42"/>
    <w:rsid w:val="00CC6F72"/>
    <w:rsid w:val="00CC73E7"/>
    <w:rsid w:val="00CC75BF"/>
    <w:rsid w:val="00CC7A34"/>
    <w:rsid w:val="00CC7AC3"/>
    <w:rsid w:val="00CC7B31"/>
    <w:rsid w:val="00CC7CA9"/>
    <w:rsid w:val="00CD02D1"/>
    <w:rsid w:val="00CD04F2"/>
    <w:rsid w:val="00CD0610"/>
    <w:rsid w:val="00CD0614"/>
    <w:rsid w:val="00CD063A"/>
    <w:rsid w:val="00CD084B"/>
    <w:rsid w:val="00CD0A27"/>
    <w:rsid w:val="00CD0B3B"/>
    <w:rsid w:val="00CD0CE8"/>
    <w:rsid w:val="00CD0E50"/>
    <w:rsid w:val="00CD0EFB"/>
    <w:rsid w:val="00CD124A"/>
    <w:rsid w:val="00CD1368"/>
    <w:rsid w:val="00CD14E6"/>
    <w:rsid w:val="00CD1AB8"/>
    <w:rsid w:val="00CD1E4B"/>
    <w:rsid w:val="00CD1FD2"/>
    <w:rsid w:val="00CD2175"/>
    <w:rsid w:val="00CD22DE"/>
    <w:rsid w:val="00CD2300"/>
    <w:rsid w:val="00CD257B"/>
    <w:rsid w:val="00CD273B"/>
    <w:rsid w:val="00CD28D1"/>
    <w:rsid w:val="00CD2DF8"/>
    <w:rsid w:val="00CD2E55"/>
    <w:rsid w:val="00CD30E5"/>
    <w:rsid w:val="00CD30F4"/>
    <w:rsid w:val="00CD311A"/>
    <w:rsid w:val="00CD31FD"/>
    <w:rsid w:val="00CD33C8"/>
    <w:rsid w:val="00CD344A"/>
    <w:rsid w:val="00CD36EF"/>
    <w:rsid w:val="00CD38AE"/>
    <w:rsid w:val="00CD3962"/>
    <w:rsid w:val="00CD3AC4"/>
    <w:rsid w:val="00CD3B51"/>
    <w:rsid w:val="00CD3B9C"/>
    <w:rsid w:val="00CD3BF1"/>
    <w:rsid w:val="00CD3F92"/>
    <w:rsid w:val="00CD3F9A"/>
    <w:rsid w:val="00CD40CA"/>
    <w:rsid w:val="00CD4562"/>
    <w:rsid w:val="00CD4594"/>
    <w:rsid w:val="00CD48A0"/>
    <w:rsid w:val="00CD49A4"/>
    <w:rsid w:val="00CD4A24"/>
    <w:rsid w:val="00CD4B64"/>
    <w:rsid w:val="00CD4CBE"/>
    <w:rsid w:val="00CD4D33"/>
    <w:rsid w:val="00CD4DD9"/>
    <w:rsid w:val="00CD4E3E"/>
    <w:rsid w:val="00CD5201"/>
    <w:rsid w:val="00CD52A9"/>
    <w:rsid w:val="00CD560D"/>
    <w:rsid w:val="00CD570A"/>
    <w:rsid w:val="00CD5743"/>
    <w:rsid w:val="00CD5894"/>
    <w:rsid w:val="00CD5A84"/>
    <w:rsid w:val="00CD5AB0"/>
    <w:rsid w:val="00CD5C0D"/>
    <w:rsid w:val="00CD5DAC"/>
    <w:rsid w:val="00CD61F7"/>
    <w:rsid w:val="00CD630A"/>
    <w:rsid w:val="00CD649B"/>
    <w:rsid w:val="00CD6518"/>
    <w:rsid w:val="00CD6665"/>
    <w:rsid w:val="00CD678B"/>
    <w:rsid w:val="00CD6A6F"/>
    <w:rsid w:val="00CD6CD9"/>
    <w:rsid w:val="00CD6DC7"/>
    <w:rsid w:val="00CD6E33"/>
    <w:rsid w:val="00CD6EA3"/>
    <w:rsid w:val="00CD70C0"/>
    <w:rsid w:val="00CD71F1"/>
    <w:rsid w:val="00CD7257"/>
    <w:rsid w:val="00CD7376"/>
    <w:rsid w:val="00CD75AC"/>
    <w:rsid w:val="00CD77F1"/>
    <w:rsid w:val="00CD7947"/>
    <w:rsid w:val="00CD7B5E"/>
    <w:rsid w:val="00CD7E38"/>
    <w:rsid w:val="00CD7F29"/>
    <w:rsid w:val="00CE00A0"/>
    <w:rsid w:val="00CE014B"/>
    <w:rsid w:val="00CE0317"/>
    <w:rsid w:val="00CE05FB"/>
    <w:rsid w:val="00CE0803"/>
    <w:rsid w:val="00CE0892"/>
    <w:rsid w:val="00CE0A5F"/>
    <w:rsid w:val="00CE0A87"/>
    <w:rsid w:val="00CE0CF2"/>
    <w:rsid w:val="00CE0E7C"/>
    <w:rsid w:val="00CE0EBC"/>
    <w:rsid w:val="00CE0F19"/>
    <w:rsid w:val="00CE1191"/>
    <w:rsid w:val="00CE1237"/>
    <w:rsid w:val="00CE1325"/>
    <w:rsid w:val="00CE141B"/>
    <w:rsid w:val="00CE146E"/>
    <w:rsid w:val="00CE1752"/>
    <w:rsid w:val="00CE17E7"/>
    <w:rsid w:val="00CE181E"/>
    <w:rsid w:val="00CE1B0F"/>
    <w:rsid w:val="00CE1C7D"/>
    <w:rsid w:val="00CE1D2E"/>
    <w:rsid w:val="00CE2121"/>
    <w:rsid w:val="00CE23BF"/>
    <w:rsid w:val="00CE2554"/>
    <w:rsid w:val="00CE2647"/>
    <w:rsid w:val="00CE26C1"/>
    <w:rsid w:val="00CE298C"/>
    <w:rsid w:val="00CE2AD2"/>
    <w:rsid w:val="00CE2D87"/>
    <w:rsid w:val="00CE2EC8"/>
    <w:rsid w:val="00CE2EDC"/>
    <w:rsid w:val="00CE31FF"/>
    <w:rsid w:val="00CE3295"/>
    <w:rsid w:val="00CE32FD"/>
    <w:rsid w:val="00CE342A"/>
    <w:rsid w:val="00CE3542"/>
    <w:rsid w:val="00CE3763"/>
    <w:rsid w:val="00CE37F5"/>
    <w:rsid w:val="00CE3803"/>
    <w:rsid w:val="00CE3A25"/>
    <w:rsid w:val="00CE3AEB"/>
    <w:rsid w:val="00CE3BAF"/>
    <w:rsid w:val="00CE3C5D"/>
    <w:rsid w:val="00CE3CF3"/>
    <w:rsid w:val="00CE3EA2"/>
    <w:rsid w:val="00CE4240"/>
    <w:rsid w:val="00CE44DD"/>
    <w:rsid w:val="00CE4599"/>
    <w:rsid w:val="00CE46C1"/>
    <w:rsid w:val="00CE46F5"/>
    <w:rsid w:val="00CE4727"/>
    <w:rsid w:val="00CE47ED"/>
    <w:rsid w:val="00CE492B"/>
    <w:rsid w:val="00CE49E8"/>
    <w:rsid w:val="00CE4CC6"/>
    <w:rsid w:val="00CE4E6F"/>
    <w:rsid w:val="00CE4E8B"/>
    <w:rsid w:val="00CE4F76"/>
    <w:rsid w:val="00CE4FA7"/>
    <w:rsid w:val="00CE511C"/>
    <w:rsid w:val="00CE5138"/>
    <w:rsid w:val="00CE53B7"/>
    <w:rsid w:val="00CE5699"/>
    <w:rsid w:val="00CE569A"/>
    <w:rsid w:val="00CE582E"/>
    <w:rsid w:val="00CE590D"/>
    <w:rsid w:val="00CE5B0C"/>
    <w:rsid w:val="00CE5B44"/>
    <w:rsid w:val="00CE5DED"/>
    <w:rsid w:val="00CE5E8F"/>
    <w:rsid w:val="00CE5FEF"/>
    <w:rsid w:val="00CE600C"/>
    <w:rsid w:val="00CE6475"/>
    <w:rsid w:val="00CE64CD"/>
    <w:rsid w:val="00CE6960"/>
    <w:rsid w:val="00CE6BA8"/>
    <w:rsid w:val="00CE7108"/>
    <w:rsid w:val="00CE7299"/>
    <w:rsid w:val="00CE7481"/>
    <w:rsid w:val="00CF0388"/>
    <w:rsid w:val="00CF0493"/>
    <w:rsid w:val="00CF064C"/>
    <w:rsid w:val="00CF064F"/>
    <w:rsid w:val="00CF07B1"/>
    <w:rsid w:val="00CF0891"/>
    <w:rsid w:val="00CF0AFC"/>
    <w:rsid w:val="00CF0CE5"/>
    <w:rsid w:val="00CF0E22"/>
    <w:rsid w:val="00CF0FFF"/>
    <w:rsid w:val="00CF103B"/>
    <w:rsid w:val="00CF10D3"/>
    <w:rsid w:val="00CF110D"/>
    <w:rsid w:val="00CF1182"/>
    <w:rsid w:val="00CF1276"/>
    <w:rsid w:val="00CF1279"/>
    <w:rsid w:val="00CF16D3"/>
    <w:rsid w:val="00CF16F4"/>
    <w:rsid w:val="00CF18E7"/>
    <w:rsid w:val="00CF1B1B"/>
    <w:rsid w:val="00CF1C0E"/>
    <w:rsid w:val="00CF1C5F"/>
    <w:rsid w:val="00CF1CD5"/>
    <w:rsid w:val="00CF1DE7"/>
    <w:rsid w:val="00CF1ED5"/>
    <w:rsid w:val="00CF2551"/>
    <w:rsid w:val="00CF27C3"/>
    <w:rsid w:val="00CF280C"/>
    <w:rsid w:val="00CF29FC"/>
    <w:rsid w:val="00CF2A36"/>
    <w:rsid w:val="00CF2B90"/>
    <w:rsid w:val="00CF2BB1"/>
    <w:rsid w:val="00CF2C71"/>
    <w:rsid w:val="00CF2E82"/>
    <w:rsid w:val="00CF2ED2"/>
    <w:rsid w:val="00CF2F1A"/>
    <w:rsid w:val="00CF2F23"/>
    <w:rsid w:val="00CF2FDC"/>
    <w:rsid w:val="00CF302D"/>
    <w:rsid w:val="00CF32EA"/>
    <w:rsid w:val="00CF3346"/>
    <w:rsid w:val="00CF3475"/>
    <w:rsid w:val="00CF3939"/>
    <w:rsid w:val="00CF39CF"/>
    <w:rsid w:val="00CF42EE"/>
    <w:rsid w:val="00CF4391"/>
    <w:rsid w:val="00CF4512"/>
    <w:rsid w:val="00CF452F"/>
    <w:rsid w:val="00CF4635"/>
    <w:rsid w:val="00CF4694"/>
    <w:rsid w:val="00CF46BF"/>
    <w:rsid w:val="00CF491F"/>
    <w:rsid w:val="00CF4C79"/>
    <w:rsid w:val="00CF4CB9"/>
    <w:rsid w:val="00CF4E1A"/>
    <w:rsid w:val="00CF4E99"/>
    <w:rsid w:val="00CF5010"/>
    <w:rsid w:val="00CF50E7"/>
    <w:rsid w:val="00CF5520"/>
    <w:rsid w:val="00CF556D"/>
    <w:rsid w:val="00CF55E8"/>
    <w:rsid w:val="00CF5714"/>
    <w:rsid w:val="00CF5799"/>
    <w:rsid w:val="00CF5846"/>
    <w:rsid w:val="00CF5AFB"/>
    <w:rsid w:val="00CF5B09"/>
    <w:rsid w:val="00CF5C1F"/>
    <w:rsid w:val="00CF5E8E"/>
    <w:rsid w:val="00CF5EF7"/>
    <w:rsid w:val="00CF5F76"/>
    <w:rsid w:val="00CF5FD8"/>
    <w:rsid w:val="00CF6114"/>
    <w:rsid w:val="00CF62E7"/>
    <w:rsid w:val="00CF6307"/>
    <w:rsid w:val="00CF6419"/>
    <w:rsid w:val="00CF6754"/>
    <w:rsid w:val="00CF6B5E"/>
    <w:rsid w:val="00CF6D4E"/>
    <w:rsid w:val="00CF6E51"/>
    <w:rsid w:val="00CF7061"/>
    <w:rsid w:val="00CF710D"/>
    <w:rsid w:val="00CF7354"/>
    <w:rsid w:val="00CF75D9"/>
    <w:rsid w:val="00CF7704"/>
    <w:rsid w:val="00CF7799"/>
    <w:rsid w:val="00CF77D6"/>
    <w:rsid w:val="00CF7A45"/>
    <w:rsid w:val="00CF7A4A"/>
    <w:rsid w:val="00CF7D7A"/>
    <w:rsid w:val="00CF7DD6"/>
    <w:rsid w:val="00CF7E22"/>
    <w:rsid w:val="00CF7EC7"/>
    <w:rsid w:val="00D00018"/>
    <w:rsid w:val="00D0002E"/>
    <w:rsid w:val="00D0014A"/>
    <w:rsid w:val="00D00195"/>
    <w:rsid w:val="00D00238"/>
    <w:rsid w:val="00D00348"/>
    <w:rsid w:val="00D0045D"/>
    <w:rsid w:val="00D00507"/>
    <w:rsid w:val="00D0050C"/>
    <w:rsid w:val="00D0054F"/>
    <w:rsid w:val="00D006EB"/>
    <w:rsid w:val="00D00AD8"/>
    <w:rsid w:val="00D00B29"/>
    <w:rsid w:val="00D00D60"/>
    <w:rsid w:val="00D00E49"/>
    <w:rsid w:val="00D00E9E"/>
    <w:rsid w:val="00D00F7A"/>
    <w:rsid w:val="00D00FB2"/>
    <w:rsid w:val="00D00FC5"/>
    <w:rsid w:val="00D00FF1"/>
    <w:rsid w:val="00D012E9"/>
    <w:rsid w:val="00D012F4"/>
    <w:rsid w:val="00D01525"/>
    <w:rsid w:val="00D018B0"/>
    <w:rsid w:val="00D01A68"/>
    <w:rsid w:val="00D01BD5"/>
    <w:rsid w:val="00D01CF8"/>
    <w:rsid w:val="00D01E91"/>
    <w:rsid w:val="00D01F91"/>
    <w:rsid w:val="00D02025"/>
    <w:rsid w:val="00D02097"/>
    <w:rsid w:val="00D02280"/>
    <w:rsid w:val="00D024CB"/>
    <w:rsid w:val="00D0259F"/>
    <w:rsid w:val="00D025B4"/>
    <w:rsid w:val="00D02AB4"/>
    <w:rsid w:val="00D02E53"/>
    <w:rsid w:val="00D02E73"/>
    <w:rsid w:val="00D02FA5"/>
    <w:rsid w:val="00D031B5"/>
    <w:rsid w:val="00D032F5"/>
    <w:rsid w:val="00D033E1"/>
    <w:rsid w:val="00D034BF"/>
    <w:rsid w:val="00D037B0"/>
    <w:rsid w:val="00D0386D"/>
    <w:rsid w:val="00D03A40"/>
    <w:rsid w:val="00D03AFA"/>
    <w:rsid w:val="00D03BC3"/>
    <w:rsid w:val="00D03CFD"/>
    <w:rsid w:val="00D0406B"/>
    <w:rsid w:val="00D0425C"/>
    <w:rsid w:val="00D045C6"/>
    <w:rsid w:val="00D04C5B"/>
    <w:rsid w:val="00D04CF5"/>
    <w:rsid w:val="00D04F5A"/>
    <w:rsid w:val="00D05352"/>
    <w:rsid w:val="00D055A1"/>
    <w:rsid w:val="00D05728"/>
    <w:rsid w:val="00D0573F"/>
    <w:rsid w:val="00D0577E"/>
    <w:rsid w:val="00D061F6"/>
    <w:rsid w:val="00D06276"/>
    <w:rsid w:val="00D0627C"/>
    <w:rsid w:val="00D06674"/>
    <w:rsid w:val="00D06B31"/>
    <w:rsid w:val="00D06C36"/>
    <w:rsid w:val="00D06F7A"/>
    <w:rsid w:val="00D07299"/>
    <w:rsid w:val="00D072A0"/>
    <w:rsid w:val="00D07B76"/>
    <w:rsid w:val="00D07DD0"/>
    <w:rsid w:val="00D07DEF"/>
    <w:rsid w:val="00D07EA0"/>
    <w:rsid w:val="00D102DC"/>
    <w:rsid w:val="00D10406"/>
    <w:rsid w:val="00D10533"/>
    <w:rsid w:val="00D105B3"/>
    <w:rsid w:val="00D10C63"/>
    <w:rsid w:val="00D10CB9"/>
    <w:rsid w:val="00D11022"/>
    <w:rsid w:val="00D11057"/>
    <w:rsid w:val="00D11189"/>
    <w:rsid w:val="00D11265"/>
    <w:rsid w:val="00D1126D"/>
    <w:rsid w:val="00D117D5"/>
    <w:rsid w:val="00D11D2A"/>
    <w:rsid w:val="00D11DC0"/>
    <w:rsid w:val="00D11E8B"/>
    <w:rsid w:val="00D11F82"/>
    <w:rsid w:val="00D120A2"/>
    <w:rsid w:val="00D12153"/>
    <w:rsid w:val="00D122DE"/>
    <w:rsid w:val="00D123CF"/>
    <w:rsid w:val="00D124E5"/>
    <w:rsid w:val="00D12685"/>
    <w:rsid w:val="00D12780"/>
    <w:rsid w:val="00D1279D"/>
    <w:rsid w:val="00D1298D"/>
    <w:rsid w:val="00D130D3"/>
    <w:rsid w:val="00D132D5"/>
    <w:rsid w:val="00D1330D"/>
    <w:rsid w:val="00D133C1"/>
    <w:rsid w:val="00D1378A"/>
    <w:rsid w:val="00D13790"/>
    <w:rsid w:val="00D13845"/>
    <w:rsid w:val="00D13FEF"/>
    <w:rsid w:val="00D14119"/>
    <w:rsid w:val="00D144E5"/>
    <w:rsid w:val="00D144EF"/>
    <w:rsid w:val="00D14749"/>
    <w:rsid w:val="00D14D58"/>
    <w:rsid w:val="00D14EE1"/>
    <w:rsid w:val="00D150EE"/>
    <w:rsid w:val="00D15202"/>
    <w:rsid w:val="00D153A2"/>
    <w:rsid w:val="00D15460"/>
    <w:rsid w:val="00D15522"/>
    <w:rsid w:val="00D155B0"/>
    <w:rsid w:val="00D15AF0"/>
    <w:rsid w:val="00D15CD2"/>
    <w:rsid w:val="00D15E41"/>
    <w:rsid w:val="00D15E74"/>
    <w:rsid w:val="00D15F50"/>
    <w:rsid w:val="00D161F6"/>
    <w:rsid w:val="00D164B1"/>
    <w:rsid w:val="00D16731"/>
    <w:rsid w:val="00D167F2"/>
    <w:rsid w:val="00D16A4E"/>
    <w:rsid w:val="00D171F2"/>
    <w:rsid w:val="00D1728D"/>
    <w:rsid w:val="00D1730A"/>
    <w:rsid w:val="00D17372"/>
    <w:rsid w:val="00D1752A"/>
    <w:rsid w:val="00D179BE"/>
    <w:rsid w:val="00D179ED"/>
    <w:rsid w:val="00D17AAB"/>
    <w:rsid w:val="00D17C7A"/>
    <w:rsid w:val="00D17DDA"/>
    <w:rsid w:val="00D17E01"/>
    <w:rsid w:val="00D17E13"/>
    <w:rsid w:val="00D17FC0"/>
    <w:rsid w:val="00D200E7"/>
    <w:rsid w:val="00D2038C"/>
    <w:rsid w:val="00D204F1"/>
    <w:rsid w:val="00D20618"/>
    <w:rsid w:val="00D20735"/>
    <w:rsid w:val="00D20BBD"/>
    <w:rsid w:val="00D20CF3"/>
    <w:rsid w:val="00D20D6F"/>
    <w:rsid w:val="00D21268"/>
    <w:rsid w:val="00D2138F"/>
    <w:rsid w:val="00D213EF"/>
    <w:rsid w:val="00D214DE"/>
    <w:rsid w:val="00D21665"/>
    <w:rsid w:val="00D21774"/>
    <w:rsid w:val="00D2190F"/>
    <w:rsid w:val="00D21B26"/>
    <w:rsid w:val="00D21B61"/>
    <w:rsid w:val="00D21E7D"/>
    <w:rsid w:val="00D22552"/>
    <w:rsid w:val="00D22724"/>
    <w:rsid w:val="00D2299D"/>
    <w:rsid w:val="00D22B29"/>
    <w:rsid w:val="00D22B42"/>
    <w:rsid w:val="00D22C4A"/>
    <w:rsid w:val="00D22C82"/>
    <w:rsid w:val="00D23154"/>
    <w:rsid w:val="00D231AF"/>
    <w:rsid w:val="00D2386E"/>
    <w:rsid w:val="00D23B53"/>
    <w:rsid w:val="00D23BB4"/>
    <w:rsid w:val="00D23F39"/>
    <w:rsid w:val="00D24137"/>
    <w:rsid w:val="00D244C1"/>
    <w:rsid w:val="00D2475E"/>
    <w:rsid w:val="00D24816"/>
    <w:rsid w:val="00D24865"/>
    <w:rsid w:val="00D24950"/>
    <w:rsid w:val="00D24BB4"/>
    <w:rsid w:val="00D24C5F"/>
    <w:rsid w:val="00D24CBA"/>
    <w:rsid w:val="00D24E12"/>
    <w:rsid w:val="00D24EFA"/>
    <w:rsid w:val="00D25080"/>
    <w:rsid w:val="00D25248"/>
    <w:rsid w:val="00D25687"/>
    <w:rsid w:val="00D258F7"/>
    <w:rsid w:val="00D25C44"/>
    <w:rsid w:val="00D26079"/>
    <w:rsid w:val="00D262C0"/>
    <w:rsid w:val="00D26598"/>
    <w:rsid w:val="00D26601"/>
    <w:rsid w:val="00D26950"/>
    <w:rsid w:val="00D26B59"/>
    <w:rsid w:val="00D26D38"/>
    <w:rsid w:val="00D26D91"/>
    <w:rsid w:val="00D273EA"/>
    <w:rsid w:val="00D27778"/>
    <w:rsid w:val="00D277E2"/>
    <w:rsid w:val="00D27960"/>
    <w:rsid w:val="00D27CAB"/>
    <w:rsid w:val="00D27D39"/>
    <w:rsid w:val="00D27D70"/>
    <w:rsid w:val="00D3010B"/>
    <w:rsid w:val="00D3029C"/>
    <w:rsid w:val="00D30375"/>
    <w:rsid w:val="00D30376"/>
    <w:rsid w:val="00D304CB"/>
    <w:rsid w:val="00D306C9"/>
    <w:rsid w:val="00D307FB"/>
    <w:rsid w:val="00D3082C"/>
    <w:rsid w:val="00D308EE"/>
    <w:rsid w:val="00D3097A"/>
    <w:rsid w:val="00D309BF"/>
    <w:rsid w:val="00D30B22"/>
    <w:rsid w:val="00D30B43"/>
    <w:rsid w:val="00D30BCB"/>
    <w:rsid w:val="00D30DE9"/>
    <w:rsid w:val="00D30E53"/>
    <w:rsid w:val="00D30F73"/>
    <w:rsid w:val="00D31022"/>
    <w:rsid w:val="00D313A5"/>
    <w:rsid w:val="00D313C8"/>
    <w:rsid w:val="00D31922"/>
    <w:rsid w:val="00D31E72"/>
    <w:rsid w:val="00D320FC"/>
    <w:rsid w:val="00D32304"/>
    <w:rsid w:val="00D326F3"/>
    <w:rsid w:val="00D32834"/>
    <w:rsid w:val="00D32B35"/>
    <w:rsid w:val="00D32B36"/>
    <w:rsid w:val="00D32E66"/>
    <w:rsid w:val="00D3322E"/>
    <w:rsid w:val="00D332A5"/>
    <w:rsid w:val="00D334A6"/>
    <w:rsid w:val="00D335D5"/>
    <w:rsid w:val="00D338B2"/>
    <w:rsid w:val="00D339DB"/>
    <w:rsid w:val="00D33A07"/>
    <w:rsid w:val="00D33B9C"/>
    <w:rsid w:val="00D33BF6"/>
    <w:rsid w:val="00D33C94"/>
    <w:rsid w:val="00D33D2F"/>
    <w:rsid w:val="00D33DBF"/>
    <w:rsid w:val="00D33DC8"/>
    <w:rsid w:val="00D33E71"/>
    <w:rsid w:val="00D34173"/>
    <w:rsid w:val="00D342CF"/>
    <w:rsid w:val="00D345B6"/>
    <w:rsid w:val="00D3489C"/>
    <w:rsid w:val="00D348FA"/>
    <w:rsid w:val="00D34927"/>
    <w:rsid w:val="00D34A99"/>
    <w:rsid w:val="00D34C79"/>
    <w:rsid w:val="00D34D75"/>
    <w:rsid w:val="00D3519A"/>
    <w:rsid w:val="00D35291"/>
    <w:rsid w:val="00D355F1"/>
    <w:rsid w:val="00D3590D"/>
    <w:rsid w:val="00D35A90"/>
    <w:rsid w:val="00D35B79"/>
    <w:rsid w:val="00D35C4D"/>
    <w:rsid w:val="00D35D27"/>
    <w:rsid w:val="00D35E4C"/>
    <w:rsid w:val="00D35E4D"/>
    <w:rsid w:val="00D360A5"/>
    <w:rsid w:val="00D36399"/>
    <w:rsid w:val="00D3649F"/>
    <w:rsid w:val="00D36666"/>
    <w:rsid w:val="00D367C6"/>
    <w:rsid w:val="00D36A58"/>
    <w:rsid w:val="00D36D7F"/>
    <w:rsid w:val="00D36DC2"/>
    <w:rsid w:val="00D36E27"/>
    <w:rsid w:val="00D36EDE"/>
    <w:rsid w:val="00D3768F"/>
    <w:rsid w:val="00D3774D"/>
    <w:rsid w:val="00D3792A"/>
    <w:rsid w:val="00D3797C"/>
    <w:rsid w:val="00D37A66"/>
    <w:rsid w:val="00D37D42"/>
    <w:rsid w:val="00D401AE"/>
    <w:rsid w:val="00D401B8"/>
    <w:rsid w:val="00D40A8D"/>
    <w:rsid w:val="00D40C6A"/>
    <w:rsid w:val="00D40E89"/>
    <w:rsid w:val="00D40ECB"/>
    <w:rsid w:val="00D41034"/>
    <w:rsid w:val="00D41037"/>
    <w:rsid w:val="00D411C9"/>
    <w:rsid w:val="00D41230"/>
    <w:rsid w:val="00D415FC"/>
    <w:rsid w:val="00D416B4"/>
    <w:rsid w:val="00D41790"/>
    <w:rsid w:val="00D4181C"/>
    <w:rsid w:val="00D41B27"/>
    <w:rsid w:val="00D41CBF"/>
    <w:rsid w:val="00D41F4E"/>
    <w:rsid w:val="00D41F8F"/>
    <w:rsid w:val="00D422C4"/>
    <w:rsid w:val="00D423A9"/>
    <w:rsid w:val="00D4254B"/>
    <w:rsid w:val="00D42930"/>
    <w:rsid w:val="00D429B3"/>
    <w:rsid w:val="00D429B4"/>
    <w:rsid w:val="00D42B10"/>
    <w:rsid w:val="00D42EE7"/>
    <w:rsid w:val="00D42F42"/>
    <w:rsid w:val="00D43356"/>
    <w:rsid w:val="00D4338D"/>
    <w:rsid w:val="00D43393"/>
    <w:rsid w:val="00D433A7"/>
    <w:rsid w:val="00D43C68"/>
    <w:rsid w:val="00D43CAD"/>
    <w:rsid w:val="00D43EDD"/>
    <w:rsid w:val="00D442E9"/>
    <w:rsid w:val="00D4455E"/>
    <w:rsid w:val="00D445F3"/>
    <w:rsid w:val="00D446EA"/>
    <w:rsid w:val="00D4478A"/>
    <w:rsid w:val="00D44A22"/>
    <w:rsid w:val="00D44B71"/>
    <w:rsid w:val="00D45033"/>
    <w:rsid w:val="00D45071"/>
    <w:rsid w:val="00D45086"/>
    <w:rsid w:val="00D452D4"/>
    <w:rsid w:val="00D4542A"/>
    <w:rsid w:val="00D456C5"/>
    <w:rsid w:val="00D4573A"/>
    <w:rsid w:val="00D457E8"/>
    <w:rsid w:val="00D4584D"/>
    <w:rsid w:val="00D45865"/>
    <w:rsid w:val="00D458C9"/>
    <w:rsid w:val="00D45BF1"/>
    <w:rsid w:val="00D45C3F"/>
    <w:rsid w:val="00D45E61"/>
    <w:rsid w:val="00D45E78"/>
    <w:rsid w:val="00D4600E"/>
    <w:rsid w:val="00D46118"/>
    <w:rsid w:val="00D461B9"/>
    <w:rsid w:val="00D4648C"/>
    <w:rsid w:val="00D46596"/>
    <w:rsid w:val="00D4660F"/>
    <w:rsid w:val="00D46854"/>
    <w:rsid w:val="00D4697A"/>
    <w:rsid w:val="00D469A4"/>
    <w:rsid w:val="00D4711A"/>
    <w:rsid w:val="00D47300"/>
    <w:rsid w:val="00D4748D"/>
    <w:rsid w:val="00D47549"/>
    <w:rsid w:val="00D4778F"/>
    <w:rsid w:val="00D4780E"/>
    <w:rsid w:val="00D47B74"/>
    <w:rsid w:val="00D47DBC"/>
    <w:rsid w:val="00D501D2"/>
    <w:rsid w:val="00D5021E"/>
    <w:rsid w:val="00D503AC"/>
    <w:rsid w:val="00D50425"/>
    <w:rsid w:val="00D504ED"/>
    <w:rsid w:val="00D50920"/>
    <w:rsid w:val="00D50BB5"/>
    <w:rsid w:val="00D50D30"/>
    <w:rsid w:val="00D50EB6"/>
    <w:rsid w:val="00D51276"/>
    <w:rsid w:val="00D51283"/>
    <w:rsid w:val="00D515AA"/>
    <w:rsid w:val="00D51673"/>
    <w:rsid w:val="00D5171A"/>
    <w:rsid w:val="00D519E0"/>
    <w:rsid w:val="00D51A0C"/>
    <w:rsid w:val="00D51C41"/>
    <w:rsid w:val="00D51CD7"/>
    <w:rsid w:val="00D52018"/>
    <w:rsid w:val="00D52566"/>
    <w:rsid w:val="00D52661"/>
    <w:rsid w:val="00D526DC"/>
    <w:rsid w:val="00D52D05"/>
    <w:rsid w:val="00D52DAB"/>
    <w:rsid w:val="00D52E28"/>
    <w:rsid w:val="00D52F16"/>
    <w:rsid w:val="00D53012"/>
    <w:rsid w:val="00D531B9"/>
    <w:rsid w:val="00D5322D"/>
    <w:rsid w:val="00D533A1"/>
    <w:rsid w:val="00D535E0"/>
    <w:rsid w:val="00D536B1"/>
    <w:rsid w:val="00D53882"/>
    <w:rsid w:val="00D53C97"/>
    <w:rsid w:val="00D53CDE"/>
    <w:rsid w:val="00D53E5D"/>
    <w:rsid w:val="00D546EA"/>
    <w:rsid w:val="00D54740"/>
    <w:rsid w:val="00D54C25"/>
    <w:rsid w:val="00D54C30"/>
    <w:rsid w:val="00D55266"/>
    <w:rsid w:val="00D5534B"/>
    <w:rsid w:val="00D5563F"/>
    <w:rsid w:val="00D556AE"/>
    <w:rsid w:val="00D55938"/>
    <w:rsid w:val="00D55964"/>
    <w:rsid w:val="00D55992"/>
    <w:rsid w:val="00D55A6A"/>
    <w:rsid w:val="00D55C1D"/>
    <w:rsid w:val="00D55C32"/>
    <w:rsid w:val="00D55F4E"/>
    <w:rsid w:val="00D561EA"/>
    <w:rsid w:val="00D566DE"/>
    <w:rsid w:val="00D5681C"/>
    <w:rsid w:val="00D5688F"/>
    <w:rsid w:val="00D56967"/>
    <w:rsid w:val="00D56D01"/>
    <w:rsid w:val="00D572E2"/>
    <w:rsid w:val="00D574F7"/>
    <w:rsid w:val="00D5777B"/>
    <w:rsid w:val="00D57841"/>
    <w:rsid w:val="00D579C6"/>
    <w:rsid w:val="00D57A9F"/>
    <w:rsid w:val="00D57AC1"/>
    <w:rsid w:val="00D57D73"/>
    <w:rsid w:val="00D57ED0"/>
    <w:rsid w:val="00D57FA7"/>
    <w:rsid w:val="00D60065"/>
    <w:rsid w:val="00D602A3"/>
    <w:rsid w:val="00D603AD"/>
    <w:rsid w:val="00D60642"/>
    <w:rsid w:val="00D6064F"/>
    <w:rsid w:val="00D608DD"/>
    <w:rsid w:val="00D6096D"/>
    <w:rsid w:val="00D60EFB"/>
    <w:rsid w:val="00D610CF"/>
    <w:rsid w:val="00D61111"/>
    <w:rsid w:val="00D612BE"/>
    <w:rsid w:val="00D615B1"/>
    <w:rsid w:val="00D617A8"/>
    <w:rsid w:val="00D618D2"/>
    <w:rsid w:val="00D61B0B"/>
    <w:rsid w:val="00D61BC6"/>
    <w:rsid w:val="00D61D46"/>
    <w:rsid w:val="00D61E17"/>
    <w:rsid w:val="00D61FBD"/>
    <w:rsid w:val="00D621C7"/>
    <w:rsid w:val="00D622EE"/>
    <w:rsid w:val="00D62434"/>
    <w:rsid w:val="00D62789"/>
    <w:rsid w:val="00D62B74"/>
    <w:rsid w:val="00D62D37"/>
    <w:rsid w:val="00D62FB0"/>
    <w:rsid w:val="00D6303E"/>
    <w:rsid w:val="00D6312D"/>
    <w:rsid w:val="00D632B2"/>
    <w:rsid w:val="00D633C7"/>
    <w:rsid w:val="00D63486"/>
    <w:rsid w:val="00D634CD"/>
    <w:rsid w:val="00D63597"/>
    <w:rsid w:val="00D639AD"/>
    <w:rsid w:val="00D63B1F"/>
    <w:rsid w:val="00D63BFA"/>
    <w:rsid w:val="00D63CA2"/>
    <w:rsid w:val="00D63D52"/>
    <w:rsid w:val="00D63D7A"/>
    <w:rsid w:val="00D64676"/>
    <w:rsid w:val="00D649F8"/>
    <w:rsid w:val="00D64B23"/>
    <w:rsid w:val="00D64C4F"/>
    <w:rsid w:val="00D64DEE"/>
    <w:rsid w:val="00D64F82"/>
    <w:rsid w:val="00D65047"/>
    <w:rsid w:val="00D65087"/>
    <w:rsid w:val="00D6542E"/>
    <w:rsid w:val="00D654B4"/>
    <w:rsid w:val="00D655FE"/>
    <w:rsid w:val="00D65A58"/>
    <w:rsid w:val="00D65C27"/>
    <w:rsid w:val="00D65D34"/>
    <w:rsid w:val="00D65FFA"/>
    <w:rsid w:val="00D660AA"/>
    <w:rsid w:val="00D662C3"/>
    <w:rsid w:val="00D6651F"/>
    <w:rsid w:val="00D668D0"/>
    <w:rsid w:val="00D66AC6"/>
    <w:rsid w:val="00D66C0C"/>
    <w:rsid w:val="00D66EC9"/>
    <w:rsid w:val="00D67063"/>
    <w:rsid w:val="00D67185"/>
    <w:rsid w:val="00D67237"/>
    <w:rsid w:val="00D672A8"/>
    <w:rsid w:val="00D673B8"/>
    <w:rsid w:val="00D673C8"/>
    <w:rsid w:val="00D676B0"/>
    <w:rsid w:val="00D676C3"/>
    <w:rsid w:val="00D6782C"/>
    <w:rsid w:val="00D67975"/>
    <w:rsid w:val="00D67ACE"/>
    <w:rsid w:val="00D67B6E"/>
    <w:rsid w:val="00D67C1D"/>
    <w:rsid w:val="00D67D8C"/>
    <w:rsid w:val="00D7002F"/>
    <w:rsid w:val="00D702C2"/>
    <w:rsid w:val="00D70358"/>
    <w:rsid w:val="00D703FB"/>
    <w:rsid w:val="00D70E72"/>
    <w:rsid w:val="00D710C8"/>
    <w:rsid w:val="00D711AB"/>
    <w:rsid w:val="00D71462"/>
    <w:rsid w:val="00D71519"/>
    <w:rsid w:val="00D717EE"/>
    <w:rsid w:val="00D71A88"/>
    <w:rsid w:val="00D71AC3"/>
    <w:rsid w:val="00D71C83"/>
    <w:rsid w:val="00D71CA2"/>
    <w:rsid w:val="00D71CE1"/>
    <w:rsid w:val="00D7207B"/>
    <w:rsid w:val="00D72194"/>
    <w:rsid w:val="00D72200"/>
    <w:rsid w:val="00D7269C"/>
    <w:rsid w:val="00D72A7C"/>
    <w:rsid w:val="00D73019"/>
    <w:rsid w:val="00D73048"/>
    <w:rsid w:val="00D732E4"/>
    <w:rsid w:val="00D73792"/>
    <w:rsid w:val="00D73983"/>
    <w:rsid w:val="00D73AA6"/>
    <w:rsid w:val="00D73D49"/>
    <w:rsid w:val="00D73F8E"/>
    <w:rsid w:val="00D7408D"/>
    <w:rsid w:val="00D74517"/>
    <w:rsid w:val="00D74A05"/>
    <w:rsid w:val="00D74A4E"/>
    <w:rsid w:val="00D74DED"/>
    <w:rsid w:val="00D74EF4"/>
    <w:rsid w:val="00D74F09"/>
    <w:rsid w:val="00D74FB2"/>
    <w:rsid w:val="00D75263"/>
    <w:rsid w:val="00D7533C"/>
    <w:rsid w:val="00D75359"/>
    <w:rsid w:val="00D758C7"/>
    <w:rsid w:val="00D759DC"/>
    <w:rsid w:val="00D759FE"/>
    <w:rsid w:val="00D75DA0"/>
    <w:rsid w:val="00D76129"/>
    <w:rsid w:val="00D7622B"/>
    <w:rsid w:val="00D7625E"/>
    <w:rsid w:val="00D76627"/>
    <w:rsid w:val="00D7669D"/>
    <w:rsid w:val="00D76793"/>
    <w:rsid w:val="00D76A18"/>
    <w:rsid w:val="00D76BBD"/>
    <w:rsid w:val="00D76DD6"/>
    <w:rsid w:val="00D76E1D"/>
    <w:rsid w:val="00D77415"/>
    <w:rsid w:val="00D775B3"/>
    <w:rsid w:val="00D776C8"/>
    <w:rsid w:val="00D77737"/>
    <w:rsid w:val="00D7779B"/>
    <w:rsid w:val="00D778A8"/>
    <w:rsid w:val="00D77A8B"/>
    <w:rsid w:val="00D77CBF"/>
    <w:rsid w:val="00D77D31"/>
    <w:rsid w:val="00D77D95"/>
    <w:rsid w:val="00D77EFB"/>
    <w:rsid w:val="00D77F27"/>
    <w:rsid w:val="00D8013D"/>
    <w:rsid w:val="00D80452"/>
    <w:rsid w:val="00D80557"/>
    <w:rsid w:val="00D80620"/>
    <w:rsid w:val="00D8062B"/>
    <w:rsid w:val="00D80818"/>
    <w:rsid w:val="00D80825"/>
    <w:rsid w:val="00D80C74"/>
    <w:rsid w:val="00D80D49"/>
    <w:rsid w:val="00D81183"/>
    <w:rsid w:val="00D811C5"/>
    <w:rsid w:val="00D81287"/>
    <w:rsid w:val="00D812E3"/>
    <w:rsid w:val="00D81391"/>
    <w:rsid w:val="00D818E7"/>
    <w:rsid w:val="00D8202A"/>
    <w:rsid w:val="00D82062"/>
    <w:rsid w:val="00D821F1"/>
    <w:rsid w:val="00D82312"/>
    <w:rsid w:val="00D8236D"/>
    <w:rsid w:val="00D82838"/>
    <w:rsid w:val="00D82889"/>
    <w:rsid w:val="00D82B4F"/>
    <w:rsid w:val="00D82F1A"/>
    <w:rsid w:val="00D8334B"/>
    <w:rsid w:val="00D838A8"/>
    <w:rsid w:val="00D8397D"/>
    <w:rsid w:val="00D839F7"/>
    <w:rsid w:val="00D83A6C"/>
    <w:rsid w:val="00D83BD2"/>
    <w:rsid w:val="00D83C1B"/>
    <w:rsid w:val="00D83F00"/>
    <w:rsid w:val="00D83FF6"/>
    <w:rsid w:val="00D841F2"/>
    <w:rsid w:val="00D8478A"/>
    <w:rsid w:val="00D84932"/>
    <w:rsid w:val="00D849E7"/>
    <w:rsid w:val="00D84A1C"/>
    <w:rsid w:val="00D85099"/>
    <w:rsid w:val="00D85348"/>
    <w:rsid w:val="00D85795"/>
    <w:rsid w:val="00D85878"/>
    <w:rsid w:val="00D85AE6"/>
    <w:rsid w:val="00D85B4B"/>
    <w:rsid w:val="00D85B53"/>
    <w:rsid w:val="00D85E78"/>
    <w:rsid w:val="00D85FA6"/>
    <w:rsid w:val="00D86013"/>
    <w:rsid w:val="00D8628B"/>
    <w:rsid w:val="00D86394"/>
    <w:rsid w:val="00D86735"/>
    <w:rsid w:val="00D8675A"/>
    <w:rsid w:val="00D86B08"/>
    <w:rsid w:val="00D86B66"/>
    <w:rsid w:val="00D86C09"/>
    <w:rsid w:val="00D86C8D"/>
    <w:rsid w:val="00D86C96"/>
    <w:rsid w:val="00D87231"/>
    <w:rsid w:val="00D872B4"/>
    <w:rsid w:val="00D872F6"/>
    <w:rsid w:val="00D87370"/>
    <w:rsid w:val="00D87391"/>
    <w:rsid w:val="00D87588"/>
    <w:rsid w:val="00D87648"/>
    <w:rsid w:val="00D87700"/>
    <w:rsid w:val="00D879AD"/>
    <w:rsid w:val="00D879E1"/>
    <w:rsid w:val="00D879F2"/>
    <w:rsid w:val="00D879FD"/>
    <w:rsid w:val="00D87A0F"/>
    <w:rsid w:val="00D87AEE"/>
    <w:rsid w:val="00D87D88"/>
    <w:rsid w:val="00D87E75"/>
    <w:rsid w:val="00D90200"/>
    <w:rsid w:val="00D902B9"/>
    <w:rsid w:val="00D902E5"/>
    <w:rsid w:val="00D9030B"/>
    <w:rsid w:val="00D906EC"/>
    <w:rsid w:val="00D906F7"/>
    <w:rsid w:val="00D90890"/>
    <w:rsid w:val="00D90A8E"/>
    <w:rsid w:val="00D90DFC"/>
    <w:rsid w:val="00D90FC0"/>
    <w:rsid w:val="00D9117B"/>
    <w:rsid w:val="00D91188"/>
    <w:rsid w:val="00D91427"/>
    <w:rsid w:val="00D91458"/>
    <w:rsid w:val="00D91943"/>
    <w:rsid w:val="00D91DC1"/>
    <w:rsid w:val="00D91E81"/>
    <w:rsid w:val="00D91F4B"/>
    <w:rsid w:val="00D91FC3"/>
    <w:rsid w:val="00D91FFA"/>
    <w:rsid w:val="00D92076"/>
    <w:rsid w:val="00D9208F"/>
    <w:rsid w:val="00D92228"/>
    <w:rsid w:val="00D92248"/>
    <w:rsid w:val="00D922F6"/>
    <w:rsid w:val="00D9237D"/>
    <w:rsid w:val="00D9239A"/>
    <w:rsid w:val="00D92C67"/>
    <w:rsid w:val="00D92FA6"/>
    <w:rsid w:val="00D92FCA"/>
    <w:rsid w:val="00D93012"/>
    <w:rsid w:val="00D930F2"/>
    <w:rsid w:val="00D9328C"/>
    <w:rsid w:val="00D9328F"/>
    <w:rsid w:val="00D934F9"/>
    <w:rsid w:val="00D9352A"/>
    <w:rsid w:val="00D935C9"/>
    <w:rsid w:val="00D9378D"/>
    <w:rsid w:val="00D93AA2"/>
    <w:rsid w:val="00D93BAE"/>
    <w:rsid w:val="00D93E1E"/>
    <w:rsid w:val="00D93E7A"/>
    <w:rsid w:val="00D94009"/>
    <w:rsid w:val="00D94532"/>
    <w:rsid w:val="00D94721"/>
    <w:rsid w:val="00D947A5"/>
    <w:rsid w:val="00D9486B"/>
    <w:rsid w:val="00D94A4D"/>
    <w:rsid w:val="00D94CDD"/>
    <w:rsid w:val="00D94DFB"/>
    <w:rsid w:val="00D94E26"/>
    <w:rsid w:val="00D95007"/>
    <w:rsid w:val="00D95013"/>
    <w:rsid w:val="00D9505D"/>
    <w:rsid w:val="00D95370"/>
    <w:rsid w:val="00D953F5"/>
    <w:rsid w:val="00D953FD"/>
    <w:rsid w:val="00D9546F"/>
    <w:rsid w:val="00D9560C"/>
    <w:rsid w:val="00D9576E"/>
    <w:rsid w:val="00D957BA"/>
    <w:rsid w:val="00D9584D"/>
    <w:rsid w:val="00D9587E"/>
    <w:rsid w:val="00D9587F"/>
    <w:rsid w:val="00D95956"/>
    <w:rsid w:val="00D95B92"/>
    <w:rsid w:val="00D95BCC"/>
    <w:rsid w:val="00D95C87"/>
    <w:rsid w:val="00D95E8A"/>
    <w:rsid w:val="00D95FF9"/>
    <w:rsid w:val="00D96018"/>
    <w:rsid w:val="00D9609F"/>
    <w:rsid w:val="00D9618D"/>
    <w:rsid w:val="00D9639F"/>
    <w:rsid w:val="00D969DC"/>
    <w:rsid w:val="00D96A6C"/>
    <w:rsid w:val="00D96B99"/>
    <w:rsid w:val="00D96CB4"/>
    <w:rsid w:val="00D97222"/>
    <w:rsid w:val="00D972AA"/>
    <w:rsid w:val="00D97951"/>
    <w:rsid w:val="00D97B9D"/>
    <w:rsid w:val="00D97C36"/>
    <w:rsid w:val="00D97D21"/>
    <w:rsid w:val="00D97E9B"/>
    <w:rsid w:val="00D97FAB"/>
    <w:rsid w:val="00DA03BF"/>
    <w:rsid w:val="00DA04CC"/>
    <w:rsid w:val="00DA07C7"/>
    <w:rsid w:val="00DA0AE0"/>
    <w:rsid w:val="00DA0D33"/>
    <w:rsid w:val="00DA0D47"/>
    <w:rsid w:val="00DA0E6E"/>
    <w:rsid w:val="00DA122C"/>
    <w:rsid w:val="00DA1283"/>
    <w:rsid w:val="00DA128E"/>
    <w:rsid w:val="00DA1359"/>
    <w:rsid w:val="00DA140E"/>
    <w:rsid w:val="00DA14CB"/>
    <w:rsid w:val="00DA152D"/>
    <w:rsid w:val="00DA155C"/>
    <w:rsid w:val="00DA1653"/>
    <w:rsid w:val="00DA190F"/>
    <w:rsid w:val="00DA1B87"/>
    <w:rsid w:val="00DA1C72"/>
    <w:rsid w:val="00DA1DC7"/>
    <w:rsid w:val="00DA1FD7"/>
    <w:rsid w:val="00DA20EB"/>
    <w:rsid w:val="00DA210B"/>
    <w:rsid w:val="00DA237B"/>
    <w:rsid w:val="00DA242A"/>
    <w:rsid w:val="00DA2657"/>
    <w:rsid w:val="00DA27A7"/>
    <w:rsid w:val="00DA29B5"/>
    <w:rsid w:val="00DA2D4E"/>
    <w:rsid w:val="00DA2D94"/>
    <w:rsid w:val="00DA3437"/>
    <w:rsid w:val="00DA352D"/>
    <w:rsid w:val="00DA357E"/>
    <w:rsid w:val="00DA3754"/>
    <w:rsid w:val="00DA3C1C"/>
    <w:rsid w:val="00DA3C51"/>
    <w:rsid w:val="00DA3D41"/>
    <w:rsid w:val="00DA40EE"/>
    <w:rsid w:val="00DA40FC"/>
    <w:rsid w:val="00DA43BC"/>
    <w:rsid w:val="00DA443A"/>
    <w:rsid w:val="00DA4958"/>
    <w:rsid w:val="00DA4A24"/>
    <w:rsid w:val="00DA4A75"/>
    <w:rsid w:val="00DA4BF8"/>
    <w:rsid w:val="00DA4DA0"/>
    <w:rsid w:val="00DA4E1B"/>
    <w:rsid w:val="00DA5186"/>
    <w:rsid w:val="00DA5261"/>
    <w:rsid w:val="00DA5328"/>
    <w:rsid w:val="00DA5597"/>
    <w:rsid w:val="00DA56E6"/>
    <w:rsid w:val="00DA5DC2"/>
    <w:rsid w:val="00DA5EC0"/>
    <w:rsid w:val="00DA6060"/>
    <w:rsid w:val="00DA60B8"/>
    <w:rsid w:val="00DA632B"/>
    <w:rsid w:val="00DA63DE"/>
    <w:rsid w:val="00DA644F"/>
    <w:rsid w:val="00DA649D"/>
    <w:rsid w:val="00DA66B5"/>
    <w:rsid w:val="00DA67B3"/>
    <w:rsid w:val="00DA67BA"/>
    <w:rsid w:val="00DA6981"/>
    <w:rsid w:val="00DA6AEE"/>
    <w:rsid w:val="00DA6D97"/>
    <w:rsid w:val="00DA6E92"/>
    <w:rsid w:val="00DA71AD"/>
    <w:rsid w:val="00DA72EC"/>
    <w:rsid w:val="00DA72F8"/>
    <w:rsid w:val="00DA72F9"/>
    <w:rsid w:val="00DA74B5"/>
    <w:rsid w:val="00DA758F"/>
    <w:rsid w:val="00DA7675"/>
    <w:rsid w:val="00DA797A"/>
    <w:rsid w:val="00DA7B78"/>
    <w:rsid w:val="00DA7C5F"/>
    <w:rsid w:val="00DA7C72"/>
    <w:rsid w:val="00DA7CAA"/>
    <w:rsid w:val="00DA7F87"/>
    <w:rsid w:val="00DB0077"/>
    <w:rsid w:val="00DB00E9"/>
    <w:rsid w:val="00DB00FD"/>
    <w:rsid w:val="00DB0691"/>
    <w:rsid w:val="00DB06BB"/>
    <w:rsid w:val="00DB0774"/>
    <w:rsid w:val="00DB0C2A"/>
    <w:rsid w:val="00DB155D"/>
    <w:rsid w:val="00DB160D"/>
    <w:rsid w:val="00DB16DB"/>
    <w:rsid w:val="00DB17AA"/>
    <w:rsid w:val="00DB1A0F"/>
    <w:rsid w:val="00DB1B7C"/>
    <w:rsid w:val="00DB1C63"/>
    <w:rsid w:val="00DB1E33"/>
    <w:rsid w:val="00DB1E38"/>
    <w:rsid w:val="00DB20CC"/>
    <w:rsid w:val="00DB23DC"/>
    <w:rsid w:val="00DB2624"/>
    <w:rsid w:val="00DB262C"/>
    <w:rsid w:val="00DB26B8"/>
    <w:rsid w:val="00DB27E5"/>
    <w:rsid w:val="00DB27E9"/>
    <w:rsid w:val="00DB2AAF"/>
    <w:rsid w:val="00DB3072"/>
    <w:rsid w:val="00DB30D8"/>
    <w:rsid w:val="00DB318B"/>
    <w:rsid w:val="00DB3554"/>
    <w:rsid w:val="00DB3936"/>
    <w:rsid w:val="00DB39FA"/>
    <w:rsid w:val="00DB3BA5"/>
    <w:rsid w:val="00DB3CE0"/>
    <w:rsid w:val="00DB3E3C"/>
    <w:rsid w:val="00DB40BD"/>
    <w:rsid w:val="00DB440A"/>
    <w:rsid w:val="00DB4684"/>
    <w:rsid w:val="00DB46BB"/>
    <w:rsid w:val="00DB48F4"/>
    <w:rsid w:val="00DB4960"/>
    <w:rsid w:val="00DB4A6D"/>
    <w:rsid w:val="00DB4C45"/>
    <w:rsid w:val="00DB4C6D"/>
    <w:rsid w:val="00DB4C99"/>
    <w:rsid w:val="00DB4CBF"/>
    <w:rsid w:val="00DB5096"/>
    <w:rsid w:val="00DB5179"/>
    <w:rsid w:val="00DB52A1"/>
    <w:rsid w:val="00DB52AA"/>
    <w:rsid w:val="00DB53A6"/>
    <w:rsid w:val="00DB55CB"/>
    <w:rsid w:val="00DB56ED"/>
    <w:rsid w:val="00DB5813"/>
    <w:rsid w:val="00DB5A73"/>
    <w:rsid w:val="00DB5C3D"/>
    <w:rsid w:val="00DB5EE1"/>
    <w:rsid w:val="00DB5FD9"/>
    <w:rsid w:val="00DB60D1"/>
    <w:rsid w:val="00DB61BF"/>
    <w:rsid w:val="00DB63FB"/>
    <w:rsid w:val="00DB6702"/>
    <w:rsid w:val="00DB688A"/>
    <w:rsid w:val="00DB6CDF"/>
    <w:rsid w:val="00DB6EC4"/>
    <w:rsid w:val="00DB6F4F"/>
    <w:rsid w:val="00DB6F7C"/>
    <w:rsid w:val="00DB7441"/>
    <w:rsid w:val="00DB7940"/>
    <w:rsid w:val="00DB7A58"/>
    <w:rsid w:val="00DB7C09"/>
    <w:rsid w:val="00DB7D61"/>
    <w:rsid w:val="00DB7DA8"/>
    <w:rsid w:val="00DB7E77"/>
    <w:rsid w:val="00DC0179"/>
    <w:rsid w:val="00DC026C"/>
    <w:rsid w:val="00DC04CE"/>
    <w:rsid w:val="00DC05AB"/>
    <w:rsid w:val="00DC06FB"/>
    <w:rsid w:val="00DC09B8"/>
    <w:rsid w:val="00DC0BD1"/>
    <w:rsid w:val="00DC0E6F"/>
    <w:rsid w:val="00DC0FA4"/>
    <w:rsid w:val="00DC1037"/>
    <w:rsid w:val="00DC1176"/>
    <w:rsid w:val="00DC1332"/>
    <w:rsid w:val="00DC146F"/>
    <w:rsid w:val="00DC14A4"/>
    <w:rsid w:val="00DC1629"/>
    <w:rsid w:val="00DC17EB"/>
    <w:rsid w:val="00DC18C3"/>
    <w:rsid w:val="00DC18DC"/>
    <w:rsid w:val="00DC1D8A"/>
    <w:rsid w:val="00DC1D9E"/>
    <w:rsid w:val="00DC1F60"/>
    <w:rsid w:val="00DC1F98"/>
    <w:rsid w:val="00DC200A"/>
    <w:rsid w:val="00DC209C"/>
    <w:rsid w:val="00DC2345"/>
    <w:rsid w:val="00DC2370"/>
    <w:rsid w:val="00DC23D5"/>
    <w:rsid w:val="00DC25E5"/>
    <w:rsid w:val="00DC2746"/>
    <w:rsid w:val="00DC2962"/>
    <w:rsid w:val="00DC2AA8"/>
    <w:rsid w:val="00DC2B91"/>
    <w:rsid w:val="00DC2D83"/>
    <w:rsid w:val="00DC2E66"/>
    <w:rsid w:val="00DC2FAA"/>
    <w:rsid w:val="00DC317B"/>
    <w:rsid w:val="00DC3260"/>
    <w:rsid w:val="00DC3292"/>
    <w:rsid w:val="00DC3341"/>
    <w:rsid w:val="00DC3347"/>
    <w:rsid w:val="00DC3378"/>
    <w:rsid w:val="00DC342A"/>
    <w:rsid w:val="00DC389E"/>
    <w:rsid w:val="00DC3A45"/>
    <w:rsid w:val="00DC3A5F"/>
    <w:rsid w:val="00DC3BFC"/>
    <w:rsid w:val="00DC3CDD"/>
    <w:rsid w:val="00DC3D73"/>
    <w:rsid w:val="00DC4007"/>
    <w:rsid w:val="00DC40F9"/>
    <w:rsid w:val="00DC415D"/>
    <w:rsid w:val="00DC42FF"/>
    <w:rsid w:val="00DC4355"/>
    <w:rsid w:val="00DC445A"/>
    <w:rsid w:val="00DC44B4"/>
    <w:rsid w:val="00DC4646"/>
    <w:rsid w:val="00DC48D4"/>
    <w:rsid w:val="00DC49B9"/>
    <w:rsid w:val="00DC4AEE"/>
    <w:rsid w:val="00DC4E6B"/>
    <w:rsid w:val="00DC4F69"/>
    <w:rsid w:val="00DC4FD8"/>
    <w:rsid w:val="00DC5090"/>
    <w:rsid w:val="00DC5133"/>
    <w:rsid w:val="00DC5181"/>
    <w:rsid w:val="00DC522E"/>
    <w:rsid w:val="00DC548A"/>
    <w:rsid w:val="00DC5526"/>
    <w:rsid w:val="00DC57F2"/>
    <w:rsid w:val="00DC5BE6"/>
    <w:rsid w:val="00DC5C60"/>
    <w:rsid w:val="00DC5CF4"/>
    <w:rsid w:val="00DC5F73"/>
    <w:rsid w:val="00DC5FBE"/>
    <w:rsid w:val="00DC62CA"/>
    <w:rsid w:val="00DC67CE"/>
    <w:rsid w:val="00DC6AD4"/>
    <w:rsid w:val="00DC6BA7"/>
    <w:rsid w:val="00DC6DD2"/>
    <w:rsid w:val="00DC7078"/>
    <w:rsid w:val="00DC7193"/>
    <w:rsid w:val="00DC71FF"/>
    <w:rsid w:val="00DC746B"/>
    <w:rsid w:val="00DC762C"/>
    <w:rsid w:val="00DC76CB"/>
    <w:rsid w:val="00DC76F3"/>
    <w:rsid w:val="00DC7880"/>
    <w:rsid w:val="00DC7BDD"/>
    <w:rsid w:val="00DC7D26"/>
    <w:rsid w:val="00DC7D54"/>
    <w:rsid w:val="00DC7F1A"/>
    <w:rsid w:val="00DD01F6"/>
    <w:rsid w:val="00DD039E"/>
    <w:rsid w:val="00DD03EC"/>
    <w:rsid w:val="00DD044D"/>
    <w:rsid w:val="00DD052C"/>
    <w:rsid w:val="00DD0552"/>
    <w:rsid w:val="00DD0714"/>
    <w:rsid w:val="00DD081D"/>
    <w:rsid w:val="00DD0873"/>
    <w:rsid w:val="00DD0911"/>
    <w:rsid w:val="00DD0A28"/>
    <w:rsid w:val="00DD0E3E"/>
    <w:rsid w:val="00DD119B"/>
    <w:rsid w:val="00DD1382"/>
    <w:rsid w:val="00DD138F"/>
    <w:rsid w:val="00DD1690"/>
    <w:rsid w:val="00DD169B"/>
    <w:rsid w:val="00DD16BA"/>
    <w:rsid w:val="00DD17E2"/>
    <w:rsid w:val="00DD1B7E"/>
    <w:rsid w:val="00DD1BA1"/>
    <w:rsid w:val="00DD1C8D"/>
    <w:rsid w:val="00DD1DC6"/>
    <w:rsid w:val="00DD1DCE"/>
    <w:rsid w:val="00DD2050"/>
    <w:rsid w:val="00DD2137"/>
    <w:rsid w:val="00DD22CD"/>
    <w:rsid w:val="00DD24C3"/>
    <w:rsid w:val="00DD24E4"/>
    <w:rsid w:val="00DD27B7"/>
    <w:rsid w:val="00DD2883"/>
    <w:rsid w:val="00DD2ADE"/>
    <w:rsid w:val="00DD2B2B"/>
    <w:rsid w:val="00DD2D5B"/>
    <w:rsid w:val="00DD2DB2"/>
    <w:rsid w:val="00DD3118"/>
    <w:rsid w:val="00DD315F"/>
    <w:rsid w:val="00DD3174"/>
    <w:rsid w:val="00DD32C9"/>
    <w:rsid w:val="00DD331E"/>
    <w:rsid w:val="00DD336E"/>
    <w:rsid w:val="00DD387B"/>
    <w:rsid w:val="00DD3961"/>
    <w:rsid w:val="00DD3997"/>
    <w:rsid w:val="00DD3AE6"/>
    <w:rsid w:val="00DD3AF6"/>
    <w:rsid w:val="00DD3C7A"/>
    <w:rsid w:val="00DD3C7B"/>
    <w:rsid w:val="00DD3E26"/>
    <w:rsid w:val="00DD40AD"/>
    <w:rsid w:val="00DD41D0"/>
    <w:rsid w:val="00DD435C"/>
    <w:rsid w:val="00DD4540"/>
    <w:rsid w:val="00DD454D"/>
    <w:rsid w:val="00DD465D"/>
    <w:rsid w:val="00DD49E9"/>
    <w:rsid w:val="00DD4AB7"/>
    <w:rsid w:val="00DD4E8C"/>
    <w:rsid w:val="00DD4EE4"/>
    <w:rsid w:val="00DD5274"/>
    <w:rsid w:val="00DD5509"/>
    <w:rsid w:val="00DD5569"/>
    <w:rsid w:val="00DD56BE"/>
    <w:rsid w:val="00DD573C"/>
    <w:rsid w:val="00DD5777"/>
    <w:rsid w:val="00DD58DC"/>
    <w:rsid w:val="00DD5916"/>
    <w:rsid w:val="00DD5A87"/>
    <w:rsid w:val="00DD6035"/>
    <w:rsid w:val="00DD60CE"/>
    <w:rsid w:val="00DD6297"/>
    <w:rsid w:val="00DD64EC"/>
    <w:rsid w:val="00DD6748"/>
    <w:rsid w:val="00DD6841"/>
    <w:rsid w:val="00DD69F2"/>
    <w:rsid w:val="00DD6AB5"/>
    <w:rsid w:val="00DD6D5F"/>
    <w:rsid w:val="00DD6D61"/>
    <w:rsid w:val="00DD70C1"/>
    <w:rsid w:val="00DD7103"/>
    <w:rsid w:val="00DD71F2"/>
    <w:rsid w:val="00DD731D"/>
    <w:rsid w:val="00DD747F"/>
    <w:rsid w:val="00DD772C"/>
    <w:rsid w:val="00DD7897"/>
    <w:rsid w:val="00DD78BF"/>
    <w:rsid w:val="00DD79E6"/>
    <w:rsid w:val="00DD7DC4"/>
    <w:rsid w:val="00DD7E33"/>
    <w:rsid w:val="00DD7FB6"/>
    <w:rsid w:val="00DE0135"/>
    <w:rsid w:val="00DE02C1"/>
    <w:rsid w:val="00DE0539"/>
    <w:rsid w:val="00DE057E"/>
    <w:rsid w:val="00DE060B"/>
    <w:rsid w:val="00DE086D"/>
    <w:rsid w:val="00DE0983"/>
    <w:rsid w:val="00DE0EBF"/>
    <w:rsid w:val="00DE11FB"/>
    <w:rsid w:val="00DE134F"/>
    <w:rsid w:val="00DE1370"/>
    <w:rsid w:val="00DE1555"/>
    <w:rsid w:val="00DE15ED"/>
    <w:rsid w:val="00DE18EA"/>
    <w:rsid w:val="00DE1A62"/>
    <w:rsid w:val="00DE1B18"/>
    <w:rsid w:val="00DE1DD6"/>
    <w:rsid w:val="00DE1F1D"/>
    <w:rsid w:val="00DE200C"/>
    <w:rsid w:val="00DE208B"/>
    <w:rsid w:val="00DE20FB"/>
    <w:rsid w:val="00DE2187"/>
    <w:rsid w:val="00DE2333"/>
    <w:rsid w:val="00DE23EC"/>
    <w:rsid w:val="00DE246C"/>
    <w:rsid w:val="00DE257E"/>
    <w:rsid w:val="00DE25E0"/>
    <w:rsid w:val="00DE29F7"/>
    <w:rsid w:val="00DE2B66"/>
    <w:rsid w:val="00DE2B9E"/>
    <w:rsid w:val="00DE2BD2"/>
    <w:rsid w:val="00DE3014"/>
    <w:rsid w:val="00DE317B"/>
    <w:rsid w:val="00DE34E9"/>
    <w:rsid w:val="00DE364F"/>
    <w:rsid w:val="00DE3CE6"/>
    <w:rsid w:val="00DE3D47"/>
    <w:rsid w:val="00DE3D74"/>
    <w:rsid w:val="00DE3DDD"/>
    <w:rsid w:val="00DE3DF6"/>
    <w:rsid w:val="00DE3FB9"/>
    <w:rsid w:val="00DE3FD1"/>
    <w:rsid w:val="00DE4022"/>
    <w:rsid w:val="00DE4098"/>
    <w:rsid w:val="00DE4109"/>
    <w:rsid w:val="00DE410E"/>
    <w:rsid w:val="00DE4152"/>
    <w:rsid w:val="00DE4262"/>
    <w:rsid w:val="00DE44A0"/>
    <w:rsid w:val="00DE452F"/>
    <w:rsid w:val="00DE45E6"/>
    <w:rsid w:val="00DE469B"/>
    <w:rsid w:val="00DE4EC9"/>
    <w:rsid w:val="00DE4ED1"/>
    <w:rsid w:val="00DE4F89"/>
    <w:rsid w:val="00DE4FC9"/>
    <w:rsid w:val="00DE5236"/>
    <w:rsid w:val="00DE523C"/>
    <w:rsid w:val="00DE5353"/>
    <w:rsid w:val="00DE5490"/>
    <w:rsid w:val="00DE54C6"/>
    <w:rsid w:val="00DE552D"/>
    <w:rsid w:val="00DE562D"/>
    <w:rsid w:val="00DE58EC"/>
    <w:rsid w:val="00DE5AF8"/>
    <w:rsid w:val="00DE5FCF"/>
    <w:rsid w:val="00DE6084"/>
    <w:rsid w:val="00DE611B"/>
    <w:rsid w:val="00DE6535"/>
    <w:rsid w:val="00DE665D"/>
    <w:rsid w:val="00DE67AB"/>
    <w:rsid w:val="00DE69A0"/>
    <w:rsid w:val="00DE69AA"/>
    <w:rsid w:val="00DE6A4D"/>
    <w:rsid w:val="00DE6ABC"/>
    <w:rsid w:val="00DE6C5B"/>
    <w:rsid w:val="00DE6D47"/>
    <w:rsid w:val="00DE6E7E"/>
    <w:rsid w:val="00DE6F6E"/>
    <w:rsid w:val="00DE7080"/>
    <w:rsid w:val="00DE7109"/>
    <w:rsid w:val="00DE7152"/>
    <w:rsid w:val="00DE7190"/>
    <w:rsid w:val="00DE71F3"/>
    <w:rsid w:val="00DE73FC"/>
    <w:rsid w:val="00DE74A5"/>
    <w:rsid w:val="00DE74EB"/>
    <w:rsid w:val="00DE7538"/>
    <w:rsid w:val="00DE798D"/>
    <w:rsid w:val="00DE7C0D"/>
    <w:rsid w:val="00DE7DC7"/>
    <w:rsid w:val="00DE7E41"/>
    <w:rsid w:val="00DF0017"/>
    <w:rsid w:val="00DF0043"/>
    <w:rsid w:val="00DF004C"/>
    <w:rsid w:val="00DF019B"/>
    <w:rsid w:val="00DF02F5"/>
    <w:rsid w:val="00DF02FE"/>
    <w:rsid w:val="00DF0321"/>
    <w:rsid w:val="00DF0357"/>
    <w:rsid w:val="00DF03EB"/>
    <w:rsid w:val="00DF0588"/>
    <w:rsid w:val="00DF05CE"/>
    <w:rsid w:val="00DF06EE"/>
    <w:rsid w:val="00DF093C"/>
    <w:rsid w:val="00DF0B20"/>
    <w:rsid w:val="00DF0B6B"/>
    <w:rsid w:val="00DF0CE4"/>
    <w:rsid w:val="00DF10F0"/>
    <w:rsid w:val="00DF11D2"/>
    <w:rsid w:val="00DF13E0"/>
    <w:rsid w:val="00DF15B7"/>
    <w:rsid w:val="00DF15E2"/>
    <w:rsid w:val="00DF182E"/>
    <w:rsid w:val="00DF1AB3"/>
    <w:rsid w:val="00DF1BE7"/>
    <w:rsid w:val="00DF240B"/>
    <w:rsid w:val="00DF2672"/>
    <w:rsid w:val="00DF26A3"/>
    <w:rsid w:val="00DF28B8"/>
    <w:rsid w:val="00DF28C6"/>
    <w:rsid w:val="00DF28D5"/>
    <w:rsid w:val="00DF292E"/>
    <w:rsid w:val="00DF2C0E"/>
    <w:rsid w:val="00DF2EC4"/>
    <w:rsid w:val="00DF2EE0"/>
    <w:rsid w:val="00DF343B"/>
    <w:rsid w:val="00DF3596"/>
    <w:rsid w:val="00DF389B"/>
    <w:rsid w:val="00DF3A24"/>
    <w:rsid w:val="00DF3AE7"/>
    <w:rsid w:val="00DF3B03"/>
    <w:rsid w:val="00DF3F65"/>
    <w:rsid w:val="00DF43F8"/>
    <w:rsid w:val="00DF4406"/>
    <w:rsid w:val="00DF467F"/>
    <w:rsid w:val="00DF4803"/>
    <w:rsid w:val="00DF4846"/>
    <w:rsid w:val="00DF49AB"/>
    <w:rsid w:val="00DF4BAD"/>
    <w:rsid w:val="00DF50BE"/>
    <w:rsid w:val="00DF5201"/>
    <w:rsid w:val="00DF5665"/>
    <w:rsid w:val="00DF58A5"/>
    <w:rsid w:val="00DF5A33"/>
    <w:rsid w:val="00DF5B93"/>
    <w:rsid w:val="00DF5CA6"/>
    <w:rsid w:val="00DF5D51"/>
    <w:rsid w:val="00DF67DC"/>
    <w:rsid w:val="00DF698F"/>
    <w:rsid w:val="00DF6F55"/>
    <w:rsid w:val="00DF6FC2"/>
    <w:rsid w:val="00DF7205"/>
    <w:rsid w:val="00DF7230"/>
    <w:rsid w:val="00DF7342"/>
    <w:rsid w:val="00DF7442"/>
    <w:rsid w:val="00DF745D"/>
    <w:rsid w:val="00DF75F2"/>
    <w:rsid w:val="00DF7770"/>
    <w:rsid w:val="00DF7D42"/>
    <w:rsid w:val="00E00361"/>
    <w:rsid w:val="00E00485"/>
    <w:rsid w:val="00E0060C"/>
    <w:rsid w:val="00E007A5"/>
    <w:rsid w:val="00E008C4"/>
    <w:rsid w:val="00E00964"/>
    <w:rsid w:val="00E00B56"/>
    <w:rsid w:val="00E00B71"/>
    <w:rsid w:val="00E00F9B"/>
    <w:rsid w:val="00E01092"/>
    <w:rsid w:val="00E01603"/>
    <w:rsid w:val="00E0160C"/>
    <w:rsid w:val="00E01658"/>
    <w:rsid w:val="00E0178D"/>
    <w:rsid w:val="00E019D2"/>
    <w:rsid w:val="00E01AEA"/>
    <w:rsid w:val="00E01E95"/>
    <w:rsid w:val="00E01EEF"/>
    <w:rsid w:val="00E024CA"/>
    <w:rsid w:val="00E025AC"/>
    <w:rsid w:val="00E02734"/>
    <w:rsid w:val="00E02786"/>
    <w:rsid w:val="00E0282F"/>
    <w:rsid w:val="00E02E18"/>
    <w:rsid w:val="00E02E28"/>
    <w:rsid w:val="00E033F8"/>
    <w:rsid w:val="00E03449"/>
    <w:rsid w:val="00E03662"/>
    <w:rsid w:val="00E0374E"/>
    <w:rsid w:val="00E03978"/>
    <w:rsid w:val="00E039B5"/>
    <w:rsid w:val="00E03ACB"/>
    <w:rsid w:val="00E03FD0"/>
    <w:rsid w:val="00E0401A"/>
    <w:rsid w:val="00E04038"/>
    <w:rsid w:val="00E041E5"/>
    <w:rsid w:val="00E04233"/>
    <w:rsid w:val="00E043ED"/>
    <w:rsid w:val="00E04478"/>
    <w:rsid w:val="00E0461C"/>
    <w:rsid w:val="00E04B79"/>
    <w:rsid w:val="00E04DCA"/>
    <w:rsid w:val="00E04F07"/>
    <w:rsid w:val="00E04F28"/>
    <w:rsid w:val="00E05006"/>
    <w:rsid w:val="00E0561D"/>
    <w:rsid w:val="00E056A5"/>
    <w:rsid w:val="00E05A28"/>
    <w:rsid w:val="00E05D45"/>
    <w:rsid w:val="00E05DC8"/>
    <w:rsid w:val="00E05EEB"/>
    <w:rsid w:val="00E05FB1"/>
    <w:rsid w:val="00E06157"/>
    <w:rsid w:val="00E06280"/>
    <w:rsid w:val="00E0642B"/>
    <w:rsid w:val="00E0680A"/>
    <w:rsid w:val="00E06933"/>
    <w:rsid w:val="00E06B82"/>
    <w:rsid w:val="00E06B91"/>
    <w:rsid w:val="00E0707D"/>
    <w:rsid w:val="00E07289"/>
    <w:rsid w:val="00E07354"/>
    <w:rsid w:val="00E074E6"/>
    <w:rsid w:val="00E07511"/>
    <w:rsid w:val="00E07541"/>
    <w:rsid w:val="00E07688"/>
    <w:rsid w:val="00E07737"/>
    <w:rsid w:val="00E07832"/>
    <w:rsid w:val="00E07C6C"/>
    <w:rsid w:val="00E07CC3"/>
    <w:rsid w:val="00E07CDA"/>
    <w:rsid w:val="00E07F61"/>
    <w:rsid w:val="00E07FFD"/>
    <w:rsid w:val="00E10122"/>
    <w:rsid w:val="00E103F2"/>
    <w:rsid w:val="00E105A0"/>
    <w:rsid w:val="00E10796"/>
    <w:rsid w:val="00E10929"/>
    <w:rsid w:val="00E10B34"/>
    <w:rsid w:val="00E10DB6"/>
    <w:rsid w:val="00E10E54"/>
    <w:rsid w:val="00E10E8A"/>
    <w:rsid w:val="00E10EAD"/>
    <w:rsid w:val="00E10FDB"/>
    <w:rsid w:val="00E1108E"/>
    <w:rsid w:val="00E1116D"/>
    <w:rsid w:val="00E1118D"/>
    <w:rsid w:val="00E111F4"/>
    <w:rsid w:val="00E11294"/>
    <w:rsid w:val="00E11353"/>
    <w:rsid w:val="00E114BC"/>
    <w:rsid w:val="00E116A0"/>
    <w:rsid w:val="00E116FD"/>
    <w:rsid w:val="00E117A5"/>
    <w:rsid w:val="00E117D7"/>
    <w:rsid w:val="00E11955"/>
    <w:rsid w:val="00E11A67"/>
    <w:rsid w:val="00E11E83"/>
    <w:rsid w:val="00E12241"/>
    <w:rsid w:val="00E1278C"/>
    <w:rsid w:val="00E12F81"/>
    <w:rsid w:val="00E1300B"/>
    <w:rsid w:val="00E1313A"/>
    <w:rsid w:val="00E13165"/>
    <w:rsid w:val="00E13278"/>
    <w:rsid w:val="00E132F2"/>
    <w:rsid w:val="00E13311"/>
    <w:rsid w:val="00E13315"/>
    <w:rsid w:val="00E13324"/>
    <w:rsid w:val="00E134FF"/>
    <w:rsid w:val="00E137EE"/>
    <w:rsid w:val="00E1398F"/>
    <w:rsid w:val="00E139B2"/>
    <w:rsid w:val="00E13B94"/>
    <w:rsid w:val="00E13B99"/>
    <w:rsid w:val="00E13C30"/>
    <w:rsid w:val="00E13C80"/>
    <w:rsid w:val="00E13D31"/>
    <w:rsid w:val="00E13EF5"/>
    <w:rsid w:val="00E140E2"/>
    <w:rsid w:val="00E14109"/>
    <w:rsid w:val="00E141B9"/>
    <w:rsid w:val="00E14467"/>
    <w:rsid w:val="00E1455A"/>
    <w:rsid w:val="00E14633"/>
    <w:rsid w:val="00E14641"/>
    <w:rsid w:val="00E148EE"/>
    <w:rsid w:val="00E14900"/>
    <w:rsid w:val="00E14E00"/>
    <w:rsid w:val="00E14F02"/>
    <w:rsid w:val="00E14F06"/>
    <w:rsid w:val="00E1502B"/>
    <w:rsid w:val="00E15346"/>
    <w:rsid w:val="00E155AE"/>
    <w:rsid w:val="00E15614"/>
    <w:rsid w:val="00E15619"/>
    <w:rsid w:val="00E15700"/>
    <w:rsid w:val="00E15720"/>
    <w:rsid w:val="00E1575C"/>
    <w:rsid w:val="00E15B41"/>
    <w:rsid w:val="00E15C86"/>
    <w:rsid w:val="00E15CBB"/>
    <w:rsid w:val="00E15DD0"/>
    <w:rsid w:val="00E15E75"/>
    <w:rsid w:val="00E15EB6"/>
    <w:rsid w:val="00E16183"/>
    <w:rsid w:val="00E162C2"/>
    <w:rsid w:val="00E163E8"/>
    <w:rsid w:val="00E163F2"/>
    <w:rsid w:val="00E164B7"/>
    <w:rsid w:val="00E16579"/>
    <w:rsid w:val="00E16F8E"/>
    <w:rsid w:val="00E17076"/>
    <w:rsid w:val="00E17176"/>
    <w:rsid w:val="00E17299"/>
    <w:rsid w:val="00E1736A"/>
    <w:rsid w:val="00E1737A"/>
    <w:rsid w:val="00E1752C"/>
    <w:rsid w:val="00E1752D"/>
    <w:rsid w:val="00E17684"/>
    <w:rsid w:val="00E17B0A"/>
    <w:rsid w:val="00E17B31"/>
    <w:rsid w:val="00E17DA3"/>
    <w:rsid w:val="00E17E9B"/>
    <w:rsid w:val="00E17EE3"/>
    <w:rsid w:val="00E20059"/>
    <w:rsid w:val="00E205B0"/>
    <w:rsid w:val="00E20765"/>
    <w:rsid w:val="00E207A6"/>
    <w:rsid w:val="00E207FB"/>
    <w:rsid w:val="00E2090F"/>
    <w:rsid w:val="00E209C8"/>
    <w:rsid w:val="00E20AA0"/>
    <w:rsid w:val="00E20CFB"/>
    <w:rsid w:val="00E20DBC"/>
    <w:rsid w:val="00E21138"/>
    <w:rsid w:val="00E2139F"/>
    <w:rsid w:val="00E2167D"/>
    <w:rsid w:val="00E21721"/>
    <w:rsid w:val="00E219C2"/>
    <w:rsid w:val="00E21AB0"/>
    <w:rsid w:val="00E21B68"/>
    <w:rsid w:val="00E21D9F"/>
    <w:rsid w:val="00E21DE7"/>
    <w:rsid w:val="00E21FCE"/>
    <w:rsid w:val="00E22037"/>
    <w:rsid w:val="00E220AF"/>
    <w:rsid w:val="00E22338"/>
    <w:rsid w:val="00E224E0"/>
    <w:rsid w:val="00E22654"/>
    <w:rsid w:val="00E22656"/>
    <w:rsid w:val="00E226D8"/>
    <w:rsid w:val="00E227DD"/>
    <w:rsid w:val="00E22C20"/>
    <w:rsid w:val="00E22CA4"/>
    <w:rsid w:val="00E22D86"/>
    <w:rsid w:val="00E22F80"/>
    <w:rsid w:val="00E23123"/>
    <w:rsid w:val="00E233CD"/>
    <w:rsid w:val="00E2347D"/>
    <w:rsid w:val="00E23486"/>
    <w:rsid w:val="00E23623"/>
    <w:rsid w:val="00E236F5"/>
    <w:rsid w:val="00E239F6"/>
    <w:rsid w:val="00E23B4C"/>
    <w:rsid w:val="00E23B51"/>
    <w:rsid w:val="00E24033"/>
    <w:rsid w:val="00E24072"/>
    <w:rsid w:val="00E24885"/>
    <w:rsid w:val="00E24ADE"/>
    <w:rsid w:val="00E24DE5"/>
    <w:rsid w:val="00E24E7B"/>
    <w:rsid w:val="00E25077"/>
    <w:rsid w:val="00E2518C"/>
    <w:rsid w:val="00E2523C"/>
    <w:rsid w:val="00E258BF"/>
    <w:rsid w:val="00E25A1B"/>
    <w:rsid w:val="00E25CA7"/>
    <w:rsid w:val="00E260D1"/>
    <w:rsid w:val="00E2688B"/>
    <w:rsid w:val="00E26B06"/>
    <w:rsid w:val="00E26DBE"/>
    <w:rsid w:val="00E27193"/>
    <w:rsid w:val="00E275E6"/>
    <w:rsid w:val="00E27795"/>
    <w:rsid w:val="00E27955"/>
    <w:rsid w:val="00E27A88"/>
    <w:rsid w:val="00E27B30"/>
    <w:rsid w:val="00E27B63"/>
    <w:rsid w:val="00E27C3F"/>
    <w:rsid w:val="00E27D31"/>
    <w:rsid w:val="00E301A3"/>
    <w:rsid w:val="00E304AB"/>
    <w:rsid w:val="00E304E3"/>
    <w:rsid w:val="00E30542"/>
    <w:rsid w:val="00E30AE6"/>
    <w:rsid w:val="00E30B0E"/>
    <w:rsid w:val="00E30B90"/>
    <w:rsid w:val="00E30BE8"/>
    <w:rsid w:val="00E30C77"/>
    <w:rsid w:val="00E311A7"/>
    <w:rsid w:val="00E31391"/>
    <w:rsid w:val="00E31561"/>
    <w:rsid w:val="00E315A6"/>
    <w:rsid w:val="00E3164E"/>
    <w:rsid w:val="00E3165D"/>
    <w:rsid w:val="00E319A0"/>
    <w:rsid w:val="00E3204D"/>
    <w:rsid w:val="00E322DE"/>
    <w:rsid w:val="00E32891"/>
    <w:rsid w:val="00E3290F"/>
    <w:rsid w:val="00E330B1"/>
    <w:rsid w:val="00E33245"/>
    <w:rsid w:val="00E33531"/>
    <w:rsid w:val="00E33559"/>
    <w:rsid w:val="00E337C4"/>
    <w:rsid w:val="00E33A2A"/>
    <w:rsid w:val="00E33BA2"/>
    <w:rsid w:val="00E33DAD"/>
    <w:rsid w:val="00E33E34"/>
    <w:rsid w:val="00E3400B"/>
    <w:rsid w:val="00E34096"/>
    <w:rsid w:val="00E3411D"/>
    <w:rsid w:val="00E342A0"/>
    <w:rsid w:val="00E342BC"/>
    <w:rsid w:val="00E343C3"/>
    <w:rsid w:val="00E34484"/>
    <w:rsid w:val="00E3452C"/>
    <w:rsid w:val="00E34547"/>
    <w:rsid w:val="00E34592"/>
    <w:rsid w:val="00E34878"/>
    <w:rsid w:val="00E34BFB"/>
    <w:rsid w:val="00E34EDF"/>
    <w:rsid w:val="00E34F32"/>
    <w:rsid w:val="00E35099"/>
    <w:rsid w:val="00E350C6"/>
    <w:rsid w:val="00E3510C"/>
    <w:rsid w:val="00E35247"/>
    <w:rsid w:val="00E35602"/>
    <w:rsid w:val="00E357E5"/>
    <w:rsid w:val="00E35994"/>
    <w:rsid w:val="00E35A37"/>
    <w:rsid w:val="00E35BCF"/>
    <w:rsid w:val="00E35BE2"/>
    <w:rsid w:val="00E35F51"/>
    <w:rsid w:val="00E35FE3"/>
    <w:rsid w:val="00E36A7C"/>
    <w:rsid w:val="00E36ACF"/>
    <w:rsid w:val="00E36CEB"/>
    <w:rsid w:val="00E36DC3"/>
    <w:rsid w:val="00E36E16"/>
    <w:rsid w:val="00E3710A"/>
    <w:rsid w:val="00E37188"/>
    <w:rsid w:val="00E37461"/>
    <w:rsid w:val="00E37518"/>
    <w:rsid w:val="00E37524"/>
    <w:rsid w:val="00E3796C"/>
    <w:rsid w:val="00E37C8A"/>
    <w:rsid w:val="00E37E23"/>
    <w:rsid w:val="00E37F4D"/>
    <w:rsid w:val="00E4002F"/>
    <w:rsid w:val="00E40232"/>
    <w:rsid w:val="00E4048A"/>
    <w:rsid w:val="00E4062A"/>
    <w:rsid w:val="00E40884"/>
    <w:rsid w:val="00E408AD"/>
    <w:rsid w:val="00E408F6"/>
    <w:rsid w:val="00E40933"/>
    <w:rsid w:val="00E409F6"/>
    <w:rsid w:val="00E40A2E"/>
    <w:rsid w:val="00E410AC"/>
    <w:rsid w:val="00E410CC"/>
    <w:rsid w:val="00E411D3"/>
    <w:rsid w:val="00E41261"/>
    <w:rsid w:val="00E413C2"/>
    <w:rsid w:val="00E413F4"/>
    <w:rsid w:val="00E41539"/>
    <w:rsid w:val="00E419C6"/>
    <w:rsid w:val="00E41A42"/>
    <w:rsid w:val="00E41B62"/>
    <w:rsid w:val="00E41C5B"/>
    <w:rsid w:val="00E41E00"/>
    <w:rsid w:val="00E42099"/>
    <w:rsid w:val="00E420B6"/>
    <w:rsid w:val="00E421A9"/>
    <w:rsid w:val="00E423ED"/>
    <w:rsid w:val="00E424B8"/>
    <w:rsid w:val="00E425FF"/>
    <w:rsid w:val="00E4298B"/>
    <w:rsid w:val="00E42A74"/>
    <w:rsid w:val="00E42C1C"/>
    <w:rsid w:val="00E43063"/>
    <w:rsid w:val="00E4306D"/>
    <w:rsid w:val="00E43128"/>
    <w:rsid w:val="00E43268"/>
    <w:rsid w:val="00E43342"/>
    <w:rsid w:val="00E43545"/>
    <w:rsid w:val="00E43692"/>
    <w:rsid w:val="00E43791"/>
    <w:rsid w:val="00E43808"/>
    <w:rsid w:val="00E43B09"/>
    <w:rsid w:val="00E43BA0"/>
    <w:rsid w:val="00E43BC8"/>
    <w:rsid w:val="00E43BDE"/>
    <w:rsid w:val="00E43C9C"/>
    <w:rsid w:val="00E43DA3"/>
    <w:rsid w:val="00E43E77"/>
    <w:rsid w:val="00E441A2"/>
    <w:rsid w:val="00E442D1"/>
    <w:rsid w:val="00E442E5"/>
    <w:rsid w:val="00E44678"/>
    <w:rsid w:val="00E446CA"/>
    <w:rsid w:val="00E4476A"/>
    <w:rsid w:val="00E447A7"/>
    <w:rsid w:val="00E447AE"/>
    <w:rsid w:val="00E448FD"/>
    <w:rsid w:val="00E449BA"/>
    <w:rsid w:val="00E44A52"/>
    <w:rsid w:val="00E44BA5"/>
    <w:rsid w:val="00E44D20"/>
    <w:rsid w:val="00E44D62"/>
    <w:rsid w:val="00E44F08"/>
    <w:rsid w:val="00E44F53"/>
    <w:rsid w:val="00E44F62"/>
    <w:rsid w:val="00E451F4"/>
    <w:rsid w:val="00E45260"/>
    <w:rsid w:val="00E452AF"/>
    <w:rsid w:val="00E45331"/>
    <w:rsid w:val="00E453B4"/>
    <w:rsid w:val="00E45474"/>
    <w:rsid w:val="00E4582D"/>
    <w:rsid w:val="00E4584A"/>
    <w:rsid w:val="00E4595A"/>
    <w:rsid w:val="00E4596F"/>
    <w:rsid w:val="00E45A8D"/>
    <w:rsid w:val="00E45BBC"/>
    <w:rsid w:val="00E45C21"/>
    <w:rsid w:val="00E45DE9"/>
    <w:rsid w:val="00E4600B"/>
    <w:rsid w:val="00E46121"/>
    <w:rsid w:val="00E46545"/>
    <w:rsid w:val="00E46590"/>
    <w:rsid w:val="00E46BE6"/>
    <w:rsid w:val="00E46C4B"/>
    <w:rsid w:val="00E46D32"/>
    <w:rsid w:val="00E46E01"/>
    <w:rsid w:val="00E47006"/>
    <w:rsid w:val="00E47077"/>
    <w:rsid w:val="00E4728F"/>
    <w:rsid w:val="00E47393"/>
    <w:rsid w:val="00E473A1"/>
    <w:rsid w:val="00E47527"/>
    <w:rsid w:val="00E4789D"/>
    <w:rsid w:val="00E478E5"/>
    <w:rsid w:val="00E47DC3"/>
    <w:rsid w:val="00E47E50"/>
    <w:rsid w:val="00E50058"/>
    <w:rsid w:val="00E502F7"/>
    <w:rsid w:val="00E504EA"/>
    <w:rsid w:val="00E50530"/>
    <w:rsid w:val="00E509AE"/>
    <w:rsid w:val="00E50B1D"/>
    <w:rsid w:val="00E50C14"/>
    <w:rsid w:val="00E50C7C"/>
    <w:rsid w:val="00E50CA4"/>
    <w:rsid w:val="00E50DBF"/>
    <w:rsid w:val="00E5112F"/>
    <w:rsid w:val="00E513B0"/>
    <w:rsid w:val="00E51535"/>
    <w:rsid w:val="00E515C0"/>
    <w:rsid w:val="00E518ED"/>
    <w:rsid w:val="00E51A51"/>
    <w:rsid w:val="00E51C9B"/>
    <w:rsid w:val="00E51CC1"/>
    <w:rsid w:val="00E51CFD"/>
    <w:rsid w:val="00E51E97"/>
    <w:rsid w:val="00E52020"/>
    <w:rsid w:val="00E523F9"/>
    <w:rsid w:val="00E5296F"/>
    <w:rsid w:val="00E52BE8"/>
    <w:rsid w:val="00E52C8E"/>
    <w:rsid w:val="00E52E80"/>
    <w:rsid w:val="00E52E9A"/>
    <w:rsid w:val="00E52FE9"/>
    <w:rsid w:val="00E531A1"/>
    <w:rsid w:val="00E53241"/>
    <w:rsid w:val="00E53318"/>
    <w:rsid w:val="00E5348E"/>
    <w:rsid w:val="00E53536"/>
    <w:rsid w:val="00E539E6"/>
    <w:rsid w:val="00E53AD0"/>
    <w:rsid w:val="00E53B74"/>
    <w:rsid w:val="00E53BB0"/>
    <w:rsid w:val="00E53EF0"/>
    <w:rsid w:val="00E53F4B"/>
    <w:rsid w:val="00E54009"/>
    <w:rsid w:val="00E5400F"/>
    <w:rsid w:val="00E541ED"/>
    <w:rsid w:val="00E541F0"/>
    <w:rsid w:val="00E544A2"/>
    <w:rsid w:val="00E548AB"/>
    <w:rsid w:val="00E548AE"/>
    <w:rsid w:val="00E54951"/>
    <w:rsid w:val="00E549E0"/>
    <w:rsid w:val="00E54DEC"/>
    <w:rsid w:val="00E54F2F"/>
    <w:rsid w:val="00E551DC"/>
    <w:rsid w:val="00E55333"/>
    <w:rsid w:val="00E55400"/>
    <w:rsid w:val="00E55585"/>
    <w:rsid w:val="00E55656"/>
    <w:rsid w:val="00E55B6A"/>
    <w:rsid w:val="00E55CCF"/>
    <w:rsid w:val="00E55E69"/>
    <w:rsid w:val="00E55F7A"/>
    <w:rsid w:val="00E56184"/>
    <w:rsid w:val="00E56244"/>
    <w:rsid w:val="00E565F9"/>
    <w:rsid w:val="00E56664"/>
    <w:rsid w:val="00E566B1"/>
    <w:rsid w:val="00E5673C"/>
    <w:rsid w:val="00E56967"/>
    <w:rsid w:val="00E56A11"/>
    <w:rsid w:val="00E56A75"/>
    <w:rsid w:val="00E56AA4"/>
    <w:rsid w:val="00E56BCE"/>
    <w:rsid w:val="00E56D1A"/>
    <w:rsid w:val="00E56D1F"/>
    <w:rsid w:val="00E56DDC"/>
    <w:rsid w:val="00E56E6B"/>
    <w:rsid w:val="00E57112"/>
    <w:rsid w:val="00E57B16"/>
    <w:rsid w:val="00E57D68"/>
    <w:rsid w:val="00E57E27"/>
    <w:rsid w:val="00E57E2B"/>
    <w:rsid w:val="00E57F6A"/>
    <w:rsid w:val="00E601CF"/>
    <w:rsid w:val="00E601F9"/>
    <w:rsid w:val="00E60231"/>
    <w:rsid w:val="00E603C1"/>
    <w:rsid w:val="00E60429"/>
    <w:rsid w:val="00E60572"/>
    <w:rsid w:val="00E606FE"/>
    <w:rsid w:val="00E607AE"/>
    <w:rsid w:val="00E6093C"/>
    <w:rsid w:val="00E609A0"/>
    <w:rsid w:val="00E60A08"/>
    <w:rsid w:val="00E60F51"/>
    <w:rsid w:val="00E60FA4"/>
    <w:rsid w:val="00E60FBF"/>
    <w:rsid w:val="00E61158"/>
    <w:rsid w:val="00E61178"/>
    <w:rsid w:val="00E6136A"/>
    <w:rsid w:val="00E61388"/>
    <w:rsid w:val="00E61416"/>
    <w:rsid w:val="00E61525"/>
    <w:rsid w:val="00E6159B"/>
    <w:rsid w:val="00E6164B"/>
    <w:rsid w:val="00E6174A"/>
    <w:rsid w:val="00E6179E"/>
    <w:rsid w:val="00E61826"/>
    <w:rsid w:val="00E619BB"/>
    <w:rsid w:val="00E61AA1"/>
    <w:rsid w:val="00E61B65"/>
    <w:rsid w:val="00E6202A"/>
    <w:rsid w:val="00E62464"/>
    <w:rsid w:val="00E62A16"/>
    <w:rsid w:val="00E62AF0"/>
    <w:rsid w:val="00E62D18"/>
    <w:rsid w:val="00E62E12"/>
    <w:rsid w:val="00E62E7E"/>
    <w:rsid w:val="00E63532"/>
    <w:rsid w:val="00E6356A"/>
    <w:rsid w:val="00E63B2C"/>
    <w:rsid w:val="00E63DCC"/>
    <w:rsid w:val="00E6408F"/>
    <w:rsid w:val="00E64329"/>
    <w:rsid w:val="00E64708"/>
    <w:rsid w:val="00E64726"/>
    <w:rsid w:val="00E64928"/>
    <w:rsid w:val="00E64BD7"/>
    <w:rsid w:val="00E64EFF"/>
    <w:rsid w:val="00E6561F"/>
    <w:rsid w:val="00E65668"/>
    <w:rsid w:val="00E656C2"/>
    <w:rsid w:val="00E65877"/>
    <w:rsid w:val="00E65E9A"/>
    <w:rsid w:val="00E65FB9"/>
    <w:rsid w:val="00E66161"/>
    <w:rsid w:val="00E6651F"/>
    <w:rsid w:val="00E66635"/>
    <w:rsid w:val="00E6675A"/>
    <w:rsid w:val="00E6683C"/>
    <w:rsid w:val="00E669B7"/>
    <w:rsid w:val="00E66AAB"/>
    <w:rsid w:val="00E66C1A"/>
    <w:rsid w:val="00E66F2E"/>
    <w:rsid w:val="00E66F9E"/>
    <w:rsid w:val="00E67038"/>
    <w:rsid w:val="00E67088"/>
    <w:rsid w:val="00E6708B"/>
    <w:rsid w:val="00E67289"/>
    <w:rsid w:val="00E672E3"/>
    <w:rsid w:val="00E67402"/>
    <w:rsid w:val="00E67474"/>
    <w:rsid w:val="00E6752B"/>
    <w:rsid w:val="00E677D7"/>
    <w:rsid w:val="00E678E3"/>
    <w:rsid w:val="00E67AF9"/>
    <w:rsid w:val="00E67E97"/>
    <w:rsid w:val="00E67FC6"/>
    <w:rsid w:val="00E70164"/>
    <w:rsid w:val="00E70751"/>
    <w:rsid w:val="00E708F1"/>
    <w:rsid w:val="00E70992"/>
    <w:rsid w:val="00E70A27"/>
    <w:rsid w:val="00E70A75"/>
    <w:rsid w:val="00E70C5E"/>
    <w:rsid w:val="00E70C74"/>
    <w:rsid w:val="00E71725"/>
    <w:rsid w:val="00E71731"/>
    <w:rsid w:val="00E719A3"/>
    <w:rsid w:val="00E719AE"/>
    <w:rsid w:val="00E71E6E"/>
    <w:rsid w:val="00E71FE2"/>
    <w:rsid w:val="00E72008"/>
    <w:rsid w:val="00E7233A"/>
    <w:rsid w:val="00E72637"/>
    <w:rsid w:val="00E727F5"/>
    <w:rsid w:val="00E72846"/>
    <w:rsid w:val="00E72BFD"/>
    <w:rsid w:val="00E72C8C"/>
    <w:rsid w:val="00E72C99"/>
    <w:rsid w:val="00E72E00"/>
    <w:rsid w:val="00E72E68"/>
    <w:rsid w:val="00E72F2B"/>
    <w:rsid w:val="00E73062"/>
    <w:rsid w:val="00E73065"/>
    <w:rsid w:val="00E73078"/>
    <w:rsid w:val="00E732A6"/>
    <w:rsid w:val="00E734A2"/>
    <w:rsid w:val="00E736A4"/>
    <w:rsid w:val="00E736DC"/>
    <w:rsid w:val="00E7373A"/>
    <w:rsid w:val="00E7373C"/>
    <w:rsid w:val="00E738D0"/>
    <w:rsid w:val="00E73961"/>
    <w:rsid w:val="00E73B03"/>
    <w:rsid w:val="00E73D29"/>
    <w:rsid w:val="00E7412E"/>
    <w:rsid w:val="00E741F0"/>
    <w:rsid w:val="00E742B5"/>
    <w:rsid w:val="00E742F4"/>
    <w:rsid w:val="00E7438B"/>
    <w:rsid w:val="00E74454"/>
    <w:rsid w:val="00E74466"/>
    <w:rsid w:val="00E744A1"/>
    <w:rsid w:val="00E747B1"/>
    <w:rsid w:val="00E74AB6"/>
    <w:rsid w:val="00E74D9F"/>
    <w:rsid w:val="00E74F3B"/>
    <w:rsid w:val="00E75061"/>
    <w:rsid w:val="00E75117"/>
    <w:rsid w:val="00E753EE"/>
    <w:rsid w:val="00E75429"/>
    <w:rsid w:val="00E7550B"/>
    <w:rsid w:val="00E755AE"/>
    <w:rsid w:val="00E75636"/>
    <w:rsid w:val="00E756F9"/>
    <w:rsid w:val="00E757F1"/>
    <w:rsid w:val="00E75885"/>
    <w:rsid w:val="00E75895"/>
    <w:rsid w:val="00E7599E"/>
    <w:rsid w:val="00E759E2"/>
    <w:rsid w:val="00E759FE"/>
    <w:rsid w:val="00E75C5B"/>
    <w:rsid w:val="00E75DF7"/>
    <w:rsid w:val="00E75E82"/>
    <w:rsid w:val="00E75F29"/>
    <w:rsid w:val="00E762C9"/>
    <w:rsid w:val="00E76A72"/>
    <w:rsid w:val="00E77191"/>
    <w:rsid w:val="00E774F0"/>
    <w:rsid w:val="00E7776C"/>
    <w:rsid w:val="00E778CC"/>
    <w:rsid w:val="00E77972"/>
    <w:rsid w:val="00E77AB7"/>
    <w:rsid w:val="00E77BE2"/>
    <w:rsid w:val="00E77F0E"/>
    <w:rsid w:val="00E77FAF"/>
    <w:rsid w:val="00E77FE9"/>
    <w:rsid w:val="00E77FFE"/>
    <w:rsid w:val="00E80040"/>
    <w:rsid w:val="00E80133"/>
    <w:rsid w:val="00E8030E"/>
    <w:rsid w:val="00E805EE"/>
    <w:rsid w:val="00E806DD"/>
    <w:rsid w:val="00E806EE"/>
    <w:rsid w:val="00E8080D"/>
    <w:rsid w:val="00E80C9C"/>
    <w:rsid w:val="00E80CC8"/>
    <w:rsid w:val="00E80E0E"/>
    <w:rsid w:val="00E80ED1"/>
    <w:rsid w:val="00E81388"/>
    <w:rsid w:val="00E81BEB"/>
    <w:rsid w:val="00E81CD9"/>
    <w:rsid w:val="00E81D03"/>
    <w:rsid w:val="00E81D2A"/>
    <w:rsid w:val="00E81FA8"/>
    <w:rsid w:val="00E820BD"/>
    <w:rsid w:val="00E82120"/>
    <w:rsid w:val="00E82389"/>
    <w:rsid w:val="00E8251D"/>
    <w:rsid w:val="00E82CE8"/>
    <w:rsid w:val="00E82D29"/>
    <w:rsid w:val="00E82F61"/>
    <w:rsid w:val="00E83159"/>
    <w:rsid w:val="00E833CA"/>
    <w:rsid w:val="00E83410"/>
    <w:rsid w:val="00E83E5A"/>
    <w:rsid w:val="00E83E98"/>
    <w:rsid w:val="00E8409C"/>
    <w:rsid w:val="00E84251"/>
    <w:rsid w:val="00E843AD"/>
    <w:rsid w:val="00E844C0"/>
    <w:rsid w:val="00E8467D"/>
    <w:rsid w:val="00E84A02"/>
    <w:rsid w:val="00E84A9F"/>
    <w:rsid w:val="00E84B27"/>
    <w:rsid w:val="00E84EC5"/>
    <w:rsid w:val="00E84F75"/>
    <w:rsid w:val="00E852B3"/>
    <w:rsid w:val="00E8543F"/>
    <w:rsid w:val="00E854AA"/>
    <w:rsid w:val="00E8556C"/>
    <w:rsid w:val="00E8586B"/>
    <w:rsid w:val="00E85C05"/>
    <w:rsid w:val="00E8627F"/>
    <w:rsid w:val="00E862C9"/>
    <w:rsid w:val="00E863CC"/>
    <w:rsid w:val="00E8671C"/>
    <w:rsid w:val="00E868BA"/>
    <w:rsid w:val="00E868D1"/>
    <w:rsid w:val="00E86D9F"/>
    <w:rsid w:val="00E86F9E"/>
    <w:rsid w:val="00E86FCB"/>
    <w:rsid w:val="00E87006"/>
    <w:rsid w:val="00E8707C"/>
    <w:rsid w:val="00E873A5"/>
    <w:rsid w:val="00E873C5"/>
    <w:rsid w:val="00E87668"/>
    <w:rsid w:val="00E87995"/>
    <w:rsid w:val="00E879A0"/>
    <w:rsid w:val="00E879D9"/>
    <w:rsid w:val="00E879DD"/>
    <w:rsid w:val="00E87E68"/>
    <w:rsid w:val="00E87F75"/>
    <w:rsid w:val="00E9002B"/>
    <w:rsid w:val="00E90363"/>
    <w:rsid w:val="00E9036C"/>
    <w:rsid w:val="00E90493"/>
    <w:rsid w:val="00E90818"/>
    <w:rsid w:val="00E90888"/>
    <w:rsid w:val="00E909C1"/>
    <w:rsid w:val="00E90CB2"/>
    <w:rsid w:val="00E90F6B"/>
    <w:rsid w:val="00E91159"/>
    <w:rsid w:val="00E9121A"/>
    <w:rsid w:val="00E91526"/>
    <w:rsid w:val="00E91816"/>
    <w:rsid w:val="00E91856"/>
    <w:rsid w:val="00E91C1D"/>
    <w:rsid w:val="00E91C95"/>
    <w:rsid w:val="00E91CCA"/>
    <w:rsid w:val="00E91E5A"/>
    <w:rsid w:val="00E91EDA"/>
    <w:rsid w:val="00E91F2A"/>
    <w:rsid w:val="00E91FD9"/>
    <w:rsid w:val="00E9215E"/>
    <w:rsid w:val="00E9259C"/>
    <w:rsid w:val="00E925B4"/>
    <w:rsid w:val="00E9270D"/>
    <w:rsid w:val="00E92A8C"/>
    <w:rsid w:val="00E92BDB"/>
    <w:rsid w:val="00E92DB7"/>
    <w:rsid w:val="00E937E3"/>
    <w:rsid w:val="00E93BE1"/>
    <w:rsid w:val="00E93ED8"/>
    <w:rsid w:val="00E940BA"/>
    <w:rsid w:val="00E940F4"/>
    <w:rsid w:val="00E941F3"/>
    <w:rsid w:val="00E9437B"/>
    <w:rsid w:val="00E944C0"/>
    <w:rsid w:val="00E947DE"/>
    <w:rsid w:val="00E94DD7"/>
    <w:rsid w:val="00E94DF6"/>
    <w:rsid w:val="00E94FDB"/>
    <w:rsid w:val="00E950CF"/>
    <w:rsid w:val="00E953D2"/>
    <w:rsid w:val="00E955C8"/>
    <w:rsid w:val="00E95922"/>
    <w:rsid w:val="00E95E31"/>
    <w:rsid w:val="00E95E45"/>
    <w:rsid w:val="00E95EF2"/>
    <w:rsid w:val="00E964B2"/>
    <w:rsid w:val="00E966DA"/>
    <w:rsid w:val="00E967AF"/>
    <w:rsid w:val="00E96A3C"/>
    <w:rsid w:val="00E96AB2"/>
    <w:rsid w:val="00E96AFC"/>
    <w:rsid w:val="00E96ECB"/>
    <w:rsid w:val="00E96FE3"/>
    <w:rsid w:val="00E96FE5"/>
    <w:rsid w:val="00E973DF"/>
    <w:rsid w:val="00E97493"/>
    <w:rsid w:val="00E975AE"/>
    <w:rsid w:val="00E97641"/>
    <w:rsid w:val="00E97A9A"/>
    <w:rsid w:val="00E97E03"/>
    <w:rsid w:val="00E97E57"/>
    <w:rsid w:val="00E97F3D"/>
    <w:rsid w:val="00E97F85"/>
    <w:rsid w:val="00E97FA9"/>
    <w:rsid w:val="00E97FB1"/>
    <w:rsid w:val="00E97FE3"/>
    <w:rsid w:val="00EA0280"/>
    <w:rsid w:val="00EA0472"/>
    <w:rsid w:val="00EA09F8"/>
    <w:rsid w:val="00EA1139"/>
    <w:rsid w:val="00EA13DA"/>
    <w:rsid w:val="00EA14CC"/>
    <w:rsid w:val="00EA176E"/>
    <w:rsid w:val="00EA1A34"/>
    <w:rsid w:val="00EA1DFA"/>
    <w:rsid w:val="00EA2091"/>
    <w:rsid w:val="00EA2108"/>
    <w:rsid w:val="00EA22BC"/>
    <w:rsid w:val="00EA2349"/>
    <w:rsid w:val="00EA24B7"/>
    <w:rsid w:val="00EA2988"/>
    <w:rsid w:val="00EA2C04"/>
    <w:rsid w:val="00EA2EBD"/>
    <w:rsid w:val="00EA2ECD"/>
    <w:rsid w:val="00EA30AA"/>
    <w:rsid w:val="00EA3103"/>
    <w:rsid w:val="00EA316E"/>
    <w:rsid w:val="00EA31B9"/>
    <w:rsid w:val="00EA34BA"/>
    <w:rsid w:val="00EA364A"/>
    <w:rsid w:val="00EA37F1"/>
    <w:rsid w:val="00EA3819"/>
    <w:rsid w:val="00EA3D93"/>
    <w:rsid w:val="00EA3F01"/>
    <w:rsid w:val="00EA3F7B"/>
    <w:rsid w:val="00EA3F8A"/>
    <w:rsid w:val="00EA403A"/>
    <w:rsid w:val="00EA425E"/>
    <w:rsid w:val="00EA42D4"/>
    <w:rsid w:val="00EA471F"/>
    <w:rsid w:val="00EA4999"/>
    <w:rsid w:val="00EA49D2"/>
    <w:rsid w:val="00EA4CB3"/>
    <w:rsid w:val="00EA4D34"/>
    <w:rsid w:val="00EA50E2"/>
    <w:rsid w:val="00EA5346"/>
    <w:rsid w:val="00EA569F"/>
    <w:rsid w:val="00EA56A6"/>
    <w:rsid w:val="00EA572B"/>
    <w:rsid w:val="00EA5A16"/>
    <w:rsid w:val="00EA5AD7"/>
    <w:rsid w:val="00EA5D1A"/>
    <w:rsid w:val="00EA5E4D"/>
    <w:rsid w:val="00EA5EA8"/>
    <w:rsid w:val="00EA601F"/>
    <w:rsid w:val="00EA6130"/>
    <w:rsid w:val="00EA640E"/>
    <w:rsid w:val="00EA64C3"/>
    <w:rsid w:val="00EA65E3"/>
    <w:rsid w:val="00EA6681"/>
    <w:rsid w:val="00EA6769"/>
    <w:rsid w:val="00EA6B68"/>
    <w:rsid w:val="00EA6BFF"/>
    <w:rsid w:val="00EA6D63"/>
    <w:rsid w:val="00EA6DF1"/>
    <w:rsid w:val="00EA6E1A"/>
    <w:rsid w:val="00EA6E3C"/>
    <w:rsid w:val="00EA6E8B"/>
    <w:rsid w:val="00EA6F46"/>
    <w:rsid w:val="00EA7191"/>
    <w:rsid w:val="00EA7203"/>
    <w:rsid w:val="00EA7570"/>
    <w:rsid w:val="00EA7BD0"/>
    <w:rsid w:val="00EA7CF2"/>
    <w:rsid w:val="00EA7CFB"/>
    <w:rsid w:val="00EA7E20"/>
    <w:rsid w:val="00EA7F02"/>
    <w:rsid w:val="00EB01A4"/>
    <w:rsid w:val="00EB03A7"/>
    <w:rsid w:val="00EB03F6"/>
    <w:rsid w:val="00EB0502"/>
    <w:rsid w:val="00EB0641"/>
    <w:rsid w:val="00EB0746"/>
    <w:rsid w:val="00EB0798"/>
    <w:rsid w:val="00EB0C60"/>
    <w:rsid w:val="00EB0F94"/>
    <w:rsid w:val="00EB10F2"/>
    <w:rsid w:val="00EB132D"/>
    <w:rsid w:val="00EB181F"/>
    <w:rsid w:val="00EB1840"/>
    <w:rsid w:val="00EB1A96"/>
    <w:rsid w:val="00EB1C0D"/>
    <w:rsid w:val="00EB1E1A"/>
    <w:rsid w:val="00EB1EFE"/>
    <w:rsid w:val="00EB226A"/>
    <w:rsid w:val="00EB24E0"/>
    <w:rsid w:val="00EB25BD"/>
    <w:rsid w:val="00EB25C5"/>
    <w:rsid w:val="00EB267C"/>
    <w:rsid w:val="00EB27FB"/>
    <w:rsid w:val="00EB2C2D"/>
    <w:rsid w:val="00EB2C56"/>
    <w:rsid w:val="00EB308F"/>
    <w:rsid w:val="00EB30DE"/>
    <w:rsid w:val="00EB313B"/>
    <w:rsid w:val="00EB3231"/>
    <w:rsid w:val="00EB330B"/>
    <w:rsid w:val="00EB3482"/>
    <w:rsid w:val="00EB350C"/>
    <w:rsid w:val="00EB35E7"/>
    <w:rsid w:val="00EB3695"/>
    <w:rsid w:val="00EB3959"/>
    <w:rsid w:val="00EB3B03"/>
    <w:rsid w:val="00EB3E7E"/>
    <w:rsid w:val="00EB3F08"/>
    <w:rsid w:val="00EB4157"/>
    <w:rsid w:val="00EB4448"/>
    <w:rsid w:val="00EB44BA"/>
    <w:rsid w:val="00EB47C3"/>
    <w:rsid w:val="00EB48FE"/>
    <w:rsid w:val="00EB4989"/>
    <w:rsid w:val="00EB49F9"/>
    <w:rsid w:val="00EB4ADC"/>
    <w:rsid w:val="00EB4B07"/>
    <w:rsid w:val="00EB4BB9"/>
    <w:rsid w:val="00EB4EBC"/>
    <w:rsid w:val="00EB4F75"/>
    <w:rsid w:val="00EB4FAF"/>
    <w:rsid w:val="00EB4FCE"/>
    <w:rsid w:val="00EB5140"/>
    <w:rsid w:val="00EB5512"/>
    <w:rsid w:val="00EB55E0"/>
    <w:rsid w:val="00EB56EB"/>
    <w:rsid w:val="00EB5704"/>
    <w:rsid w:val="00EB58C3"/>
    <w:rsid w:val="00EB5A59"/>
    <w:rsid w:val="00EB5AF4"/>
    <w:rsid w:val="00EB5B45"/>
    <w:rsid w:val="00EB5BD0"/>
    <w:rsid w:val="00EB5C01"/>
    <w:rsid w:val="00EB5E30"/>
    <w:rsid w:val="00EB5E7A"/>
    <w:rsid w:val="00EB5F2D"/>
    <w:rsid w:val="00EB6021"/>
    <w:rsid w:val="00EB602C"/>
    <w:rsid w:val="00EB606D"/>
    <w:rsid w:val="00EB60A4"/>
    <w:rsid w:val="00EB63F1"/>
    <w:rsid w:val="00EB65A7"/>
    <w:rsid w:val="00EB6C6E"/>
    <w:rsid w:val="00EB6C9F"/>
    <w:rsid w:val="00EB7025"/>
    <w:rsid w:val="00EB74D4"/>
    <w:rsid w:val="00EB7551"/>
    <w:rsid w:val="00EB7747"/>
    <w:rsid w:val="00EB7758"/>
    <w:rsid w:val="00EB799E"/>
    <w:rsid w:val="00EB7A54"/>
    <w:rsid w:val="00EB7D44"/>
    <w:rsid w:val="00EB7D81"/>
    <w:rsid w:val="00EC00EC"/>
    <w:rsid w:val="00EC0230"/>
    <w:rsid w:val="00EC02D3"/>
    <w:rsid w:val="00EC04DD"/>
    <w:rsid w:val="00EC06E5"/>
    <w:rsid w:val="00EC07F4"/>
    <w:rsid w:val="00EC0803"/>
    <w:rsid w:val="00EC0CD1"/>
    <w:rsid w:val="00EC1033"/>
    <w:rsid w:val="00EC1186"/>
    <w:rsid w:val="00EC13EB"/>
    <w:rsid w:val="00EC1701"/>
    <w:rsid w:val="00EC19B5"/>
    <w:rsid w:val="00EC1A69"/>
    <w:rsid w:val="00EC1C21"/>
    <w:rsid w:val="00EC1D32"/>
    <w:rsid w:val="00EC1D75"/>
    <w:rsid w:val="00EC1E75"/>
    <w:rsid w:val="00EC1F0D"/>
    <w:rsid w:val="00EC20C3"/>
    <w:rsid w:val="00EC2176"/>
    <w:rsid w:val="00EC22C6"/>
    <w:rsid w:val="00EC24B3"/>
    <w:rsid w:val="00EC26A1"/>
    <w:rsid w:val="00EC295C"/>
    <w:rsid w:val="00EC2AFF"/>
    <w:rsid w:val="00EC2C4F"/>
    <w:rsid w:val="00EC2E3A"/>
    <w:rsid w:val="00EC3705"/>
    <w:rsid w:val="00EC374F"/>
    <w:rsid w:val="00EC37AF"/>
    <w:rsid w:val="00EC3A75"/>
    <w:rsid w:val="00EC3B91"/>
    <w:rsid w:val="00EC3D11"/>
    <w:rsid w:val="00EC3D71"/>
    <w:rsid w:val="00EC3ED0"/>
    <w:rsid w:val="00EC404B"/>
    <w:rsid w:val="00EC42BF"/>
    <w:rsid w:val="00EC43A8"/>
    <w:rsid w:val="00EC44A8"/>
    <w:rsid w:val="00EC46B6"/>
    <w:rsid w:val="00EC4922"/>
    <w:rsid w:val="00EC4ADC"/>
    <w:rsid w:val="00EC4C6F"/>
    <w:rsid w:val="00EC4D86"/>
    <w:rsid w:val="00EC4D9B"/>
    <w:rsid w:val="00EC5251"/>
    <w:rsid w:val="00EC561F"/>
    <w:rsid w:val="00EC5676"/>
    <w:rsid w:val="00EC5988"/>
    <w:rsid w:val="00EC5D53"/>
    <w:rsid w:val="00EC623A"/>
    <w:rsid w:val="00EC645E"/>
    <w:rsid w:val="00EC68D0"/>
    <w:rsid w:val="00EC69C3"/>
    <w:rsid w:val="00EC6A5E"/>
    <w:rsid w:val="00EC6EF3"/>
    <w:rsid w:val="00EC7152"/>
    <w:rsid w:val="00EC71F7"/>
    <w:rsid w:val="00EC722F"/>
    <w:rsid w:val="00EC7236"/>
    <w:rsid w:val="00EC7508"/>
    <w:rsid w:val="00EC7536"/>
    <w:rsid w:val="00EC7549"/>
    <w:rsid w:val="00EC75A7"/>
    <w:rsid w:val="00EC7BE1"/>
    <w:rsid w:val="00EC7BF6"/>
    <w:rsid w:val="00EC7C4A"/>
    <w:rsid w:val="00EC7C52"/>
    <w:rsid w:val="00ED00AF"/>
    <w:rsid w:val="00ED0235"/>
    <w:rsid w:val="00ED055A"/>
    <w:rsid w:val="00ED0593"/>
    <w:rsid w:val="00ED065C"/>
    <w:rsid w:val="00ED0708"/>
    <w:rsid w:val="00ED0A2B"/>
    <w:rsid w:val="00ED0DB2"/>
    <w:rsid w:val="00ED0F98"/>
    <w:rsid w:val="00ED10F7"/>
    <w:rsid w:val="00ED1264"/>
    <w:rsid w:val="00ED13C6"/>
    <w:rsid w:val="00ED18F3"/>
    <w:rsid w:val="00ED196C"/>
    <w:rsid w:val="00ED1C05"/>
    <w:rsid w:val="00ED1C8E"/>
    <w:rsid w:val="00ED1D3C"/>
    <w:rsid w:val="00ED1F4C"/>
    <w:rsid w:val="00ED1F70"/>
    <w:rsid w:val="00ED1F8D"/>
    <w:rsid w:val="00ED20A0"/>
    <w:rsid w:val="00ED20A4"/>
    <w:rsid w:val="00ED213B"/>
    <w:rsid w:val="00ED2347"/>
    <w:rsid w:val="00ED25F0"/>
    <w:rsid w:val="00ED26BC"/>
    <w:rsid w:val="00ED2720"/>
    <w:rsid w:val="00ED28AA"/>
    <w:rsid w:val="00ED28CE"/>
    <w:rsid w:val="00ED2BCC"/>
    <w:rsid w:val="00ED2D44"/>
    <w:rsid w:val="00ED2F6E"/>
    <w:rsid w:val="00ED303A"/>
    <w:rsid w:val="00ED30B7"/>
    <w:rsid w:val="00ED3168"/>
    <w:rsid w:val="00ED3592"/>
    <w:rsid w:val="00ED36BC"/>
    <w:rsid w:val="00ED3818"/>
    <w:rsid w:val="00ED390C"/>
    <w:rsid w:val="00ED3B2D"/>
    <w:rsid w:val="00ED3C16"/>
    <w:rsid w:val="00ED405F"/>
    <w:rsid w:val="00ED40AE"/>
    <w:rsid w:val="00ED421C"/>
    <w:rsid w:val="00ED4286"/>
    <w:rsid w:val="00ED4362"/>
    <w:rsid w:val="00ED4672"/>
    <w:rsid w:val="00ED47F3"/>
    <w:rsid w:val="00ED4B29"/>
    <w:rsid w:val="00ED4BA1"/>
    <w:rsid w:val="00ED4CCB"/>
    <w:rsid w:val="00ED4D1A"/>
    <w:rsid w:val="00ED4D80"/>
    <w:rsid w:val="00ED4E04"/>
    <w:rsid w:val="00ED506F"/>
    <w:rsid w:val="00ED50AC"/>
    <w:rsid w:val="00ED5188"/>
    <w:rsid w:val="00ED52EF"/>
    <w:rsid w:val="00ED5307"/>
    <w:rsid w:val="00ED534B"/>
    <w:rsid w:val="00ED56ED"/>
    <w:rsid w:val="00ED59F2"/>
    <w:rsid w:val="00ED5BA2"/>
    <w:rsid w:val="00ED5D39"/>
    <w:rsid w:val="00ED63C7"/>
    <w:rsid w:val="00ED66DE"/>
    <w:rsid w:val="00ED66E7"/>
    <w:rsid w:val="00ED6C70"/>
    <w:rsid w:val="00ED6C83"/>
    <w:rsid w:val="00ED6DE1"/>
    <w:rsid w:val="00ED704C"/>
    <w:rsid w:val="00ED73C4"/>
    <w:rsid w:val="00ED7623"/>
    <w:rsid w:val="00ED7A52"/>
    <w:rsid w:val="00ED7BD3"/>
    <w:rsid w:val="00ED7D2E"/>
    <w:rsid w:val="00EE036D"/>
    <w:rsid w:val="00EE03C7"/>
    <w:rsid w:val="00EE04B6"/>
    <w:rsid w:val="00EE04E5"/>
    <w:rsid w:val="00EE063B"/>
    <w:rsid w:val="00EE07D0"/>
    <w:rsid w:val="00EE0B9D"/>
    <w:rsid w:val="00EE0CEE"/>
    <w:rsid w:val="00EE10E1"/>
    <w:rsid w:val="00EE1141"/>
    <w:rsid w:val="00EE1281"/>
    <w:rsid w:val="00EE12A0"/>
    <w:rsid w:val="00EE1395"/>
    <w:rsid w:val="00EE14A0"/>
    <w:rsid w:val="00EE14DB"/>
    <w:rsid w:val="00EE14FA"/>
    <w:rsid w:val="00EE17A6"/>
    <w:rsid w:val="00EE1915"/>
    <w:rsid w:val="00EE1BB5"/>
    <w:rsid w:val="00EE1D38"/>
    <w:rsid w:val="00EE2047"/>
    <w:rsid w:val="00EE21E8"/>
    <w:rsid w:val="00EE27A6"/>
    <w:rsid w:val="00EE29B3"/>
    <w:rsid w:val="00EE29F6"/>
    <w:rsid w:val="00EE2A49"/>
    <w:rsid w:val="00EE2AC3"/>
    <w:rsid w:val="00EE2E20"/>
    <w:rsid w:val="00EE2EFB"/>
    <w:rsid w:val="00EE2F1A"/>
    <w:rsid w:val="00EE2F86"/>
    <w:rsid w:val="00EE3412"/>
    <w:rsid w:val="00EE3553"/>
    <w:rsid w:val="00EE3693"/>
    <w:rsid w:val="00EE3936"/>
    <w:rsid w:val="00EE3C3E"/>
    <w:rsid w:val="00EE435E"/>
    <w:rsid w:val="00EE4554"/>
    <w:rsid w:val="00EE4914"/>
    <w:rsid w:val="00EE4EF0"/>
    <w:rsid w:val="00EE5070"/>
    <w:rsid w:val="00EE53A5"/>
    <w:rsid w:val="00EE557C"/>
    <w:rsid w:val="00EE5798"/>
    <w:rsid w:val="00EE58FA"/>
    <w:rsid w:val="00EE5A98"/>
    <w:rsid w:val="00EE5C89"/>
    <w:rsid w:val="00EE5E23"/>
    <w:rsid w:val="00EE5FBE"/>
    <w:rsid w:val="00EE627B"/>
    <w:rsid w:val="00EE6439"/>
    <w:rsid w:val="00EE6554"/>
    <w:rsid w:val="00EE6688"/>
    <w:rsid w:val="00EE68DD"/>
    <w:rsid w:val="00EE68E6"/>
    <w:rsid w:val="00EE6A10"/>
    <w:rsid w:val="00EE6CE7"/>
    <w:rsid w:val="00EE6DBD"/>
    <w:rsid w:val="00EE6E7A"/>
    <w:rsid w:val="00EE70D7"/>
    <w:rsid w:val="00EE72F8"/>
    <w:rsid w:val="00EE78B0"/>
    <w:rsid w:val="00EE7932"/>
    <w:rsid w:val="00EE7A7E"/>
    <w:rsid w:val="00EE7A82"/>
    <w:rsid w:val="00EE7F24"/>
    <w:rsid w:val="00EF0199"/>
    <w:rsid w:val="00EF0D66"/>
    <w:rsid w:val="00EF105C"/>
    <w:rsid w:val="00EF111E"/>
    <w:rsid w:val="00EF12E1"/>
    <w:rsid w:val="00EF136C"/>
    <w:rsid w:val="00EF186A"/>
    <w:rsid w:val="00EF19C8"/>
    <w:rsid w:val="00EF19CA"/>
    <w:rsid w:val="00EF1A8D"/>
    <w:rsid w:val="00EF1B7E"/>
    <w:rsid w:val="00EF1CBE"/>
    <w:rsid w:val="00EF1F56"/>
    <w:rsid w:val="00EF2052"/>
    <w:rsid w:val="00EF2454"/>
    <w:rsid w:val="00EF24C4"/>
    <w:rsid w:val="00EF258F"/>
    <w:rsid w:val="00EF2664"/>
    <w:rsid w:val="00EF296C"/>
    <w:rsid w:val="00EF2AAA"/>
    <w:rsid w:val="00EF2AAB"/>
    <w:rsid w:val="00EF2BF1"/>
    <w:rsid w:val="00EF2DA4"/>
    <w:rsid w:val="00EF2EE8"/>
    <w:rsid w:val="00EF2F0E"/>
    <w:rsid w:val="00EF2FD1"/>
    <w:rsid w:val="00EF30C7"/>
    <w:rsid w:val="00EF31BD"/>
    <w:rsid w:val="00EF335E"/>
    <w:rsid w:val="00EF363C"/>
    <w:rsid w:val="00EF3D27"/>
    <w:rsid w:val="00EF3EE9"/>
    <w:rsid w:val="00EF3F2D"/>
    <w:rsid w:val="00EF4077"/>
    <w:rsid w:val="00EF4113"/>
    <w:rsid w:val="00EF41BE"/>
    <w:rsid w:val="00EF4333"/>
    <w:rsid w:val="00EF4924"/>
    <w:rsid w:val="00EF4BF4"/>
    <w:rsid w:val="00EF4D9F"/>
    <w:rsid w:val="00EF4FE8"/>
    <w:rsid w:val="00EF50BB"/>
    <w:rsid w:val="00EF5147"/>
    <w:rsid w:val="00EF54D6"/>
    <w:rsid w:val="00EF5562"/>
    <w:rsid w:val="00EF5673"/>
    <w:rsid w:val="00EF58CB"/>
    <w:rsid w:val="00EF59E8"/>
    <w:rsid w:val="00EF5A94"/>
    <w:rsid w:val="00EF5B5B"/>
    <w:rsid w:val="00EF5B7B"/>
    <w:rsid w:val="00EF5E8C"/>
    <w:rsid w:val="00EF5EF0"/>
    <w:rsid w:val="00EF6023"/>
    <w:rsid w:val="00EF6059"/>
    <w:rsid w:val="00EF60D3"/>
    <w:rsid w:val="00EF6188"/>
    <w:rsid w:val="00EF6484"/>
    <w:rsid w:val="00EF648B"/>
    <w:rsid w:val="00EF674A"/>
    <w:rsid w:val="00EF67E8"/>
    <w:rsid w:val="00EF6AB1"/>
    <w:rsid w:val="00EF6BA0"/>
    <w:rsid w:val="00EF6C42"/>
    <w:rsid w:val="00EF6DEF"/>
    <w:rsid w:val="00EF7362"/>
    <w:rsid w:val="00EF73CD"/>
    <w:rsid w:val="00EF7522"/>
    <w:rsid w:val="00EF75A6"/>
    <w:rsid w:val="00EF75F4"/>
    <w:rsid w:val="00EF7723"/>
    <w:rsid w:val="00F002C5"/>
    <w:rsid w:val="00F00306"/>
    <w:rsid w:val="00F0034F"/>
    <w:rsid w:val="00F003D1"/>
    <w:rsid w:val="00F004BE"/>
    <w:rsid w:val="00F009B5"/>
    <w:rsid w:val="00F00F95"/>
    <w:rsid w:val="00F0112D"/>
    <w:rsid w:val="00F01211"/>
    <w:rsid w:val="00F012A0"/>
    <w:rsid w:val="00F012EB"/>
    <w:rsid w:val="00F012EF"/>
    <w:rsid w:val="00F01310"/>
    <w:rsid w:val="00F013C7"/>
    <w:rsid w:val="00F01458"/>
    <w:rsid w:val="00F01552"/>
    <w:rsid w:val="00F01615"/>
    <w:rsid w:val="00F0161D"/>
    <w:rsid w:val="00F018D1"/>
    <w:rsid w:val="00F01CF2"/>
    <w:rsid w:val="00F01E4B"/>
    <w:rsid w:val="00F02053"/>
    <w:rsid w:val="00F020F8"/>
    <w:rsid w:val="00F02120"/>
    <w:rsid w:val="00F021DE"/>
    <w:rsid w:val="00F021F3"/>
    <w:rsid w:val="00F022CE"/>
    <w:rsid w:val="00F024BD"/>
    <w:rsid w:val="00F027E9"/>
    <w:rsid w:val="00F02893"/>
    <w:rsid w:val="00F02946"/>
    <w:rsid w:val="00F029BD"/>
    <w:rsid w:val="00F02BDE"/>
    <w:rsid w:val="00F02CB0"/>
    <w:rsid w:val="00F02CCD"/>
    <w:rsid w:val="00F0313A"/>
    <w:rsid w:val="00F03225"/>
    <w:rsid w:val="00F03259"/>
    <w:rsid w:val="00F03502"/>
    <w:rsid w:val="00F037E3"/>
    <w:rsid w:val="00F03AD3"/>
    <w:rsid w:val="00F03B53"/>
    <w:rsid w:val="00F03E00"/>
    <w:rsid w:val="00F03EE4"/>
    <w:rsid w:val="00F042DB"/>
    <w:rsid w:val="00F04545"/>
    <w:rsid w:val="00F047B9"/>
    <w:rsid w:val="00F048CF"/>
    <w:rsid w:val="00F0492B"/>
    <w:rsid w:val="00F049E2"/>
    <w:rsid w:val="00F04AAD"/>
    <w:rsid w:val="00F04EEC"/>
    <w:rsid w:val="00F04EFE"/>
    <w:rsid w:val="00F04F0B"/>
    <w:rsid w:val="00F05459"/>
    <w:rsid w:val="00F0555D"/>
    <w:rsid w:val="00F05829"/>
    <w:rsid w:val="00F0584D"/>
    <w:rsid w:val="00F058A7"/>
    <w:rsid w:val="00F058CB"/>
    <w:rsid w:val="00F05B1E"/>
    <w:rsid w:val="00F05BD7"/>
    <w:rsid w:val="00F05BEC"/>
    <w:rsid w:val="00F05DB8"/>
    <w:rsid w:val="00F05EB3"/>
    <w:rsid w:val="00F05F5F"/>
    <w:rsid w:val="00F05F76"/>
    <w:rsid w:val="00F060F4"/>
    <w:rsid w:val="00F063D4"/>
    <w:rsid w:val="00F064DC"/>
    <w:rsid w:val="00F06694"/>
    <w:rsid w:val="00F066AA"/>
    <w:rsid w:val="00F068C8"/>
    <w:rsid w:val="00F0692B"/>
    <w:rsid w:val="00F0693C"/>
    <w:rsid w:val="00F06E8D"/>
    <w:rsid w:val="00F07139"/>
    <w:rsid w:val="00F0736A"/>
    <w:rsid w:val="00F07443"/>
    <w:rsid w:val="00F0751E"/>
    <w:rsid w:val="00F075BB"/>
    <w:rsid w:val="00F0761A"/>
    <w:rsid w:val="00F07720"/>
    <w:rsid w:val="00F078AA"/>
    <w:rsid w:val="00F07B6B"/>
    <w:rsid w:val="00F10253"/>
    <w:rsid w:val="00F10304"/>
    <w:rsid w:val="00F104DE"/>
    <w:rsid w:val="00F107DA"/>
    <w:rsid w:val="00F10ADA"/>
    <w:rsid w:val="00F10F68"/>
    <w:rsid w:val="00F10FB9"/>
    <w:rsid w:val="00F118A7"/>
    <w:rsid w:val="00F11ECA"/>
    <w:rsid w:val="00F12218"/>
    <w:rsid w:val="00F127EC"/>
    <w:rsid w:val="00F12963"/>
    <w:rsid w:val="00F12976"/>
    <w:rsid w:val="00F129B2"/>
    <w:rsid w:val="00F12BFE"/>
    <w:rsid w:val="00F12CCF"/>
    <w:rsid w:val="00F12D9D"/>
    <w:rsid w:val="00F12E51"/>
    <w:rsid w:val="00F12E8F"/>
    <w:rsid w:val="00F1308E"/>
    <w:rsid w:val="00F13284"/>
    <w:rsid w:val="00F1333C"/>
    <w:rsid w:val="00F13418"/>
    <w:rsid w:val="00F135CB"/>
    <w:rsid w:val="00F1367F"/>
    <w:rsid w:val="00F13720"/>
    <w:rsid w:val="00F13744"/>
    <w:rsid w:val="00F1396A"/>
    <w:rsid w:val="00F1396E"/>
    <w:rsid w:val="00F13AF8"/>
    <w:rsid w:val="00F13DBA"/>
    <w:rsid w:val="00F13E3E"/>
    <w:rsid w:val="00F13ED1"/>
    <w:rsid w:val="00F13FF3"/>
    <w:rsid w:val="00F14000"/>
    <w:rsid w:val="00F1423A"/>
    <w:rsid w:val="00F1436D"/>
    <w:rsid w:val="00F149C9"/>
    <w:rsid w:val="00F14CB7"/>
    <w:rsid w:val="00F14D26"/>
    <w:rsid w:val="00F151BB"/>
    <w:rsid w:val="00F15328"/>
    <w:rsid w:val="00F157B2"/>
    <w:rsid w:val="00F158DF"/>
    <w:rsid w:val="00F15A53"/>
    <w:rsid w:val="00F15FFD"/>
    <w:rsid w:val="00F16175"/>
    <w:rsid w:val="00F162B5"/>
    <w:rsid w:val="00F16890"/>
    <w:rsid w:val="00F16A92"/>
    <w:rsid w:val="00F16B46"/>
    <w:rsid w:val="00F16CD5"/>
    <w:rsid w:val="00F16D92"/>
    <w:rsid w:val="00F16E9D"/>
    <w:rsid w:val="00F16FD6"/>
    <w:rsid w:val="00F171BC"/>
    <w:rsid w:val="00F17294"/>
    <w:rsid w:val="00F172F2"/>
    <w:rsid w:val="00F1743D"/>
    <w:rsid w:val="00F174BA"/>
    <w:rsid w:val="00F1758E"/>
    <w:rsid w:val="00F17696"/>
    <w:rsid w:val="00F177C3"/>
    <w:rsid w:val="00F17916"/>
    <w:rsid w:val="00F200F2"/>
    <w:rsid w:val="00F2012F"/>
    <w:rsid w:val="00F2014F"/>
    <w:rsid w:val="00F2026F"/>
    <w:rsid w:val="00F20376"/>
    <w:rsid w:val="00F2037E"/>
    <w:rsid w:val="00F20584"/>
    <w:rsid w:val="00F207F8"/>
    <w:rsid w:val="00F20891"/>
    <w:rsid w:val="00F212E0"/>
    <w:rsid w:val="00F21327"/>
    <w:rsid w:val="00F2151E"/>
    <w:rsid w:val="00F218D3"/>
    <w:rsid w:val="00F218E1"/>
    <w:rsid w:val="00F218FB"/>
    <w:rsid w:val="00F21D8D"/>
    <w:rsid w:val="00F21ECE"/>
    <w:rsid w:val="00F22047"/>
    <w:rsid w:val="00F22069"/>
    <w:rsid w:val="00F22395"/>
    <w:rsid w:val="00F223A7"/>
    <w:rsid w:val="00F22847"/>
    <w:rsid w:val="00F228EF"/>
    <w:rsid w:val="00F2295A"/>
    <w:rsid w:val="00F229D7"/>
    <w:rsid w:val="00F22AE3"/>
    <w:rsid w:val="00F22C3D"/>
    <w:rsid w:val="00F22D33"/>
    <w:rsid w:val="00F22E76"/>
    <w:rsid w:val="00F22EF6"/>
    <w:rsid w:val="00F22F64"/>
    <w:rsid w:val="00F22FDE"/>
    <w:rsid w:val="00F23093"/>
    <w:rsid w:val="00F2344E"/>
    <w:rsid w:val="00F2346A"/>
    <w:rsid w:val="00F23482"/>
    <w:rsid w:val="00F235F1"/>
    <w:rsid w:val="00F2372F"/>
    <w:rsid w:val="00F239EB"/>
    <w:rsid w:val="00F23C27"/>
    <w:rsid w:val="00F24015"/>
    <w:rsid w:val="00F242F1"/>
    <w:rsid w:val="00F24329"/>
    <w:rsid w:val="00F243F2"/>
    <w:rsid w:val="00F244E4"/>
    <w:rsid w:val="00F24696"/>
    <w:rsid w:val="00F246B1"/>
    <w:rsid w:val="00F246B9"/>
    <w:rsid w:val="00F24C0B"/>
    <w:rsid w:val="00F24D1F"/>
    <w:rsid w:val="00F24DD1"/>
    <w:rsid w:val="00F24EE1"/>
    <w:rsid w:val="00F25493"/>
    <w:rsid w:val="00F254EA"/>
    <w:rsid w:val="00F2553F"/>
    <w:rsid w:val="00F2574C"/>
    <w:rsid w:val="00F25873"/>
    <w:rsid w:val="00F258BE"/>
    <w:rsid w:val="00F25922"/>
    <w:rsid w:val="00F25938"/>
    <w:rsid w:val="00F25A8F"/>
    <w:rsid w:val="00F25F0D"/>
    <w:rsid w:val="00F2612A"/>
    <w:rsid w:val="00F26302"/>
    <w:rsid w:val="00F2664B"/>
    <w:rsid w:val="00F267D3"/>
    <w:rsid w:val="00F26D2E"/>
    <w:rsid w:val="00F26DAB"/>
    <w:rsid w:val="00F26F97"/>
    <w:rsid w:val="00F26FBE"/>
    <w:rsid w:val="00F27224"/>
    <w:rsid w:val="00F2745B"/>
    <w:rsid w:val="00F274A2"/>
    <w:rsid w:val="00F27607"/>
    <w:rsid w:val="00F30018"/>
    <w:rsid w:val="00F300AF"/>
    <w:rsid w:val="00F301D6"/>
    <w:rsid w:val="00F3049D"/>
    <w:rsid w:val="00F305C9"/>
    <w:rsid w:val="00F307DB"/>
    <w:rsid w:val="00F30876"/>
    <w:rsid w:val="00F30963"/>
    <w:rsid w:val="00F30B20"/>
    <w:rsid w:val="00F30BDC"/>
    <w:rsid w:val="00F312E2"/>
    <w:rsid w:val="00F3173F"/>
    <w:rsid w:val="00F31870"/>
    <w:rsid w:val="00F31956"/>
    <w:rsid w:val="00F31ADF"/>
    <w:rsid w:val="00F31BC7"/>
    <w:rsid w:val="00F31F49"/>
    <w:rsid w:val="00F3208E"/>
    <w:rsid w:val="00F320CC"/>
    <w:rsid w:val="00F3223D"/>
    <w:rsid w:val="00F32383"/>
    <w:rsid w:val="00F3242E"/>
    <w:rsid w:val="00F325DE"/>
    <w:rsid w:val="00F3292A"/>
    <w:rsid w:val="00F32A44"/>
    <w:rsid w:val="00F32C97"/>
    <w:rsid w:val="00F332E0"/>
    <w:rsid w:val="00F33455"/>
    <w:rsid w:val="00F334D8"/>
    <w:rsid w:val="00F335A2"/>
    <w:rsid w:val="00F337A5"/>
    <w:rsid w:val="00F3395B"/>
    <w:rsid w:val="00F33BA6"/>
    <w:rsid w:val="00F33BAB"/>
    <w:rsid w:val="00F33FA5"/>
    <w:rsid w:val="00F34076"/>
    <w:rsid w:val="00F342B8"/>
    <w:rsid w:val="00F343F2"/>
    <w:rsid w:val="00F34955"/>
    <w:rsid w:val="00F34A91"/>
    <w:rsid w:val="00F34E94"/>
    <w:rsid w:val="00F34EAD"/>
    <w:rsid w:val="00F34FDC"/>
    <w:rsid w:val="00F3503D"/>
    <w:rsid w:val="00F3507C"/>
    <w:rsid w:val="00F35160"/>
    <w:rsid w:val="00F35388"/>
    <w:rsid w:val="00F35528"/>
    <w:rsid w:val="00F356DF"/>
    <w:rsid w:val="00F3589E"/>
    <w:rsid w:val="00F358AA"/>
    <w:rsid w:val="00F35BFD"/>
    <w:rsid w:val="00F35D1C"/>
    <w:rsid w:val="00F35D7F"/>
    <w:rsid w:val="00F35DA8"/>
    <w:rsid w:val="00F35DF8"/>
    <w:rsid w:val="00F35E38"/>
    <w:rsid w:val="00F35F41"/>
    <w:rsid w:val="00F35F99"/>
    <w:rsid w:val="00F36049"/>
    <w:rsid w:val="00F360A1"/>
    <w:rsid w:val="00F3610E"/>
    <w:rsid w:val="00F361C9"/>
    <w:rsid w:val="00F3650A"/>
    <w:rsid w:val="00F365BB"/>
    <w:rsid w:val="00F36897"/>
    <w:rsid w:val="00F36B96"/>
    <w:rsid w:val="00F36C1C"/>
    <w:rsid w:val="00F36CE7"/>
    <w:rsid w:val="00F36DF1"/>
    <w:rsid w:val="00F36E77"/>
    <w:rsid w:val="00F370D6"/>
    <w:rsid w:val="00F378B6"/>
    <w:rsid w:val="00F37BAB"/>
    <w:rsid w:val="00F37E3F"/>
    <w:rsid w:val="00F40154"/>
    <w:rsid w:val="00F40223"/>
    <w:rsid w:val="00F407B8"/>
    <w:rsid w:val="00F40A78"/>
    <w:rsid w:val="00F40AB7"/>
    <w:rsid w:val="00F40AFC"/>
    <w:rsid w:val="00F410E7"/>
    <w:rsid w:val="00F41172"/>
    <w:rsid w:val="00F414D9"/>
    <w:rsid w:val="00F41520"/>
    <w:rsid w:val="00F415E7"/>
    <w:rsid w:val="00F4170C"/>
    <w:rsid w:val="00F41CF4"/>
    <w:rsid w:val="00F41D8D"/>
    <w:rsid w:val="00F41DA3"/>
    <w:rsid w:val="00F41FB0"/>
    <w:rsid w:val="00F42117"/>
    <w:rsid w:val="00F421DD"/>
    <w:rsid w:val="00F42223"/>
    <w:rsid w:val="00F4264C"/>
    <w:rsid w:val="00F428C8"/>
    <w:rsid w:val="00F428F7"/>
    <w:rsid w:val="00F42906"/>
    <w:rsid w:val="00F42C71"/>
    <w:rsid w:val="00F42C82"/>
    <w:rsid w:val="00F42E44"/>
    <w:rsid w:val="00F431F0"/>
    <w:rsid w:val="00F43246"/>
    <w:rsid w:val="00F433DF"/>
    <w:rsid w:val="00F43953"/>
    <w:rsid w:val="00F43A1F"/>
    <w:rsid w:val="00F43D71"/>
    <w:rsid w:val="00F43EB5"/>
    <w:rsid w:val="00F4429D"/>
    <w:rsid w:val="00F443A0"/>
    <w:rsid w:val="00F444E2"/>
    <w:rsid w:val="00F44810"/>
    <w:rsid w:val="00F44A24"/>
    <w:rsid w:val="00F44AE3"/>
    <w:rsid w:val="00F44F88"/>
    <w:rsid w:val="00F453F7"/>
    <w:rsid w:val="00F4542B"/>
    <w:rsid w:val="00F45618"/>
    <w:rsid w:val="00F45B05"/>
    <w:rsid w:val="00F45CD8"/>
    <w:rsid w:val="00F45D45"/>
    <w:rsid w:val="00F45F97"/>
    <w:rsid w:val="00F460B5"/>
    <w:rsid w:val="00F468B5"/>
    <w:rsid w:val="00F46988"/>
    <w:rsid w:val="00F469A9"/>
    <w:rsid w:val="00F46B42"/>
    <w:rsid w:val="00F46D3E"/>
    <w:rsid w:val="00F46FDC"/>
    <w:rsid w:val="00F47029"/>
    <w:rsid w:val="00F47056"/>
    <w:rsid w:val="00F47084"/>
    <w:rsid w:val="00F470F1"/>
    <w:rsid w:val="00F472D0"/>
    <w:rsid w:val="00F473AF"/>
    <w:rsid w:val="00F474C4"/>
    <w:rsid w:val="00F474F3"/>
    <w:rsid w:val="00F47746"/>
    <w:rsid w:val="00F477B3"/>
    <w:rsid w:val="00F47926"/>
    <w:rsid w:val="00F47E31"/>
    <w:rsid w:val="00F47E7E"/>
    <w:rsid w:val="00F47FC8"/>
    <w:rsid w:val="00F50401"/>
    <w:rsid w:val="00F50468"/>
    <w:rsid w:val="00F504B6"/>
    <w:rsid w:val="00F505BF"/>
    <w:rsid w:val="00F5071C"/>
    <w:rsid w:val="00F507C5"/>
    <w:rsid w:val="00F50834"/>
    <w:rsid w:val="00F50866"/>
    <w:rsid w:val="00F50A92"/>
    <w:rsid w:val="00F50AE4"/>
    <w:rsid w:val="00F5105E"/>
    <w:rsid w:val="00F5129F"/>
    <w:rsid w:val="00F519E2"/>
    <w:rsid w:val="00F51A86"/>
    <w:rsid w:val="00F51A9D"/>
    <w:rsid w:val="00F51B7F"/>
    <w:rsid w:val="00F52061"/>
    <w:rsid w:val="00F5238A"/>
    <w:rsid w:val="00F52465"/>
    <w:rsid w:val="00F524DC"/>
    <w:rsid w:val="00F52632"/>
    <w:rsid w:val="00F52747"/>
    <w:rsid w:val="00F52780"/>
    <w:rsid w:val="00F52AA6"/>
    <w:rsid w:val="00F52D8C"/>
    <w:rsid w:val="00F53251"/>
    <w:rsid w:val="00F53345"/>
    <w:rsid w:val="00F5370E"/>
    <w:rsid w:val="00F53804"/>
    <w:rsid w:val="00F53985"/>
    <w:rsid w:val="00F539D1"/>
    <w:rsid w:val="00F540D5"/>
    <w:rsid w:val="00F5433A"/>
    <w:rsid w:val="00F54389"/>
    <w:rsid w:val="00F54488"/>
    <w:rsid w:val="00F545E5"/>
    <w:rsid w:val="00F54766"/>
    <w:rsid w:val="00F548A9"/>
    <w:rsid w:val="00F5492C"/>
    <w:rsid w:val="00F54AF7"/>
    <w:rsid w:val="00F54B62"/>
    <w:rsid w:val="00F54BB1"/>
    <w:rsid w:val="00F54CEC"/>
    <w:rsid w:val="00F54F95"/>
    <w:rsid w:val="00F550D3"/>
    <w:rsid w:val="00F55117"/>
    <w:rsid w:val="00F551F6"/>
    <w:rsid w:val="00F55279"/>
    <w:rsid w:val="00F555CD"/>
    <w:rsid w:val="00F556AA"/>
    <w:rsid w:val="00F556B2"/>
    <w:rsid w:val="00F55A4D"/>
    <w:rsid w:val="00F55C89"/>
    <w:rsid w:val="00F55F8D"/>
    <w:rsid w:val="00F56054"/>
    <w:rsid w:val="00F560D3"/>
    <w:rsid w:val="00F562CC"/>
    <w:rsid w:val="00F563D8"/>
    <w:rsid w:val="00F56788"/>
    <w:rsid w:val="00F568AB"/>
    <w:rsid w:val="00F56A30"/>
    <w:rsid w:val="00F56A8A"/>
    <w:rsid w:val="00F56B2B"/>
    <w:rsid w:val="00F56D7D"/>
    <w:rsid w:val="00F56EFD"/>
    <w:rsid w:val="00F570D4"/>
    <w:rsid w:val="00F572BE"/>
    <w:rsid w:val="00F572EB"/>
    <w:rsid w:val="00F5771D"/>
    <w:rsid w:val="00F5773D"/>
    <w:rsid w:val="00F5788C"/>
    <w:rsid w:val="00F57967"/>
    <w:rsid w:val="00F57F91"/>
    <w:rsid w:val="00F6014F"/>
    <w:rsid w:val="00F602AD"/>
    <w:rsid w:val="00F604E0"/>
    <w:rsid w:val="00F60700"/>
    <w:rsid w:val="00F608E0"/>
    <w:rsid w:val="00F6092C"/>
    <w:rsid w:val="00F61351"/>
    <w:rsid w:val="00F6142C"/>
    <w:rsid w:val="00F61702"/>
    <w:rsid w:val="00F61751"/>
    <w:rsid w:val="00F618F7"/>
    <w:rsid w:val="00F61919"/>
    <w:rsid w:val="00F61A92"/>
    <w:rsid w:val="00F61CE0"/>
    <w:rsid w:val="00F61ECA"/>
    <w:rsid w:val="00F6209D"/>
    <w:rsid w:val="00F62336"/>
    <w:rsid w:val="00F6265C"/>
    <w:rsid w:val="00F62811"/>
    <w:rsid w:val="00F62A8A"/>
    <w:rsid w:val="00F62AD1"/>
    <w:rsid w:val="00F62BC0"/>
    <w:rsid w:val="00F62DB6"/>
    <w:rsid w:val="00F62E75"/>
    <w:rsid w:val="00F62EC2"/>
    <w:rsid w:val="00F63248"/>
    <w:rsid w:val="00F634A9"/>
    <w:rsid w:val="00F63710"/>
    <w:rsid w:val="00F63988"/>
    <w:rsid w:val="00F63D16"/>
    <w:rsid w:val="00F63E65"/>
    <w:rsid w:val="00F6415C"/>
    <w:rsid w:val="00F643F0"/>
    <w:rsid w:val="00F64406"/>
    <w:rsid w:val="00F6467A"/>
    <w:rsid w:val="00F646CA"/>
    <w:rsid w:val="00F647CF"/>
    <w:rsid w:val="00F64BFC"/>
    <w:rsid w:val="00F6515F"/>
    <w:rsid w:val="00F65246"/>
    <w:rsid w:val="00F654BE"/>
    <w:rsid w:val="00F65761"/>
    <w:rsid w:val="00F657B6"/>
    <w:rsid w:val="00F65ABE"/>
    <w:rsid w:val="00F65C81"/>
    <w:rsid w:val="00F65CBA"/>
    <w:rsid w:val="00F65D5B"/>
    <w:rsid w:val="00F65F79"/>
    <w:rsid w:val="00F66492"/>
    <w:rsid w:val="00F6672E"/>
    <w:rsid w:val="00F66840"/>
    <w:rsid w:val="00F66850"/>
    <w:rsid w:val="00F66946"/>
    <w:rsid w:val="00F669D3"/>
    <w:rsid w:val="00F66A20"/>
    <w:rsid w:val="00F66A94"/>
    <w:rsid w:val="00F66BF3"/>
    <w:rsid w:val="00F66C28"/>
    <w:rsid w:val="00F66DB6"/>
    <w:rsid w:val="00F66DF2"/>
    <w:rsid w:val="00F6731B"/>
    <w:rsid w:val="00F673BB"/>
    <w:rsid w:val="00F67900"/>
    <w:rsid w:val="00F6794B"/>
    <w:rsid w:val="00F67A00"/>
    <w:rsid w:val="00F67A0C"/>
    <w:rsid w:val="00F67C55"/>
    <w:rsid w:val="00F67F92"/>
    <w:rsid w:val="00F70190"/>
    <w:rsid w:val="00F703D8"/>
    <w:rsid w:val="00F7060B"/>
    <w:rsid w:val="00F7084F"/>
    <w:rsid w:val="00F70895"/>
    <w:rsid w:val="00F7093B"/>
    <w:rsid w:val="00F70AC4"/>
    <w:rsid w:val="00F70C15"/>
    <w:rsid w:val="00F70C1C"/>
    <w:rsid w:val="00F715B1"/>
    <w:rsid w:val="00F71784"/>
    <w:rsid w:val="00F718B6"/>
    <w:rsid w:val="00F719EF"/>
    <w:rsid w:val="00F71A16"/>
    <w:rsid w:val="00F71B33"/>
    <w:rsid w:val="00F71B45"/>
    <w:rsid w:val="00F71B4F"/>
    <w:rsid w:val="00F71B70"/>
    <w:rsid w:val="00F71C67"/>
    <w:rsid w:val="00F71E77"/>
    <w:rsid w:val="00F71ED7"/>
    <w:rsid w:val="00F71F4F"/>
    <w:rsid w:val="00F72464"/>
    <w:rsid w:val="00F725EF"/>
    <w:rsid w:val="00F727C1"/>
    <w:rsid w:val="00F728A7"/>
    <w:rsid w:val="00F72942"/>
    <w:rsid w:val="00F72B57"/>
    <w:rsid w:val="00F72BF2"/>
    <w:rsid w:val="00F72C00"/>
    <w:rsid w:val="00F72D8D"/>
    <w:rsid w:val="00F72E46"/>
    <w:rsid w:val="00F73001"/>
    <w:rsid w:val="00F734B8"/>
    <w:rsid w:val="00F734D6"/>
    <w:rsid w:val="00F7366F"/>
    <w:rsid w:val="00F7370B"/>
    <w:rsid w:val="00F739CE"/>
    <w:rsid w:val="00F73B1F"/>
    <w:rsid w:val="00F73B75"/>
    <w:rsid w:val="00F73C41"/>
    <w:rsid w:val="00F73D3E"/>
    <w:rsid w:val="00F73D7E"/>
    <w:rsid w:val="00F73F29"/>
    <w:rsid w:val="00F74302"/>
    <w:rsid w:val="00F743D5"/>
    <w:rsid w:val="00F74473"/>
    <w:rsid w:val="00F744B0"/>
    <w:rsid w:val="00F74530"/>
    <w:rsid w:val="00F74652"/>
    <w:rsid w:val="00F749FA"/>
    <w:rsid w:val="00F74E61"/>
    <w:rsid w:val="00F74EDA"/>
    <w:rsid w:val="00F754E8"/>
    <w:rsid w:val="00F75B0C"/>
    <w:rsid w:val="00F75C36"/>
    <w:rsid w:val="00F75C45"/>
    <w:rsid w:val="00F75D9D"/>
    <w:rsid w:val="00F75F05"/>
    <w:rsid w:val="00F76347"/>
    <w:rsid w:val="00F763AC"/>
    <w:rsid w:val="00F7645D"/>
    <w:rsid w:val="00F76653"/>
    <w:rsid w:val="00F76A69"/>
    <w:rsid w:val="00F76BA4"/>
    <w:rsid w:val="00F76CC9"/>
    <w:rsid w:val="00F76DAF"/>
    <w:rsid w:val="00F76E8D"/>
    <w:rsid w:val="00F76EAD"/>
    <w:rsid w:val="00F76F79"/>
    <w:rsid w:val="00F7707A"/>
    <w:rsid w:val="00F772EC"/>
    <w:rsid w:val="00F773EE"/>
    <w:rsid w:val="00F77484"/>
    <w:rsid w:val="00F77507"/>
    <w:rsid w:val="00F77560"/>
    <w:rsid w:val="00F77579"/>
    <w:rsid w:val="00F775C8"/>
    <w:rsid w:val="00F77825"/>
    <w:rsid w:val="00F778DE"/>
    <w:rsid w:val="00F77B5A"/>
    <w:rsid w:val="00F77C8D"/>
    <w:rsid w:val="00F77D54"/>
    <w:rsid w:val="00F77EA9"/>
    <w:rsid w:val="00F77F22"/>
    <w:rsid w:val="00F80A6E"/>
    <w:rsid w:val="00F80AE9"/>
    <w:rsid w:val="00F80B01"/>
    <w:rsid w:val="00F80BBF"/>
    <w:rsid w:val="00F81001"/>
    <w:rsid w:val="00F8117A"/>
    <w:rsid w:val="00F8129D"/>
    <w:rsid w:val="00F812E2"/>
    <w:rsid w:val="00F814A8"/>
    <w:rsid w:val="00F814D5"/>
    <w:rsid w:val="00F815A5"/>
    <w:rsid w:val="00F815DB"/>
    <w:rsid w:val="00F818FA"/>
    <w:rsid w:val="00F81E48"/>
    <w:rsid w:val="00F820B4"/>
    <w:rsid w:val="00F824A7"/>
    <w:rsid w:val="00F82A9E"/>
    <w:rsid w:val="00F82F2C"/>
    <w:rsid w:val="00F830D8"/>
    <w:rsid w:val="00F831CD"/>
    <w:rsid w:val="00F831D3"/>
    <w:rsid w:val="00F8331A"/>
    <w:rsid w:val="00F834A9"/>
    <w:rsid w:val="00F83688"/>
    <w:rsid w:val="00F8375D"/>
    <w:rsid w:val="00F83AAE"/>
    <w:rsid w:val="00F83BDE"/>
    <w:rsid w:val="00F83CA1"/>
    <w:rsid w:val="00F83FCB"/>
    <w:rsid w:val="00F84107"/>
    <w:rsid w:val="00F84227"/>
    <w:rsid w:val="00F842D5"/>
    <w:rsid w:val="00F846D9"/>
    <w:rsid w:val="00F849B9"/>
    <w:rsid w:val="00F84ACA"/>
    <w:rsid w:val="00F84E03"/>
    <w:rsid w:val="00F85056"/>
    <w:rsid w:val="00F85066"/>
    <w:rsid w:val="00F852C1"/>
    <w:rsid w:val="00F8569E"/>
    <w:rsid w:val="00F85753"/>
    <w:rsid w:val="00F85891"/>
    <w:rsid w:val="00F858EC"/>
    <w:rsid w:val="00F85982"/>
    <w:rsid w:val="00F85AF7"/>
    <w:rsid w:val="00F85B7B"/>
    <w:rsid w:val="00F863E9"/>
    <w:rsid w:val="00F8697A"/>
    <w:rsid w:val="00F87123"/>
    <w:rsid w:val="00F872C0"/>
    <w:rsid w:val="00F87420"/>
    <w:rsid w:val="00F8748E"/>
    <w:rsid w:val="00F87676"/>
    <w:rsid w:val="00F87733"/>
    <w:rsid w:val="00F87D37"/>
    <w:rsid w:val="00F87E4D"/>
    <w:rsid w:val="00F87F64"/>
    <w:rsid w:val="00F9026B"/>
    <w:rsid w:val="00F902A0"/>
    <w:rsid w:val="00F9036D"/>
    <w:rsid w:val="00F90701"/>
    <w:rsid w:val="00F908E3"/>
    <w:rsid w:val="00F90C0C"/>
    <w:rsid w:val="00F90D1E"/>
    <w:rsid w:val="00F90E35"/>
    <w:rsid w:val="00F910C6"/>
    <w:rsid w:val="00F917C1"/>
    <w:rsid w:val="00F91AD9"/>
    <w:rsid w:val="00F91CC3"/>
    <w:rsid w:val="00F91DA1"/>
    <w:rsid w:val="00F91E40"/>
    <w:rsid w:val="00F9257A"/>
    <w:rsid w:val="00F9258D"/>
    <w:rsid w:val="00F92894"/>
    <w:rsid w:val="00F9293C"/>
    <w:rsid w:val="00F92A89"/>
    <w:rsid w:val="00F92F83"/>
    <w:rsid w:val="00F93423"/>
    <w:rsid w:val="00F93A20"/>
    <w:rsid w:val="00F93A25"/>
    <w:rsid w:val="00F93A2E"/>
    <w:rsid w:val="00F93B55"/>
    <w:rsid w:val="00F93C7B"/>
    <w:rsid w:val="00F93CBB"/>
    <w:rsid w:val="00F93E1B"/>
    <w:rsid w:val="00F94176"/>
    <w:rsid w:val="00F942FC"/>
    <w:rsid w:val="00F94314"/>
    <w:rsid w:val="00F946C9"/>
    <w:rsid w:val="00F94B18"/>
    <w:rsid w:val="00F94D90"/>
    <w:rsid w:val="00F94E04"/>
    <w:rsid w:val="00F94F15"/>
    <w:rsid w:val="00F9522E"/>
    <w:rsid w:val="00F9532A"/>
    <w:rsid w:val="00F95467"/>
    <w:rsid w:val="00F958AB"/>
    <w:rsid w:val="00F959CB"/>
    <w:rsid w:val="00F95AD8"/>
    <w:rsid w:val="00F95D0A"/>
    <w:rsid w:val="00F95D84"/>
    <w:rsid w:val="00F95EFB"/>
    <w:rsid w:val="00F95F18"/>
    <w:rsid w:val="00F9627A"/>
    <w:rsid w:val="00F96601"/>
    <w:rsid w:val="00F9669F"/>
    <w:rsid w:val="00F96996"/>
    <w:rsid w:val="00F96DC5"/>
    <w:rsid w:val="00F96E49"/>
    <w:rsid w:val="00F9702C"/>
    <w:rsid w:val="00F97076"/>
    <w:rsid w:val="00F971BD"/>
    <w:rsid w:val="00F97421"/>
    <w:rsid w:val="00F974D1"/>
    <w:rsid w:val="00F974F2"/>
    <w:rsid w:val="00F978D4"/>
    <w:rsid w:val="00F978DE"/>
    <w:rsid w:val="00F97A53"/>
    <w:rsid w:val="00F97C4E"/>
    <w:rsid w:val="00F97CD8"/>
    <w:rsid w:val="00FA0185"/>
    <w:rsid w:val="00FA0233"/>
    <w:rsid w:val="00FA04BD"/>
    <w:rsid w:val="00FA08CA"/>
    <w:rsid w:val="00FA09C6"/>
    <w:rsid w:val="00FA0DA6"/>
    <w:rsid w:val="00FA176B"/>
    <w:rsid w:val="00FA17F9"/>
    <w:rsid w:val="00FA1D5D"/>
    <w:rsid w:val="00FA1ECB"/>
    <w:rsid w:val="00FA1F9F"/>
    <w:rsid w:val="00FA224E"/>
    <w:rsid w:val="00FA2579"/>
    <w:rsid w:val="00FA2E6B"/>
    <w:rsid w:val="00FA3018"/>
    <w:rsid w:val="00FA317C"/>
    <w:rsid w:val="00FA351B"/>
    <w:rsid w:val="00FA379E"/>
    <w:rsid w:val="00FA3C13"/>
    <w:rsid w:val="00FA3E79"/>
    <w:rsid w:val="00FA41BA"/>
    <w:rsid w:val="00FA41FE"/>
    <w:rsid w:val="00FA470B"/>
    <w:rsid w:val="00FA49AA"/>
    <w:rsid w:val="00FA4D66"/>
    <w:rsid w:val="00FA5194"/>
    <w:rsid w:val="00FA57ED"/>
    <w:rsid w:val="00FA5DE4"/>
    <w:rsid w:val="00FA5F27"/>
    <w:rsid w:val="00FA5F62"/>
    <w:rsid w:val="00FA60B1"/>
    <w:rsid w:val="00FA6106"/>
    <w:rsid w:val="00FA6256"/>
    <w:rsid w:val="00FA644D"/>
    <w:rsid w:val="00FA660D"/>
    <w:rsid w:val="00FA6800"/>
    <w:rsid w:val="00FA69B3"/>
    <w:rsid w:val="00FA6A55"/>
    <w:rsid w:val="00FA6B38"/>
    <w:rsid w:val="00FA6C88"/>
    <w:rsid w:val="00FA6CCC"/>
    <w:rsid w:val="00FA6DC4"/>
    <w:rsid w:val="00FA6F7D"/>
    <w:rsid w:val="00FA708E"/>
    <w:rsid w:val="00FA732D"/>
    <w:rsid w:val="00FA736D"/>
    <w:rsid w:val="00FA739F"/>
    <w:rsid w:val="00FA73E7"/>
    <w:rsid w:val="00FA740C"/>
    <w:rsid w:val="00FA770A"/>
    <w:rsid w:val="00FA793E"/>
    <w:rsid w:val="00FA7AFD"/>
    <w:rsid w:val="00FA7B6E"/>
    <w:rsid w:val="00FA7D3C"/>
    <w:rsid w:val="00FB01B9"/>
    <w:rsid w:val="00FB01DF"/>
    <w:rsid w:val="00FB02C6"/>
    <w:rsid w:val="00FB0334"/>
    <w:rsid w:val="00FB0359"/>
    <w:rsid w:val="00FB03F7"/>
    <w:rsid w:val="00FB0422"/>
    <w:rsid w:val="00FB045C"/>
    <w:rsid w:val="00FB066D"/>
    <w:rsid w:val="00FB08D6"/>
    <w:rsid w:val="00FB0ACF"/>
    <w:rsid w:val="00FB0AD9"/>
    <w:rsid w:val="00FB0D56"/>
    <w:rsid w:val="00FB0DDD"/>
    <w:rsid w:val="00FB0E78"/>
    <w:rsid w:val="00FB1374"/>
    <w:rsid w:val="00FB165E"/>
    <w:rsid w:val="00FB16CE"/>
    <w:rsid w:val="00FB19C9"/>
    <w:rsid w:val="00FB19E8"/>
    <w:rsid w:val="00FB1B0D"/>
    <w:rsid w:val="00FB1C1E"/>
    <w:rsid w:val="00FB1C84"/>
    <w:rsid w:val="00FB2163"/>
    <w:rsid w:val="00FB23EB"/>
    <w:rsid w:val="00FB242D"/>
    <w:rsid w:val="00FB2667"/>
    <w:rsid w:val="00FB269A"/>
    <w:rsid w:val="00FB2969"/>
    <w:rsid w:val="00FB29ED"/>
    <w:rsid w:val="00FB2A2E"/>
    <w:rsid w:val="00FB2A42"/>
    <w:rsid w:val="00FB2DBA"/>
    <w:rsid w:val="00FB2E8F"/>
    <w:rsid w:val="00FB2E93"/>
    <w:rsid w:val="00FB2EE6"/>
    <w:rsid w:val="00FB30A7"/>
    <w:rsid w:val="00FB31EB"/>
    <w:rsid w:val="00FB32B2"/>
    <w:rsid w:val="00FB33B5"/>
    <w:rsid w:val="00FB358D"/>
    <w:rsid w:val="00FB3593"/>
    <w:rsid w:val="00FB372D"/>
    <w:rsid w:val="00FB38D6"/>
    <w:rsid w:val="00FB3980"/>
    <w:rsid w:val="00FB398D"/>
    <w:rsid w:val="00FB3B57"/>
    <w:rsid w:val="00FB3C5C"/>
    <w:rsid w:val="00FB3CCF"/>
    <w:rsid w:val="00FB3CFE"/>
    <w:rsid w:val="00FB40B7"/>
    <w:rsid w:val="00FB439F"/>
    <w:rsid w:val="00FB4467"/>
    <w:rsid w:val="00FB458A"/>
    <w:rsid w:val="00FB4820"/>
    <w:rsid w:val="00FB4BCC"/>
    <w:rsid w:val="00FB4C08"/>
    <w:rsid w:val="00FB4DC1"/>
    <w:rsid w:val="00FB4F96"/>
    <w:rsid w:val="00FB50A0"/>
    <w:rsid w:val="00FB51F1"/>
    <w:rsid w:val="00FB5465"/>
    <w:rsid w:val="00FB577D"/>
    <w:rsid w:val="00FB580D"/>
    <w:rsid w:val="00FB58A3"/>
    <w:rsid w:val="00FB5A48"/>
    <w:rsid w:val="00FB5D5E"/>
    <w:rsid w:val="00FB5ED6"/>
    <w:rsid w:val="00FB62AB"/>
    <w:rsid w:val="00FB62B1"/>
    <w:rsid w:val="00FB62BD"/>
    <w:rsid w:val="00FB636D"/>
    <w:rsid w:val="00FB65AD"/>
    <w:rsid w:val="00FB66F8"/>
    <w:rsid w:val="00FB6820"/>
    <w:rsid w:val="00FB6865"/>
    <w:rsid w:val="00FB6D59"/>
    <w:rsid w:val="00FB6EFA"/>
    <w:rsid w:val="00FB709D"/>
    <w:rsid w:val="00FB71A0"/>
    <w:rsid w:val="00FB71DE"/>
    <w:rsid w:val="00FB735D"/>
    <w:rsid w:val="00FB7660"/>
    <w:rsid w:val="00FB7D03"/>
    <w:rsid w:val="00FB7DA1"/>
    <w:rsid w:val="00FB7EA1"/>
    <w:rsid w:val="00FC0124"/>
    <w:rsid w:val="00FC048A"/>
    <w:rsid w:val="00FC07B0"/>
    <w:rsid w:val="00FC088F"/>
    <w:rsid w:val="00FC0934"/>
    <w:rsid w:val="00FC0B0D"/>
    <w:rsid w:val="00FC0CE5"/>
    <w:rsid w:val="00FC0DF3"/>
    <w:rsid w:val="00FC106E"/>
    <w:rsid w:val="00FC10FE"/>
    <w:rsid w:val="00FC13A4"/>
    <w:rsid w:val="00FC13CF"/>
    <w:rsid w:val="00FC1546"/>
    <w:rsid w:val="00FC18DD"/>
    <w:rsid w:val="00FC1B28"/>
    <w:rsid w:val="00FC1D3C"/>
    <w:rsid w:val="00FC1D3D"/>
    <w:rsid w:val="00FC1D69"/>
    <w:rsid w:val="00FC1F7D"/>
    <w:rsid w:val="00FC2338"/>
    <w:rsid w:val="00FC2383"/>
    <w:rsid w:val="00FC23E6"/>
    <w:rsid w:val="00FC2504"/>
    <w:rsid w:val="00FC25BA"/>
    <w:rsid w:val="00FC285C"/>
    <w:rsid w:val="00FC2D32"/>
    <w:rsid w:val="00FC2DE9"/>
    <w:rsid w:val="00FC2E7B"/>
    <w:rsid w:val="00FC2FF4"/>
    <w:rsid w:val="00FC318A"/>
    <w:rsid w:val="00FC33EA"/>
    <w:rsid w:val="00FC37FD"/>
    <w:rsid w:val="00FC383B"/>
    <w:rsid w:val="00FC3BD5"/>
    <w:rsid w:val="00FC3D48"/>
    <w:rsid w:val="00FC3E65"/>
    <w:rsid w:val="00FC4036"/>
    <w:rsid w:val="00FC40C7"/>
    <w:rsid w:val="00FC41E8"/>
    <w:rsid w:val="00FC4439"/>
    <w:rsid w:val="00FC48F4"/>
    <w:rsid w:val="00FC493C"/>
    <w:rsid w:val="00FC4BEB"/>
    <w:rsid w:val="00FC501E"/>
    <w:rsid w:val="00FC53F4"/>
    <w:rsid w:val="00FC5C45"/>
    <w:rsid w:val="00FC5D69"/>
    <w:rsid w:val="00FC6218"/>
    <w:rsid w:val="00FC648B"/>
    <w:rsid w:val="00FC674E"/>
    <w:rsid w:val="00FC675F"/>
    <w:rsid w:val="00FC69FC"/>
    <w:rsid w:val="00FC6C75"/>
    <w:rsid w:val="00FC6F1D"/>
    <w:rsid w:val="00FC6F93"/>
    <w:rsid w:val="00FC7083"/>
    <w:rsid w:val="00FC70ED"/>
    <w:rsid w:val="00FC7738"/>
    <w:rsid w:val="00FC779D"/>
    <w:rsid w:val="00FC7897"/>
    <w:rsid w:val="00FC78A4"/>
    <w:rsid w:val="00FC78BA"/>
    <w:rsid w:val="00FC7923"/>
    <w:rsid w:val="00FC79CA"/>
    <w:rsid w:val="00FC7A4C"/>
    <w:rsid w:val="00FC7BB7"/>
    <w:rsid w:val="00FD01A1"/>
    <w:rsid w:val="00FD03B5"/>
    <w:rsid w:val="00FD0539"/>
    <w:rsid w:val="00FD0574"/>
    <w:rsid w:val="00FD05D2"/>
    <w:rsid w:val="00FD08A0"/>
    <w:rsid w:val="00FD103B"/>
    <w:rsid w:val="00FD108A"/>
    <w:rsid w:val="00FD1184"/>
    <w:rsid w:val="00FD13A0"/>
    <w:rsid w:val="00FD1853"/>
    <w:rsid w:val="00FD1A3D"/>
    <w:rsid w:val="00FD1D01"/>
    <w:rsid w:val="00FD1D29"/>
    <w:rsid w:val="00FD1FF6"/>
    <w:rsid w:val="00FD2085"/>
    <w:rsid w:val="00FD23F8"/>
    <w:rsid w:val="00FD2411"/>
    <w:rsid w:val="00FD2450"/>
    <w:rsid w:val="00FD2903"/>
    <w:rsid w:val="00FD2950"/>
    <w:rsid w:val="00FD2B43"/>
    <w:rsid w:val="00FD2BBF"/>
    <w:rsid w:val="00FD2BDA"/>
    <w:rsid w:val="00FD2D2E"/>
    <w:rsid w:val="00FD2D8D"/>
    <w:rsid w:val="00FD3032"/>
    <w:rsid w:val="00FD31B6"/>
    <w:rsid w:val="00FD31FF"/>
    <w:rsid w:val="00FD33D1"/>
    <w:rsid w:val="00FD3403"/>
    <w:rsid w:val="00FD35FB"/>
    <w:rsid w:val="00FD3971"/>
    <w:rsid w:val="00FD3AA8"/>
    <w:rsid w:val="00FD3B31"/>
    <w:rsid w:val="00FD4086"/>
    <w:rsid w:val="00FD432E"/>
    <w:rsid w:val="00FD49FB"/>
    <w:rsid w:val="00FD4C3E"/>
    <w:rsid w:val="00FD4F10"/>
    <w:rsid w:val="00FD5350"/>
    <w:rsid w:val="00FD5634"/>
    <w:rsid w:val="00FD5929"/>
    <w:rsid w:val="00FD5A1C"/>
    <w:rsid w:val="00FD5BA9"/>
    <w:rsid w:val="00FD5E06"/>
    <w:rsid w:val="00FD61DC"/>
    <w:rsid w:val="00FD620B"/>
    <w:rsid w:val="00FD68E4"/>
    <w:rsid w:val="00FD6B4F"/>
    <w:rsid w:val="00FD6D6F"/>
    <w:rsid w:val="00FD6E61"/>
    <w:rsid w:val="00FD6E78"/>
    <w:rsid w:val="00FD6EDA"/>
    <w:rsid w:val="00FD6F68"/>
    <w:rsid w:val="00FD7182"/>
    <w:rsid w:val="00FD7184"/>
    <w:rsid w:val="00FD743A"/>
    <w:rsid w:val="00FD7583"/>
    <w:rsid w:val="00FD760E"/>
    <w:rsid w:val="00FD77DC"/>
    <w:rsid w:val="00FD795C"/>
    <w:rsid w:val="00FD79F1"/>
    <w:rsid w:val="00FD7B31"/>
    <w:rsid w:val="00FD7C05"/>
    <w:rsid w:val="00FD7C0C"/>
    <w:rsid w:val="00FD7DF4"/>
    <w:rsid w:val="00FD7E39"/>
    <w:rsid w:val="00FD7E43"/>
    <w:rsid w:val="00FE01BB"/>
    <w:rsid w:val="00FE01C0"/>
    <w:rsid w:val="00FE034C"/>
    <w:rsid w:val="00FE04E3"/>
    <w:rsid w:val="00FE06BC"/>
    <w:rsid w:val="00FE081A"/>
    <w:rsid w:val="00FE0917"/>
    <w:rsid w:val="00FE0B50"/>
    <w:rsid w:val="00FE0B79"/>
    <w:rsid w:val="00FE0C2B"/>
    <w:rsid w:val="00FE0F6E"/>
    <w:rsid w:val="00FE134D"/>
    <w:rsid w:val="00FE15A4"/>
    <w:rsid w:val="00FE17F8"/>
    <w:rsid w:val="00FE19B7"/>
    <w:rsid w:val="00FE1AE1"/>
    <w:rsid w:val="00FE1B70"/>
    <w:rsid w:val="00FE1EE6"/>
    <w:rsid w:val="00FE24A1"/>
    <w:rsid w:val="00FE26E7"/>
    <w:rsid w:val="00FE289B"/>
    <w:rsid w:val="00FE28AF"/>
    <w:rsid w:val="00FE28B4"/>
    <w:rsid w:val="00FE3286"/>
    <w:rsid w:val="00FE33AD"/>
    <w:rsid w:val="00FE33DA"/>
    <w:rsid w:val="00FE3974"/>
    <w:rsid w:val="00FE3A0C"/>
    <w:rsid w:val="00FE3D69"/>
    <w:rsid w:val="00FE3DC9"/>
    <w:rsid w:val="00FE3E49"/>
    <w:rsid w:val="00FE3F1B"/>
    <w:rsid w:val="00FE4027"/>
    <w:rsid w:val="00FE4495"/>
    <w:rsid w:val="00FE45D6"/>
    <w:rsid w:val="00FE46F7"/>
    <w:rsid w:val="00FE4717"/>
    <w:rsid w:val="00FE47C7"/>
    <w:rsid w:val="00FE4D52"/>
    <w:rsid w:val="00FE4D58"/>
    <w:rsid w:val="00FE4E79"/>
    <w:rsid w:val="00FE4FFA"/>
    <w:rsid w:val="00FE51B5"/>
    <w:rsid w:val="00FE52B2"/>
    <w:rsid w:val="00FE533D"/>
    <w:rsid w:val="00FE5641"/>
    <w:rsid w:val="00FE59CC"/>
    <w:rsid w:val="00FE5A43"/>
    <w:rsid w:val="00FE5B86"/>
    <w:rsid w:val="00FE5F0B"/>
    <w:rsid w:val="00FE5F6A"/>
    <w:rsid w:val="00FE5F8B"/>
    <w:rsid w:val="00FE5FEC"/>
    <w:rsid w:val="00FE6056"/>
    <w:rsid w:val="00FE6143"/>
    <w:rsid w:val="00FE63B4"/>
    <w:rsid w:val="00FE65DD"/>
    <w:rsid w:val="00FE6B2D"/>
    <w:rsid w:val="00FE6BE4"/>
    <w:rsid w:val="00FE6DDC"/>
    <w:rsid w:val="00FE6E7D"/>
    <w:rsid w:val="00FE723F"/>
    <w:rsid w:val="00FE735E"/>
    <w:rsid w:val="00FE785E"/>
    <w:rsid w:val="00FE7B79"/>
    <w:rsid w:val="00FE7BFC"/>
    <w:rsid w:val="00FE7ED1"/>
    <w:rsid w:val="00FE7F68"/>
    <w:rsid w:val="00FF00BB"/>
    <w:rsid w:val="00FF030E"/>
    <w:rsid w:val="00FF0621"/>
    <w:rsid w:val="00FF0669"/>
    <w:rsid w:val="00FF0807"/>
    <w:rsid w:val="00FF0AF9"/>
    <w:rsid w:val="00FF1264"/>
    <w:rsid w:val="00FF1406"/>
    <w:rsid w:val="00FF14A9"/>
    <w:rsid w:val="00FF163A"/>
    <w:rsid w:val="00FF1A4C"/>
    <w:rsid w:val="00FF1A70"/>
    <w:rsid w:val="00FF1C68"/>
    <w:rsid w:val="00FF1D3D"/>
    <w:rsid w:val="00FF1DF7"/>
    <w:rsid w:val="00FF1E74"/>
    <w:rsid w:val="00FF2073"/>
    <w:rsid w:val="00FF20B5"/>
    <w:rsid w:val="00FF254A"/>
    <w:rsid w:val="00FF262A"/>
    <w:rsid w:val="00FF2A36"/>
    <w:rsid w:val="00FF2FDC"/>
    <w:rsid w:val="00FF3111"/>
    <w:rsid w:val="00FF32AC"/>
    <w:rsid w:val="00FF339E"/>
    <w:rsid w:val="00FF364B"/>
    <w:rsid w:val="00FF36D6"/>
    <w:rsid w:val="00FF37AE"/>
    <w:rsid w:val="00FF3C7C"/>
    <w:rsid w:val="00FF3F67"/>
    <w:rsid w:val="00FF3FB1"/>
    <w:rsid w:val="00FF472B"/>
    <w:rsid w:val="00FF4B3D"/>
    <w:rsid w:val="00FF4DD6"/>
    <w:rsid w:val="00FF4E2F"/>
    <w:rsid w:val="00FF5016"/>
    <w:rsid w:val="00FF521C"/>
    <w:rsid w:val="00FF5410"/>
    <w:rsid w:val="00FF56E3"/>
    <w:rsid w:val="00FF5A1F"/>
    <w:rsid w:val="00FF5CE7"/>
    <w:rsid w:val="00FF5DBA"/>
    <w:rsid w:val="00FF5E9C"/>
    <w:rsid w:val="00FF5F39"/>
    <w:rsid w:val="00FF6002"/>
    <w:rsid w:val="00FF6009"/>
    <w:rsid w:val="00FF63FA"/>
    <w:rsid w:val="00FF6B77"/>
    <w:rsid w:val="00FF6B92"/>
    <w:rsid w:val="00FF72A9"/>
    <w:rsid w:val="00FF7586"/>
    <w:rsid w:val="00FF75B8"/>
    <w:rsid w:val="00FF777A"/>
    <w:rsid w:val="00FF78EF"/>
    <w:rsid w:val="00FF79BC"/>
    <w:rsid w:val="00FF7A41"/>
    <w:rsid w:val="00FF7B4A"/>
    <w:rsid w:val="00FF7C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white">
      <v:fill color="white"/>
      <v:stroke color="white" weight="1.5pt"/>
      <v:shadow on="t" color="#900"/>
    </o:shapedefaults>
    <o:shapelayout v:ext="edit">
      <o:idmap v:ext="edit" data="2"/>
    </o:shapelayout>
  </w:shapeDefaults>
  <w:decimalSymbol w:val="."/>
  <w:listSeparator w:val=","/>
  <w14:docId w14:val="7D590A17"/>
  <w15:chartTrackingRefBased/>
  <w15:docId w15:val="{C7CC7AD5-8DE0-4606-9423-6EDA8ABE8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qFormat="1"/>
    <w:lsdException w:name="footnote reference" w:uiPriority="99"/>
    <w:lsdException w:name="page number"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621F"/>
    <w:pPr>
      <w:tabs>
        <w:tab w:val="left" w:pos="907"/>
      </w:tabs>
      <w:spacing w:before="120"/>
      <w:jc w:val="both"/>
    </w:pPr>
    <w:rPr>
      <w:sz w:val="26"/>
      <w:szCs w:val="26"/>
      <w:lang w:eastAsia="en-US"/>
    </w:rPr>
  </w:style>
  <w:style w:type="paragraph" w:styleId="Heading1">
    <w:name w:val="heading 1"/>
    <w:aliases w:val="H1"/>
    <w:basedOn w:val="Normal"/>
    <w:next w:val="Normal"/>
    <w:link w:val="Heading1Char1"/>
    <w:qFormat/>
    <w:pPr>
      <w:numPr>
        <w:numId w:val="5"/>
      </w:numPr>
      <w:spacing w:after="240"/>
      <w:jc w:val="center"/>
      <w:outlineLvl w:val="0"/>
    </w:pPr>
    <w:rPr>
      <w:rFonts w:ascii=".VnStamp" w:hAnsi=".VnStamp"/>
      <w:sz w:val="20"/>
      <w:lang w:val="x-none" w:eastAsia="x-none"/>
    </w:rPr>
  </w:style>
  <w:style w:type="paragraph" w:styleId="Heading2">
    <w:name w:val="heading 2"/>
    <w:aliases w:val="Heading 2 Char1,l2 Char1 Char,H2 Char1 Char,HeadB Char1 Char, Char Char1 Char,Heading 2 Char Char Char,l2 Char Char Char,H2 Char Char Char,HeadB Char Char Char, Char Char Char Char, Char Char Char Char Char Char,Heading 2 Char Char1,l2 Char1"/>
    <w:basedOn w:val="Normal"/>
    <w:next w:val="Normal"/>
    <w:link w:val="Heading2Char"/>
    <w:uiPriority w:val="9"/>
    <w:qFormat/>
    <w:rsid w:val="00E03662"/>
    <w:pPr>
      <w:keepNext/>
      <w:numPr>
        <w:ilvl w:val="1"/>
        <w:numId w:val="5"/>
      </w:numPr>
      <w:tabs>
        <w:tab w:val="left" w:pos="851"/>
      </w:tabs>
      <w:outlineLvl w:val="1"/>
    </w:pPr>
    <w:rPr>
      <w:rFonts w:ascii=".VnArialH" w:hAnsi=".VnArialH"/>
      <w:b/>
      <w:sz w:val="22"/>
      <w:szCs w:val="22"/>
      <w:lang w:val="x-none" w:eastAsia="x-none"/>
    </w:rPr>
  </w:style>
  <w:style w:type="paragraph" w:styleId="Heading3">
    <w:name w:val="heading 3"/>
    <w:aliases w:val="h3,HeadC"/>
    <w:basedOn w:val="Normal"/>
    <w:next w:val="Normal"/>
    <w:link w:val="Heading3Char1"/>
    <w:uiPriority w:val="9"/>
    <w:qFormat/>
    <w:pPr>
      <w:keepNext/>
      <w:numPr>
        <w:ilvl w:val="2"/>
        <w:numId w:val="5"/>
      </w:numPr>
      <w:tabs>
        <w:tab w:val="left" w:pos="992"/>
      </w:tabs>
      <w:spacing w:after="120"/>
      <w:outlineLvl w:val="2"/>
    </w:pPr>
    <w:rPr>
      <w:rFonts w:ascii=".VnAvantH" w:hAnsi=".VnAvantH"/>
      <w:sz w:val="22"/>
      <w:lang w:val="x-none" w:eastAsia="x-none"/>
    </w:rPr>
  </w:style>
  <w:style w:type="paragraph" w:styleId="Heading4">
    <w:name w:val="heading 4"/>
    <w:aliases w:val="heading4,Heading 4 Char"/>
    <w:basedOn w:val="Normal"/>
    <w:next w:val="Normal"/>
    <w:link w:val="Heading4Char1"/>
    <w:uiPriority w:val="9"/>
    <w:qFormat/>
    <w:pPr>
      <w:keepNext/>
      <w:numPr>
        <w:ilvl w:val="3"/>
        <w:numId w:val="5"/>
      </w:numPr>
      <w:tabs>
        <w:tab w:val="left" w:pos="964"/>
      </w:tabs>
      <w:spacing w:after="160"/>
      <w:outlineLvl w:val="3"/>
    </w:pPr>
    <w:rPr>
      <w:rFonts w:ascii=".VnArial" w:hAnsi=".VnArial"/>
      <w:b/>
      <w:sz w:val="24"/>
      <w:lang w:val="x-none" w:eastAsia="x-none"/>
    </w:rPr>
  </w:style>
  <w:style w:type="paragraph" w:styleId="Heading5">
    <w:name w:val="heading 5"/>
    <w:basedOn w:val="Normal"/>
    <w:next w:val="Normal"/>
    <w:qFormat/>
    <w:pPr>
      <w:numPr>
        <w:ilvl w:val="4"/>
        <w:numId w:val="5"/>
      </w:numPr>
      <w:tabs>
        <w:tab w:val="clear" w:pos="907"/>
        <w:tab w:val="left" w:pos="1276"/>
      </w:tabs>
      <w:spacing w:after="120"/>
      <w:outlineLvl w:val="4"/>
    </w:pPr>
    <w:rPr>
      <w:rFonts w:ascii=".VnArial" w:hAnsi=".VnArial"/>
      <w:b/>
      <w:i/>
      <w:sz w:val="24"/>
    </w:rPr>
  </w:style>
  <w:style w:type="paragraph" w:styleId="Heading60">
    <w:name w:val="heading 6"/>
    <w:basedOn w:val="Normal"/>
    <w:next w:val="Normal"/>
    <w:qFormat/>
    <w:pPr>
      <w:outlineLvl w:val="5"/>
    </w:pPr>
    <w:rPr>
      <w:rFonts w:ascii=".VnAristote" w:hAnsi=".VnAristote"/>
      <w:sz w:val="32"/>
    </w:rPr>
  </w:style>
  <w:style w:type="paragraph" w:styleId="Heading70">
    <w:name w:val="heading 7"/>
    <w:basedOn w:val="Normal"/>
    <w:next w:val="Normal"/>
    <w:qFormat/>
    <w:pPr>
      <w:keepNext/>
      <w:jc w:val="center"/>
      <w:outlineLvl w:val="6"/>
    </w:pPr>
    <w:rPr>
      <w:rFonts w:ascii=".VnCentury Schoolbook" w:hAnsi=".VnCentury Schoolbook"/>
      <w:i/>
    </w:rPr>
  </w:style>
  <w:style w:type="paragraph" w:styleId="Heading80">
    <w:name w:val="heading 8"/>
    <w:basedOn w:val="Normal"/>
    <w:next w:val="Normal"/>
    <w:qFormat/>
    <w:pPr>
      <w:keepNext/>
      <w:tabs>
        <w:tab w:val="clear" w:pos="907"/>
      </w:tabs>
      <w:spacing w:before="80" w:line="288" w:lineRule="auto"/>
      <w:ind w:left="720"/>
      <w:outlineLvl w:val="7"/>
    </w:pPr>
    <w:rPr>
      <w:b/>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aliases w:val="Footer-Even"/>
    <w:basedOn w:val="Normal"/>
    <w:link w:val="FooterChar"/>
    <w:uiPriority w:val="99"/>
    <w:pPr>
      <w:tabs>
        <w:tab w:val="center" w:pos="4320"/>
        <w:tab w:val="right" w:pos="8640"/>
      </w:tabs>
    </w:pPr>
    <w:rPr>
      <w:lang w:val="x-none" w:eastAsia="x-none"/>
    </w:rPr>
  </w:style>
  <w:style w:type="character" w:styleId="PageNumber">
    <w:name w:val="page number"/>
    <w:basedOn w:val="DefaultParagraphFont"/>
    <w:uiPriority w:val="99"/>
  </w:style>
  <w:style w:type="paragraph" w:styleId="Header">
    <w:name w:val="header"/>
    <w:aliases w:val="Header Char1,Header Char Char,Header Char1 Char Char,h Char Char Char,Header Char Char Char Char,Header Char1 Char Char Char Char,Header Char Char Char Char Char Char,Header Char1 Char Char Char Char Char Char,h Char Char2,Header1 Char,Header1,h"/>
    <w:basedOn w:val="Normal"/>
    <w:link w:val="HeaderChar"/>
    <w:pPr>
      <w:tabs>
        <w:tab w:val="center" w:pos="4320"/>
        <w:tab w:val="right" w:pos="8640"/>
      </w:tabs>
    </w:pPr>
  </w:style>
  <w:style w:type="paragraph" w:styleId="DocumentMap">
    <w:name w:val="Document Map"/>
    <w:basedOn w:val="Normal"/>
    <w:semiHidden/>
    <w:pPr>
      <w:shd w:val="clear" w:color="auto" w:fill="000080"/>
    </w:pPr>
    <w:rPr>
      <w:sz w:val="20"/>
    </w:r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FootnoteText">
    <w:name w:val="footnote text"/>
    <w:basedOn w:val="Normal"/>
    <w:link w:val="FootnoteTextChar"/>
    <w:uiPriority w:val="99"/>
    <w:semiHidden/>
    <w:rPr>
      <w:sz w:val="20"/>
    </w:rPr>
  </w:style>
  <w:style w:type="character" w:styleId="FootnoteReference">
    <w:name w:val="footnote reference"/>
    <w:uiPriority w:val="99"/>
    <w:semiHidden/>
    <w:rPr>
      <w:vertAlign w:val="superscript"/>
    </w:rPr>
  </w:style>
  <w:style w:type="paragraph" w:styleId="BodyText">
    <w:name w:val="Body Text"/>
    <w:aliases w:val="Body Text Char,Body Text Char2 Char,Body Text Char1 Char1 Char,Body Text Char Char Char1 Char, Char1 Char Char Char1 Char, Char Char Char1 Char1 Char,Body Text Char1 Char Char Char,Body Text Char Char1 Char Char,Body Text Char2,Body Text Char1"/>
    <w:basedOn w:val="Normal"/>
    <w:link w:val="BodyTextChar3"/>
    <w:pPr>
      <w:tabs>
        <w:tab w:val="clear" w:pos="907"/>
        <w:tab w:val="left" w:pos="1260"/>
      </w:tabs>
      <w:spacing w:before="40" w:after="40"/>
    </w:pPr>
  </w:style>
  <w:style w:type="paragraph" w:customStyle="1" w:styleId="heading7">
    <w:name w:val="heading7"/>
    <w:basedOn w:val="Normal"/>
    <w:pPr>
      <w:numPr>
        <w:numId w:val="3"/>
      </w:numPr>
      <w:spacing w:after="120"/>
    </w:pPr>
    <w:rPr>
      <w:rFonts w:ascii=".VnArialH" w:hAnsi=".VnArialH"/>
      <w:b/>
      <w:sz w:val="22"/>
      <w:szCs w:val="22"/>
    </w:rPr>
  </w:style>
  <w:style w:type="paragraph" w:customStyle="1" w:styleId="heading6">
    <w:name w:val="heading6"/>
    <w:basedOn w:val="Normal"/>
    <w:pPr>
      <w:numPr>
        <w:numId w:val="4"/>
      </w:numPr>
      <w:tabs>
        <w:tab w:val="left" w:pos="1260"/>
      </w:tabs>
      <w:spacing w:before="40" w:after="40"/>
    </w:pPr>
    <w:rPr>
      <w:rFonts w:ascii=".VnAristote" w:hAnsi=".VnAristote"/>
      <w:sz w:val="32"/>
    </w:rPr>
  </w:style>
  <w:style w:type="paragraph" w:styleId="BodyTextIndent">
    <w:name w:val="Body Text Indent"/>
    <w:aliases w:val="Body Text Indent Char,Gachdaudong,Char Char,Body Text Indent Char Char Char,Body Text Indent Char Char Char Char,Body Text Indent Char Char Char Char Char Char,Char1 Char Char Char2,Char1 Char Char Char Char1,Char1 Char Char1 Char1"/>
    <w:basedOn w:val="Normal"/>
    <w:link w:val="BodyTextIndentChar1"/>
    <w:pPr>
      <w:ind w:left="907"/>
    </w:pPr>
    <w:rPr>
      <w:lang w:val="x-none" w:eastAsia="x-none"/>
    </w:rPr>
  </w:style>
  <w:style w:type="paragraph" w:styleId="BodyTextIndent2">
    <w:name w:val="Body Text Indent 2"/>
    <w:aliases w:val="Body Text Indent 2 Char"/>
    <w:basedOn w:val="Normal"/>
    <w:link w:val="BodyTextIndent2Char1"/>
    <w:pPr>
      <w:ind w:firstLine="720"/>
    </w:pPr>
  </w:style>
  <w:style w:type="paragraph" w:styleId="BodyTextIndent3">
    <w:name w:val="Body Text Indent 3"/>
    <w:basedOn w:val="Normal"/>
    <w:link w:val="BodyTextIndent3Char"/>
    <w:pPr>
      <w:ind w:firstLine="851"/>
    </w:pPr>
  </w:style>
  <w:style w:type="paragraph" w:styleId="BodyText2">
    <w:name w:val="Body Text 2"/>
    <w:basedOn w:val="Normal"/>
    <w:pPr>
      <w:tabs>
        <w:tab w:val="clear" w:pos="907"/>
      </w:tabs>
      <w:jc w:val="left"/>
    </w:pPr>
  </w:style>
  <w:style w:type="paragraph" w:styleId="BodyText3">
    <w:name w:val="Body Text 3"/>
    <w:aliases w:val="Body Text 31 Char,Body Text 31"/>
    <w:basedOn w:val="Normal"/>
    <w:link w:val="BodyText3Char"/>
    <w:pPr>
      <w:jc w:val="center"/>
      <w:outlineLvl w:val="0"/>
    </w:pPr>
    <w:rPr>
      <w:rFonts w:ascii=".VnClarendonH" w:hAnsi=".VnClarendonH"/>
      <w:b/>
      <w:sz w:val="32"/>
    </w:rPr>
  </w:style>
  <w:style w:type="paragraph" w:styleId="Caption">
    <w:name w:val="caption"/>
    <w:basedOn w:val="Normal"/>
    <w:next w:val="Normal"/>
    <w:qFormat/>
    <w:pPr>
      <w:spacing w:before="480"/>
      <w:jc w:val="center"/>
    </w:pPr>
    <w:rPr>
      <w:rFonts w:ascii=".VnClarendonH" w:hAnsi=".VnClarendonH"/>
      <w:sz w:val="40"/>
    </w:rPr>
  </w:style>
  <w:style w:type="paragraph" w:customStyle="1" w:styleId="heading50">
    <w:name w:val="heading5"/>
    <w:basedOn w:val="Normal"/>
    <w:pPr>
      <w:numPr>
        <w:numId w:val="1"/>
      </w:numPr>
      <w:tabs>
        <w:tab w:val="clear" w:pos="907"/>
      </w:tabs>
      <w:spacing w:after="60"/>
    </w:pPr>
  </w:style>
  <w:style w:type="paragraph" w:customStyle="1" w:styleId="heading8">
    <w:name w:val="heading8"/>
    <w:basedOn w:val="Normal"/>
    <w:pPr>
      <w:numPr>
        <w:numId w:val="2"/>
      </w:numPr>
      <w:spacing w:before="240" w:after="240"/>
    </w:pPr>
    <w:rPr>
      <w:b/>
      <w:i/>
    </w:rPr>
  </w:style>
  <w:style w:type="paragraph" w:styleId="BalloonText">
    <w:name w:val="Balloon Text"/>
    <w:basedOn w:val="Normal"/>
    <w:semiHidden/>
    <w:rPr>
      <w:rFonts w:ascii="Tahoma" w:hAnsi="Tahoma" w:cs="Tahoma"/>
      <w:sz w:val="16"/>
      <w:szCs w:val="16"/>
    </w:rPr>
  </w:style>
  <w:style w:type="paragraph" w:styleId="NormalWeb">
    <w:name w:val="Normal (Web)"/>
    <w:basedOn w:val="Normal"/>
    <w:uiPriority w:val="99"/>
    <w:rsid w:val="009B6715"/>
    <w:pPr>
      <w:tabs>
        <w:tab w:val="clear" w:pos="907"/>
      </w:tabs>
      <w:spacing w:before="100" w:beforeAutospacing="1" w:after="100" w:afterAutospacing="1"/>
      <w:jc w:val="left"/>
    </w:pPr>
    <w:rPr>
      <w:sz w:val="24"/>
      <w:szCs w:val="24"/>
    </w:rPr>
  </w:style>
  <w:style w:type="paragraph" w:customStyle="1" w:styleId="Heading61">
    <w:name w:val="Heading 61"/>
    <w:basedOn w:val="Normal"/>
    <w:uiPriority w:val="99"/>
    <w:rsid w:val="002A135B"/>
    <w:pPr>
      <w:numPr>
        <w:numId w:val="6"/>
      </w:numPr>
      <w:spacing w:before="0"/>
    </w:pPr>
    <w:rPr>
      <w:rFonts w:ascii=".VnTime" w:hAnsi=".VnTime"/>
      <w:b/>
      <w:i/>
      <w:sz w:val="28"/>
      <w:szCs w:val="28"/>
    </w:rPr>
  </w:style>
  <w:style w:type="table" w:styleId="TableGrid">
    <w:name w:val="Table Grid"/>
    <w:basedOn w:val="TableNormal"/>
    <w:uiPriority w:val="99"/>
    <w:rsid w:val="00311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semiHidden/>
    <w:rsid w:val="00DA3437"/>
    <w:rPr>
      <w:b/>
      <w:bCs/>
      <w:szCs w:val="20"/>
    </w:rPr>
  </w:style>
  <w:style w:type="paragraph" w:styleId="List">
    <w:name w:val="List"/>
    <w:basedOn w:val="Normal"/>
    <w:rsid w:val="0063797A"/>
    <w:pPr>
      <w:ind w:left="360" w:hanging="360"/>
    </w:pPr>
  </w:style>
  <w:style w:type="paragraph" w:styleId="ListBullet">
    <w:name w:val="List Bullet"/>
    <w:basedOn w:val="Normal"/>
    <w:autoRedefine/>
    <w:rsid w:val="0063797A"/>
    <w:pPr>
      <w:numPr>
        <w:numId w:val="7"/>
      </w:numPr>
    </w:pPr>
  </w:style>
  <w:style w:type="paragraph" w:styleId="ListBullet2">
    <w:name w:val="List Bullet 2"/>
    <w:basedOn w:val="Normal"/>
    <w:autoRedefine/>
    <w:rsid w:val="0063797A"/>
    <w:pPr>
      <w:numPr>
        <w:numId w:val="8"/>
      </w:numPr>
    </w:pPr>
  </w:style>
  <w:style w:type="paragraph" w:styleId="ListBullet3">
    <w:name w:val="List Bullet 3"/>
    <w:basedOn w:val="Normal"/>
    <w:autoRedefine/>
    <w:rsid w:val="0063797A"/>
    <w:pPr>
      <w:numPr>
        <w:numId w:val="9"/>
      </w:numPr>
    </w:pPr>
  </w:style>
  <w:style w:type="paragraph" w:styleId="ListContinue">
    <w:name w:val="List Continue"/>
    <w:basedOn w:val="Normal"/>
    <w:rsid w:val="0063797A"/>
    <w:pPr>
      <w:spacing w:after="120"/>
      <w:ind w:left="360"/>
    </w:pPr>
  </w:style>
  <w:style w:type="paragraph" w:styleId="NormalIndent">
    <w:name w:val="Normal Indent"/>
    <w:basedOn w:val="Normal"/>
    <w:rsid w:val="0063797A"/>
    <w:pPr>
      <w:ind w:left="720"/>
    </w:pPr>
  </w:style>
  <w:style w:type="paragraph" w:customStyle="1" w:styleId="ShortReturnAddress">
    <w:name w:val="Short Return Address"/>
    <w:basedOn w:val="Normal"/>
    <w:rsid w:val="0063797A"/>
  </w:style>
  <w:style w:type="paragraph" w:styleId="Title">
    <w:name w:val="Title"/>
    <w:basedOn w:val="Normal"/>
    <w:qFormat/>
    <w:rsid w:val="00611F53"/>
    <w:pPr>
      <w:tabs>
        <w:tab w:val="clear" w:pos="907"/>
      </w:tabs>
      <w:spacing w:before="0"/>
      <w:jc w:val="center"/>
    </w:pPr>
    <w:rPr>
      <w:rFonts w:ascii=".VnTimeH" w:hAnsi=".VnTimeH"/>
      <w:b/>
      <w:color w:val="000000"/>
      <w:sz w:val="32"/>
      <w:szCs w:val="32"/>
    </w:rPr>
  </w:style>
  <w:style w:type="paragraph" w:customStyle="1" w:styleId="tx">
    <w:name w:val="tx"/>
    <w:basedOn w:val="Normal"/>
    <w:rsid w:val="009A5733"/>
    <w:pPr>
      <w:tabs>
        <w:tab w:val="clear" w:pos="907"/>
      </w:tabs>
      <w:spacing w:before="60"/>
      <w:ind w:firstLine="301"/>
    </w:pPr>
    <w:rPr>
      <w:rFonts w:ascii=".VnTime" w:hAnsi=".VnTime"/>
      <w:color w:val="000000"/>
      <w:sz w:val="23"/>
      <w:szCs w:val="24"/>
    </w:rPr>
  </w:style>
  <w:style w:type="character" w:styleId="Hyperlink">
    <w:name w:val="Hyperlink"/>
    <w:uiPriority w:val="99"/>
    <w:rsid w:val="009A5733"/>
    <w:rPr>
      <w:color w:val="0000FF"/>
      <w:u w:val="single"/>
    </w:rPr>
  </w:style>
  <w:style w:type="character" w:styleId="FollowedHyperlink">
    <w:name w:val="FollowedHyperlink"/>
    <w:rsid w:val="009A5733"/>
    <w:rPr>
      <w:color w:val="800080"/>
      <w:u w:val="single"/>
    </w:rPr>
  </w:style>
  <w:style w:type="paragraph" w:customStyle="1" w:styleId="Style1">
    <w:name w:val="Style1"/>
    <w:basedOn w:val="Normal"/>
    <w:next w:val="Heading2"/>
    <w:rsid w:val="009A5733"/>
    <w:pPr>
      <w:tabs>
        <w:tab w:val="clear" w:pos="907"/>
        <w:tab w:val="num" w:pos="1340"/>
      </w:tabs>
      <w:spacing w:before="0"/>
      <w:ind w:left="260"/>
      <w:jc w:val="left"/>
    </w:pPr>
    <w:rPr>
      <w:rFonts w:ascii=".VnTime" w:hAnsi=".VnTime"/>
      <w:color w:val="000000"/>
      <w:sz w:val="24"/>
      <w:szCs w:val="24"/>
    </w:rPr>
  </w:style>
  <w:style w:type="paragraph" w:customStyle="1" w:styleId="Refer">
    <w:name w:val="Refer"/>
    <w:basedOn w:val="Normal"/>
    <w:rsid w:val="009A5733"/>
    <w:pPr>
      <w:tabs>
        <w:tab w:val="clear" w:pos="907"/>
      </w:tabs>
      <w:spacing w:before="0" w:after="120"/>
      <w:ind w:firstLine="720"/>
    </w:pPr>
    <w:rPr>
      <w:rFonts w:ascii=".VnTime" w:hAnsi=".VnTime"/>
      <w:color w:val="000000"/>
      <w:sz w:val="24"/>
      <w:szCs w:val="24"/>
    </w:rPr>
  </w:style>
  <w:style w:type="paragraph" w:customStyle="1" w:styleId="Point">
    <w:name w:val="Point"/>
    <w:basedOn w:val="Header"/>
    <w:rsid w:val="009A5733"/>
    <w:pPr>
      <w:tabs>
        <w:tab w:val="clear" w:pos="907"/>
        <w:tab w:val="clear" w:pos="4320"/>
        <w:tab w:val="clear" w:pos="8640"/>
        <w:tab w:val="num" w:pos="1267"/>
      </w:tabs>
      <w:spacing w:before="0"/>
      <w:ind w:firstLine="907"/>
    </w:pPr>
    <w:rPr>
      <w:rFonts w:ascii=".VnTime" w:hAnsi=".VnTime"/>
      <w:color w:val="000000"/>
      <w:sz w:val="24"/>
      <w:szCs w:val="24"/>
    </w:rPr>
  </w:style>
  <w:style w:type="paragraph" w:customStyle="1" w:styleId="BodyTextH1">
    <w:name w:val="Body TextH1"/>
    <w:rsid w:val="009A5733"/>
    <w:pPr>
      <w:spacing w:before="240" w:after="60"/>
    </w:pPr>
    <w:rPr>
      <w:rFonts w:ascii=".VnTime" w:hAnsi=".VnTime"/>
      <w:lang w:eastAsia="en-US"/>
    </w:rPr>
  </w:style>
  <w:style w:type="paragraph" w:customStyle="1" w:styleId="Bullet1">
    <w:name w:val="Bullet 1"/>
    <w:basedOn w:val="Normal"/>
    <w:rsid w:val="009A5733"/>
    <w:pPr>
      <w:widowControl w:val="0"/>
      <w:tabs>
        <w:tab w:val="clear" w:pos="907"/>
        <w:tab w:val="num" w:pos="1040"/>
        <w:tab w:val="left" w:pos="7920"/>
      </w:tabs>
      <w:spacing w:before="0" w:after="160" w:line="280" w:lineRule="exact"/>
      <w:ind w:firstLine="680"/>
    </w:pPr>
    <w:rPr>
      <w:rFonts w:ascii="Arial" w:hAnsi="Arial"/>
      <w:bCs/>
      <w:color w:val="000000"/>
      <w:sz w:val="24"/>
      <w:szCs w:val="24"/>
    </w:rPr>
  </w:style>
  <w:style w:type="paragraph" w:customStyle="1" w:styleId="thanvb2">
    <w:name w:val="thanvb2"/>
    <w:basedOn w:val="Normal"/>
    <w:autoRedefine/>
    <w:rsid w:val="009A5733"/>
    <w:pPr>
      <w:tabs>
        <w:tab w:val="clear" w:pos="907"/>
      </w:tabs>
      <w:spacing w:before="60"/>
      <w:ind w:firstLine="720"/>
    </w:pPr>
    <w:rPr>
      <w:bCs/>
      <w:color w:val="000000"/>
      <w:sz w:val="28"/>
      <w:szCs w:val="28"/>
      <w:lang w:val="pt-BR"/>
    </w:rPr>
  </w:style>
  <w:style w:type="paragraph" w:customStyle="1" w:styleId="Head1">
    <w:name w:val="Head1"/>
    <w:basedOn w:val="Normal"/>
    <w:rsid w:val="009A5733"/>
    <w:pPr>
      <w:tabs>
        <w:tab w:val="clear" w:pos="907"/>
        <w:tab w:val="num" w:pos="648"/>
      </w:tabs>
      <w:spacing w:line="288" w:lineRule="auto"/>
      <w:ind w:left="648" w:hanging="360"/>
    </w:pPr>
    <w:rPr>
      <w:b/>
      <w:sz w:val="28"/>
      <w:szCs w:val="24"/>
    </w:rPr>
  </w:style>
  <w:style w:type="paragraph" w:customStyle="1" w:styleId="StyleHeading2NotItalicCharCharChar">
    <w:name w:val="Style Heading 2 + Not Italic Char Char Char"/>
    <w:basedOn w:val="Heading2"/>
    <w:link w:val="StyleHeading2NotItalicCharCharCharChar1"/>
    <w:rsid w:val="009A5733"/>
    <w:pPr>
      <w:numPr>
        <w:ilvl w:val="0"/>
        <w:numId w:val="0"/>
      </w:numPr>
      <w:tabs>
        <w:tab w:val="clear" w:pos="851"/>
        <w:tab w:val="clear" w:pos="907"/>
      </w:tabs>
      <w:spacing w:after="120"/>
    </w:pPr>
    <w:rPr>
      <w:rFonts w:ascii="Times New Roman" w:hAnsi="Times New Roman"/>
      <w:bCs/>
      <w:i/>
      <w:color w:val="0000FF"/>
      <w:sz w:val="28"/>
      <w:szCs w:val="28"/>
      <w:lang w:val="en-US" w:eastAsia="en-US"/>
    </w:rPr>
  </w:style>
  <w:style w:type="character" w:customStyle="1" w:styleId="StyleHeading2NotItalicCharCharCharChar1">
    <w:name w:val="Style Heading 2 + Not Italic Char Char Char Char1"/>
    <w:link w:val="StyleHeading2NotItalicCharCharChar"/>
    <w:rsid w:val="009A5733"/>
    <w:rPr>
      <w:b/>
      <w:bCs/>
      <w:i/>
      <w:color w:val="0000FF"/>
      <w:sz w:val="28"/>
      <w:szCs w:val="28"/>
      <w:lang w:val="en-US" w:eastAsia="en-US" w:bidi="ar-SA"/>
    </w:rPr>
  </w:style>
  <w:style w:type="paragraph" w:customStyle="1" w:styleId="StyleHeading2NotItalicChar">
    <w:name w:val="Style Heading 2 + Not Italic Char"/>
    <w:basedOn w:val="Heading2"/>
    <w:rsid w:val="00517F8B"/>
    <w:pPr>
      <w:numPr>
        <w:ilvl w:val="0"/>
        <w:numId w:val="0"/>
      </w:numPr>
      <w:tabs>
        <w:tab w:val="clear" w:pos="851"/>
        <w:tab w:val="clear" w:pos="907"/>
      </w:tabs>
      <w:spacing w:after="120"/>
    </w:pPr>
    <w:rPr>
      <w:rFonts w:ascii="Times New Roman" w:hAnsi="Times New Roman"/>
      <w:bCs/>
      <w:i/>
      <w:color w:val="0000FF"/>
      <w:sz w:val="28"/>
      <w:szCs w:val="28"/>
    </w:rPr>
  </w:style>
  <w:style w:type="paragraph" w:customStyle="1" w:styleId="BodyText1">
    <w:name w:val="Body Text 1"/>
    <w:basedOn w:val="Normal"/>
    <w:rsid w:val="00C43376"/>
    <w:pPr>
      <w:keepNext/>
      <w:widowControl w:val="0"/>
      <w:tabs>
        <w:tab w:val="clear" w:pos="907"/>
        <w:tab w:val="left" w:pos="0"/>
        <w:tab w:val="left" w:pos="5040"/>
      </w:tabs>
      <w:spacing w:after="120"/>
    </w:pPr>
    <w:rPr>
      <w:rFonts w:ascii="Tahoma" w:hAnsi="Tahoma" w:cs="Tahoma"/>
      <w:b/>
      <w:kern w:val="28"/>
      <w:szCs w:val="28"/>
      <w:lang w:val="en-GB"/>
    </w:rPr>
  </w:style>
  <w:style w:type="paragraph" w:customStyle="1" w:styleId="heading40">
    <w:name w:val="heading4'"/>
    <w:basedOn w:val="Normal"/>
    <w:rsid w:val="006C4A23"/>
    <w:pPr>
      <w:tabs>
        <w:tab w:val="num" w:pos="567"/>
      </w:tabs>
      <w:ind w:left="567" w:hanging="567"/>
    </w:pPr>
    <w:rPr>
      <w:rFonts w:ascii=".VnTime" w:hAnsi=".VnTime"/>
      <w:b/>
      <w:sz w:val="28"/>
      <w:szCs w:val="20"/>
    </w:rPr>
  </w:style>
  <w:style w:type="paragraph" w:styleId="BlockText">
    <w:name w:val="Block Text"/>
    <w:basedOn w:val="Normal"/>
    <w:rsid w:val="003651DA"/>
    <w:pPr>
      <w:tabs>
        <w:tab w:val="clear" w:pos="907"/>
      </w:tabs>
      <w:spacing w:before="0"/>
      <w:ind w:left="540" w:right="-252" w:firstLine="540"/>
    </w:pPr>
    <w:rPr>
      <w:rFonts w:ascii=".VnTime" w:hAnsi=".VnTime"/>
      <w:szCs w:val="20"/>
    </w:rPr>
  </w:style>
  <w:style w:type="paragraph" w:customStyle="1" w:styleId="xl77">
    <w:name w:val="xl77"/>
    <w:basedOn w:val="Normal"/>
    <w:rsid w:val="003651DA"/>
    <w:pPr>
      <w:pBdr>
        <w:top w:val="dashed" w:sz="4" w:space="0" w:color="auto"/>
        <w:left w:val="single" w:sz="4" w:space="0" w:color="auto"/>
        <w:bottom w:val="dashed" w:sz="4" w:space="0" w:color="auto"/>
        <w:right w:val="single" w:sz="4" w:space="0" w:color="auto"/>
      </w:pBdr>
      <w:tabs>
        <w:tab w:val="clear" w:pos="907"/>
      </w:tabs>
      <w:spacing w:before="100" w:beforeAutospacing="1" w:after="100" w:afterAutospacing="1"/>
      <w:jc w:val="center"/>
      <w:textAlignment w:val="center"/>
    </w:pPr>
    <w:rPr>
      <w:rFonts w:ascii=".VnTime" w:hAnsi=".VnTime"/>
      <w:color w:val="FF0000"/>
      <w:sz w:val="24"/>
      <w:szCs w:val="24"/>
    </w:rPr>
  </w:style>
  <w:style w:type="paragraph" w:customStyle="1" w:styleId="1">
    <w:name w:val="1"/>
    <w:basedOn w:val="BodyText"/>
    <w:rsid w:val="003651DA"/>
    <w:pPr>
      <w:tabs>
        <w:tab w:val="clear" w:pos="1260"/>
      </w:tabs>
      <w:spacing w:before="120" w:after="0"/>
      <w:ind w:firstLine="567"/>
    </w:pPr>
    <w:rPr>
      <w:rFonts w:ascii=".VnTime" w:hAnsi=".VnTime"/>
      <w:sz w:val="28"/>
      <w:szCs w:val="20"/>
    </w:rPr>
  </w:style>
  <w:style w:type="character" w:customStyle="1" w:styleId="StyleBodyText2214ptBoldCharChar">
    <w:name w:val="Style Body Text 22 + 14 pt Bold Char Char"/>
    <w:rsid w:val="00A52EDE"/>
    <w:rPr>
      <w:b/>
      <w:bCs/>
      <w:sz w:val="28"/>
      <w:szCs w:val="26"/>
      <w:lang w:val="en-US" w:eastAsia="en-US" w:bidi="ar-SA"/>
    </w:rPr>
  </w:style>
  <w:style w:type="character" w:customStyle="1" w:styleId="Heading2Char">
    <w:name w:val="Heading 2 Char"/>
    <w:aliases w:val="Heading 2 Char1 Char,l2 Char1 Char Char,H2 Char1 Char Char,HeadB Char1 Char Char, Char Char1 Char Char,Heading 2 Char Char Char Char1,l2 Char Char Char Char1,H2 Char Char Char Char1,HeadB Char Char Char Char1, Char Char Char Char Char"/>
    <w:link w:val="Heading2"/>
    <w:uiPriority w:val="9"/>
    <w:rsid w:val="008A61CF"/>
    <w:rPr>
      <w:rFonts w:ascii=".VnArialH" w:hAnsi=".VnArialH"/>
      <w:b/>
      <w:sz w:val="22"/>
      <w:szCs w:val="22"/>
      <w:lang w:val="x-none" w:eastAsia="x-none"/>
    </w:rPr>
  </w:style>
  <w:style w:type="paragraph" w:customStyle="1" w:styleId="CharCharChar1Char">
    <w:name w:val="Char Char Char1 Char"/>
    <w:basedOn w:val="Heading3"/>
    <w:autoRedefine/>
    <w:rsid w:val="00E778CC"/>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BodyTextChar3">
    <w:name w:val="Body Text Char3"/>
    <w:aliases w:val="Body Text Char Char,Body Text Char2 Char Char,Body Text Char1 Char1 Char Char,Body Text Char Char Char1 Char Char, Char1 Char Char Char1 Char Char, Char Char Char1 Char1 Char Char,Body Text Char1 Char Char Char Char,Body Text Char2 Char1"/>
    <w:link w:val="BodyText"/>
    <w:rsid w:val="00E778CC"/>
    <w:rPr>
      <w:sz w:val="26"/>
      <w:szCs w:val="26"/>
      <w:lang w:val="en-US" w:eastAsia="en-US" w:bidi="ar-SA"/>
    </w:rPr>
  </w:style>
  <w:style w:type="paragraph" w:customStyle="1" w:styleId="CharCharChar1CharCharChar1CharCharCharCharCharChar1CharCharCharChar">
    <w:name w:val="Char Char Char1 Char Char Char1 Char Char Char Char Char Char1 Char Char Char Char"/>
    <w:basedOn w:val="Heading3"/>
    <w:autoRedefine/>
    <w:rsid w:val="00B90930"/>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HeaderChar">
    <w:name w:val="Header Char"/>
    <w:aliases w:val="Header Char1 Char,Header Char Char Char,Header Char1 Char Char Char,h Char Char Char Char,Header Char Char Char Char Char,Header Char1 Char Char Char Char Char,Header Char Char Char Char Char Char Char,h Char Char2 Char,Header1 Char Char"/>
    <w:link w:val="Header"/>
    <w:rsid w:val="00784565"/>
    <w:rPr>
      <w:sz w:val="26"/>
      <w:szCs w:val="26"/>
      <w:lang w:val="en-US" w:eastAsia="en-US" w:bidi="ar-SA"/>
    </w:rPr>
  </w:style>
  <w:style w:type="paragraph" w:customStyle="1" w:styleId="abc">
    <w:name w:val="abc"/>
    <w:basedOn w:val="Normal"/>
    <w:rsid w:val="00784565"/>
    <w:pPr>
      <w:tabs>
        <w:tab w:val="clear" w:pos="907"/>
      </w:tabs>
      <w:spacing w:before="0"/>
      <w:jc w:val="left"/>
    </w:pPr>
    <w:rPr>
      <w:rFonts w:ascii=".VnArial" w:hAnsi=".VnArial"/>
      <w:color w:val="0000FF"/>
      <w:kern w:val="16"/>
      <w:sz w:val="24"/>
      <w:szCs w:val="20"/>
    </w:rPr>
  </w:style>
  <w:style w:type="character" w:customStyle="1" w:styleId="Char1">
    <w:name w:val="Char1"/>
    <w:rsid w:val="00C8087D"/>
    <w:rPr>
      <w:rFonts w:ascii=".VnCourier New" w:hAnsi=".VnCourier New"/>
      <w:b/>
      <w:color w:val="000000"/>
      <w:sz w:val="24"/>
      <w:szCs w:val="24"/>
      <w:lang w:val="en-US" w:eastAsia="en-US" w:bidi="ar-SA"/>
    </w:rPr>
  </w:style>
  <w:style w:type="paragraph" w:customStyle="1" w:styleId="CharCharChar1CharCharChar1">
    <w:name w:val="Char Char Char1 Char Char Char1"/>
    <w:basedOn w:val="Heading3"/>
    <w:autoRedefine/>
    <w:rsid w:val="0038460A"/>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4CharCharChar">
    <w:name w:val="Char Char Char1 Char Char Char4 Char Char Char"/>
    <w:basedOn w:val="Heading3"/>
    <w:autoRedefine/>
    <w:rsid w:val="004A5FCC"/>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1CharCharCharCharCharChar">
    <w:name w:val="Char Char Char1 Char Char Char1 Char Char Char Char Char Char"/>
    <w:basedOn w:val="Heading3"/>
    <w:autoRedefine/>
    <w:rsid w:val="001366B0"/>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Style2">
    <w:name w:val="Style2"/>
    <w:basedOn w:val="Normal"/>
    <w:rsid w:val="00A07EB1"/>
    <w:pPr>
      <w:tabs>
        <w:tab w:val="num" w:pos="1021"/>
      </w:tabs>
      <w:spacing w:line="340" w:lineRule="atLeast"/>
      <w:ind w:left="1021" w:hanging="1021"/>
    </w:pPr>
    <w:rPr>
      <w:rFonts w:ascii=".VnTime" w:hAnsi=".VnTime"/>
      <w:sz w:val="28"/>
      <w:szCs w:val="20"/>
    </w:rPr>
  </w:style>
  <w:style w:type="character" w:customStyle="1" w:styleId="CharChar">
    <w:name w:val="Char Char"/>
    <w:aliases w:val="Body Text Char1 Char2,Body Text Char Char Char2, Char1 Char Char Char2,Body Text Char1 Char Char1,Body Text Char Char1 Char1,Body Text Char Char Char Char1, Char1 Char Char Char Char1, Char1 Char Char1 Char1"/>
    <w:rsid w:val="00A07EB1"/>
    <w:rPr>
      <w:rFonts w:ascii=".VnTime" w:hAnsi=".VnTime"/>
      <w:sz w:val="28"/>
      <w:lang w:val="en-US" w:eastAsia="en-US" w:bidi="ar-SA"/>
    </w:rPr>
  </w:style>
  <w:style w:type="paragraph" w:customStyle="1" w:styleId="CharCharChar1CharCharChar1Char">
    <w:name w:val="Char Char Char1 Char Char Char1 Char"/>
    <w:basedOn w:val="Heading3"/>
    <w:autoRedefine/>
    <w:rsid w:val="00A07EB1"/>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4CharCharCharCharCharChar">
    <w:name w:val="Char Char Char1 Char Char Char4 Char Char Char Char Char Char"/>
    <w:basedOn w:val="Heading3"/>
    <w:autoRedefine/>
    <w:rsid w:val="00EB58C3"/>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1CharCharCharCharCharChar1Char">
    <w:name w:val="Char Char Char1 Char Char Char1 Char Char Char Char Char Char1 Char"/>
    <w:basedOn w:val="Heading3"/>
    <w:autoRedefine/>
    <w:rsid w:val="00C204A9"/>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1CharCharCharCharCharChar1CharCharCharChar1CharCharCharCharCharChar">
    <w:name w:val="Char Char Char1 Char Char Char1 Char Char Char Char Char Char1 Char Char Char Char1 Char Char Char Char Char Char"/>
    <w:basedOn w:val="Heading3"/>
    <w:autoRedefine/>
    <w:rsid w:val="001E76ED"/>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4CharCharCharCharCharCharCharCharCharCharCharChar">
    <w:name w:val="Char Char Char1 Char Char Char4 Char Char Char Char Char Char Char Char Char Char Char Char"/>
    <w:basedOn w:val="Heading3"/>
    <w:autoRedefine/>
    <w:rsid w:val="00F73B1F"/>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BodyTextChar1Char3">
    <w:name w:val="Body Text Char1 Char3"/>
    <w:aliases w:val="Body Text Char Char Char3, Char1 Char Char Char3, Char Char Char1 Char2,Body Text Char1 Char Char2,Body Text Char Char1 Char2,Body Text Char Char Char Char2, Char1 Char Char Char Char2, Char1 Char Char1 Char2, Char Char1"/>
    <w:rsid w:val="00E22F80"/>
    <w:rPr>
      <w:rFonts w:ascii=".VnTime" w:hAnsi=".VnTime"/>
      <w:sz w:val="28"/>
      <w:szCs w:val="24"/>
      <w:lang w:val="en-US" w:eastAsia="en-US" w:bidi="ar-SA"/>
    </w:rPr>
  </w:style>
  <w:style w:type="paragraph" w:customStyle="1" w:styleId="CharCharChar1CharCharChar1CharCharCharCharCharChar1CharCharCharChar1">
    <w:name w:val="Char Char Char1 Char Char Char1 Char Char Char Char Char Char1 Char Char Char Char1"/>
    <w:basedOn w:val="Heading3"/>
    <w:autoRedefine/>
    <w:rsid w:val="00E22F80"/>
    <w:pPr>
      <w:keepLines/>
      <w:widowControl w:val="0"/>
      <w:numPr>
        <w:ilvl w:val="0"/>
        <w:numId w:val="0"/>
      </w:numPr>
      <w:tabs>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2">
    <w:name w:val="Char2"/>
    <w:basedOn w:val="Heading3"/>
    <w:autoRedefine/>
    <w:rsid w:val="00E22F80"/>
    <w:pPr>
      <w:keepLines/>
      <w:widowControl w:val="0"/>
      <w:numPr>
        <w:ilvl w:val="0"/>
        <w:numId w:val="0"/>
      </w:numPr>
      <w:tabs>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Heading2Char1CharChar">
    <w:name w:val="Heading 2 Char1 Char Char"/>
    <w:aliases w:val="Heading 2 Char Char Char Char,l2 Char Char Char Char,H2 Char Char Char Char,HeadB Char Char Char Char, Char Char Char2 Char Char, Char Char Char Char Char Char Char"/>
    <w:rsid w:val="00222764"/>
    <w:rPr>
      <w:rFonts w:ascii=".VnTime" w:hAnsi=".VnTime"/>
      <w:b/>
      <w:color w:val="000000"/>
      <w:sz w:val="28"/>
      <w:szCs w:val="24"/>
      <w:lang w:val="en-US" w:eastAsia="en-US" w:bidi="ar-SA"/>
    </w:rPr>
  </w:style>
  <w:style w:type="character" w:customStyle="1" w:styleId="BodyTextCharChar1">
    <w:name w:val="Body Text Char Char1"/>
    <w:aliases w:val="Body Text Char Char Char, Char1 Char Char Char,Body Text Char1 Char, Char1 Char Char1, Char1 Char Char Char1,Body Text Char1 Char1,Body Text Char Char Char1, Char Char Char1 Char1,Body Text Char1 Char Char,Body Text Char Char1 Char"/>
    <w:rsid w:val="00222764"/>
    <w:rPr>
      <w:rFonts w:ascii=".VnCourier New" w:hAnsi=".VnCourier New"/>
      <w:b/>
      <w:color w:val="000000"/>
      <w:sz w:val="24"/>
      <w:szCs w:val="24"/>
      <w:lang w:val="en-US" w:eastAsia="en-US" w:bidi="ar-SA"/>
    </w:rPr>
  </w:style>
  <w:style w:type="paragraph" w:customStyle="1" w:styleId="StyleHeading2NotItalicCharCharChar1CharCharCharChar">
    <w:name w:val="Style Heading 2 + Not Italic Char Char Char1 Char Char Char Char"/>
    <w:basedOn w:val="Heading2"/>
    <w:link w:val="StyleHeading2NotItalicCharCharChar1CharCharCharCharChar"/>
    <w:rsid w:val="00222764"/>
    <w:pPr>
      <w:numPr>
        <w:ilvl w:val="0"/>
        <w:numId w:val="0"/>
      </w:numPr>
      <w:tabs>
        <w:tab w:val="clear" w:pos="851"/>
        <w:tab w:val="clear" w:pos="907"/>
      </w:tabs>
      <w:spacing w:after="120"/>
    </w:pPr>
    <w:rPr>
      <w:rFonts w:ascii="Times New Roman" w:hAnsi="Times New Roman"/>
      <w:bCs/>
      <w:i/>
      <w:color w:val="0000FF"/>
      <w:sz w:val="28"/>
      <w:szCs w:val="28"/>
      <w:lang w:val="en-US" w:eastAsia="en-US"/>
    </w:rPr>
  </w:style>
  <w:style w:type="character" w:customStyle="1" w:styleId="StyleHeading2NotItalicCharCharChar1CharCharCharCharChar">
    <w:name w:val="Style Heading 2 + Not Italic Char Char Char1 Char Char Char Char Char"/>
    <w:link w:val="StyleHeading2NotItalicCharCharChar1CharCharCharChar"/>
    <w:rsid w:val="00222764"/>
    <w:rPr>
      <w:b/>
      <w:bCs/>
      <w:i/>
      <w:color w:val="0000FF"/>
      <w:sz w:val="28"/>
      <w:szCs w:val="28"/>
      <w:lang w:val="en-US" w:eastAsia="en-US" w:bidi="ar-SA"/>
    </w:rPr>
  </w:style>
  <w:style w:type="paragraph" w:customStyle="1" w:styleId="StyleHeading2NotItalicCharCharCharCharChar">
    <w:name w:val="Style Heading 2 + Not Italic Char Char Char Char Char"/>
    <w:basedOn w:val="Heading2"/>
    <w:link w:val="StyleHeading2NotItalicCharCharCharCharCharChar"/>
    <w:rsid w:val="00222764"/>
    <w:pPr>
      <w:numPr>
        <w:ilvl w:val="0"/>
        <w:numId w:val="0"/>
      </w:numPr>
      <w:tabs>
        <w:tab w:val="clear" w:pos="851"/>
        <w:tab w:val="clear" w:pos="907"/>
      </w:tabs>
      <w:spacing w:after="120"/>
    </w:pPr>
    <w:rPr>
      <w:rFonts w:ascii="Times New Roman" w:hAnsi="Times New Roman"/>
      <w:bCs/>
      <w:i/>
      <w:color w:val="0000FF"/>
      <w:sz w:val="28"/>
      <w:szCs w:val="28"/>
      <w:lang w:val="en-US" w:eastAsia="en-US"/>
    </w:rPr>
  </w:style>
  <w:style w:type="character" w:customStyle="1" w:styleId="StyleHeading2NotItalicCharCharCharCharCharChar">
    <w:name w:val="Style Heading 2 + Not Italic Char Char Char Char Char Char"/>
    <w:link w:val="StyleHeading2NotItalicCharCharCharCharChar"/>
    <w:rsid w:val="00222764"/>
    <w:rPr>
      <w:b/>
      <w:bCs/>
      <w:i/>
      <w:color w:val="0000FF"/>
      <w:sz w:val="28"/>
      <w:szCs w:val="28"/>
      <w:lang w:val="en-US" w:eastAsia="en-US" w:bidi="ar-SA"/>
    </w:rPr>
  </w:style>
  <w:style w:type="paragraph" w:customStyle="1" w:styleId="CharCharChar1CharCharChar">
    <w:name w:val="Char Char Char1 Char Char Char"/>
    <w:basedOn w:val="Heading3"/>
    <w:autoRedefine/>
    <w:rsid w:val="00222764"/>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Char">
    <w:name w:val="Char"/>
    <w:rsid w:val="00222764"/>
    <w:rPr>
      <w:rFonts w:ascii=".VnCourier New" w:hAnsi=".VnCourier New"/>
      <w:b/>
      <w:color w:val="000000"/>
      <w:sz w:val="24"/>
      <w:szCs w:val="24"/>
      <w:lang w:val="en-US" w:eastAsia="en-US" w:bidi="ar-SA"/>
    </w:rPr>
  </w:style>
  <w:style w:type="paragraph" w:customStyle="1" w:styleId="CharCharChar1CharCharChar2">
    <w:name w:val="Char Char Char1 Char Char Char2"/>
    <w:basedOn w:val="Heading3"/>
    <w:autoRedefine/>
    <w:rsid w:val="00222764"/>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3">
    <w:name w:val="Char Char Char1 Char Char Char3"/>
    <w:basedOn w:val="Heading3"/>
    <w:autoRedefine/>
    <w:rsid w:val="00222764"/>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4CharCharCharChar">
    <w:name w:val="Char Char Char1 Char Char Char4 Char Char Char Char"/>
    <w:basedOn w:val="Heading3"/>
    <w:autoRedefine/>
    <w:rsid w:val="00222764"/>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4CharCharCharCharCharCharCharCharCharChar">
    <w:name w:val="Char Char Char1 Char Char Char4 Char Char Char Char Char Char Char Char Char Char"/>
    <w:basedOn w:val="Heading3"/>
    <w:autoRedefine/>
    <w:rsid w:val="00222764"/>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xl76">
    <w:name w:val="xl76"/>
    <w:basedOn w:val="Normal"/>
    <w:rsid w:val="00222764"/>
    <w:pPr>
      <w:pBdr>
        <w:top w:val="single" w:sz="8" w:space="0" w:color="auto"/>
        <w:left w:val="single" w:sz="4" w:space="0" w:color="auto"/>
        <w:bottom w:val="single" w:sz="8" w:space="0" w:color="auto"/>
        <w:right w:val="double" w:sz="6" w:space="0" w:color="auto"/>
      </w:pBdr>
      <w:tabs>
        <w:tab w:val="clear" w:pos="907"/>
      </w:tabs>
      <w:spacing w:before="100" w:beforeAutospacing="1" w:after="100" w:afterAutospacing="1"/>
      <w:jc w:val="center"/>
      <w:textAlignment w:val="center"/>
    </w:pPr>
    <w:rPr>
      <w:rFonts w:ascii="Arial" w:hAnsi="Arial" w:cs="Arial"/>
      <w:b/>
      <w:bCs/>
      <w:sz w:val="24"/>
      <w:szCs w:val="24"/>
    </w:rPr>
  </w:style>
  <w:style w:type="paragraph" w:customStyle="1" w:styleId="xl141">
    <w:name w:val="xl141"/>
    <w:basedOn w:val="Normal"/>
    <w:rsid w:val="00222764"/>
    <w:pPr>
      <w:pBdr>
        <w:top w:val="single" w:sz="4" w:space="0" w:color="auto"/>
        <w:left w:val="single" w:sz="4" w:space="0" w:color="auto"/>
        <w:bottom w:val="single" w:sz="4" w:space="0" w:color="auto"/>
        <w:right w:val="single" w:sz="4" w:space="0" w:color="auto"/>
      </w:pBdr>
      <w:tabs>
        <w:tab w:val="clear" w:pos="907"/>
      </w:tabs>
      <w:spacing w:before="100" w:beforeAutospacing="1" w:after="100" w:afterAutospacing="1"/>
      <w:jc w:val="center"/>
      <w:textAlignment w:val="center"/>
    </w:pPr>
    <w:rPr>
      <w:rFonts w:ascii="Arial" w:hAnsi="Arial" w:cs="Arial"/>
      <w:sz w:val="24"/>
      <w:szCs w:val="24"/>
    </w:rPr>
  </w:style>
  <w:style w:type="paragraph" w:customStyle="1" w:styleId="CharCharChar1CharCharChar4CharCharCharCharCharCharChar">
    <w:name w:val="Char Char Char1 Char Char Char4 Char Char Char Char Char Char Char"/>
    <w:basedOn w:val="Heading3"/>
    <w:autoRedefine/>
    <w:rsid w:val="00222764"/>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1CharCharCharCharCharChar1CharCharCharChar1CharCharChar">
    <w:name w:val="Char Char Char1 Char Char Char1 Char Char Char Char Char Char1 Char Char Char Char1 Char Char Char"/>
    <w:basedOn w:val="Heading3"/>
    <w:autoRedefine/>
    <w:rsid w:val="00222764"/>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CharChar3">
    <w:name w:val="Char Char3"/>
    <w:aliases w:val="Body Text Char1 Char4,Body Text Char Char Char4, Char1 Char Char Char4, Char Char Char1 Char3,Body Text Char1 Char Char3,Body Text Char Char1 Char3,Body Text Char Char Char Char3, Char1 Char Char Char Char3, Char1 Char Char1 Char3"/>
    <w:rsid w:val="00E35247"/>
    <w:rPr>
      <w:rFonts w:ascii=".VnTime" w:hAnsi=".VnTime"/>
      <w:sz w:val="28"/>
      <w:szCs w:val="24"/>
      <w:lang w:val="en-US" w:eastAsia="en-US" w:bidi="ar-SA"/>
    </w:rPr>
  </w:style>
  <w:style w:type="character" w:customStyle="1" w:styleId="CharChar2">
    <w:name w:val="Char Char2"/>
    <w:rsid w:val="00E35247"/>
    <w:rPr>
      <w:sz w:val="26"/>
      <w:szCs w:val="26"/>
      <w:lang w:val="en-US" w:eastAsia="en-US" w:bidi="ar-SA"/>
    </w:rPr>
  </w:style>
  <w:style w:type="paragraph" w:customStyle="1" w:styleId="Char3">
    <w:name w:val="Char3"/>
    <w:basedOn w:val="Heading3"/>
    <w:autoRedefine/>
    <w:rsid w:val="00E35247"/>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4CharCharCharCharCharCharCharCharCharCharCharCharChar">
    <w:name w:val="Char Char Char1 Char Char Char4 Char Char Char Char Char Char Char Char Char Char Char Char Char"/>
    <w:basedOn w:val="Heading3"/>
    <w:autoRedefine/>
    <w:rsid w:val="00FC2DE9"/>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CharChar6">
    <w:name w:val="Char Char6"/>
    <w:aliases w:val="Body Text Char1 Char7,Body Text Char Char Char7, Char1 Char Char Char7, Char Char Char1 Char6,Body Text Char1 Char Char6,Body Text Char Char1 Char6,Body Text Char Char Char Char6, Char1 Char Char Char Char6, Char1 Char Char1 Char6"/>
    <w:rsid w:val="009F14FD"/>
    <w:rPr>
      <w:rFonts w:ascii=".VnTime" w:hAnsi=".VnTime"/>
      <w:sz w:val="28"/>
      <w:szCs w:val="24"/>
      <w:lang w:val="en-US" w:eastAsia="en-US" w:bidi="ar-SA"/>
    </w:rPr>
  </w:style>
  <w:style w:type="character" w:customStyle="1" w:styleId="hCharChar1">
    <w:name w:val="h Char Char1"/>
    <w:rsid w:val="009F14FD"/>
    <w:rPr>
      <w:rFonts w:ascii=".VnTime" w:hAnsi=".VnTime"/>
      <w:sz w:val="24"/>
      <w:szCs w:val="24"/>
      <w:lang w:val="en-GB" w:eastAsia="en-US" w:bidi="ar-SA"/>
    </w:rPr>
  </w:style>
  <w:style w:type="paragraph" w:customStyle="1" w:styleId="Char4">
    <w:name w:val="Char4"/>
    <w:basedOn w:val="Heading3"/>
    <w:autoRedefine/>
    <w:rsid w:val="009F14FD"/>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CharChar4">
    <w:name w:val="Char Char4"/>
    <w:aliases w:val="Body Text Char1 Char5,Body Text Char Char Char5, Char1 Char Char Char5, Char Char Char1 Char4,Body Text Char1 Char Char4,Body Text Char Char1 Char4,Body Text Char Char Char Char4, Char1 Char Char Char Char4, Char1 Char Char1 Char4"/>
    <w:rsid w:val="009F14FD"/>
    <w:rPr>
      <w:rFonts w:ascii=".VnTime" w:hAnsi=".VnTime"/>
      <w:sz w:val="28"/>
      <w:szCs w:val="24"/>
      <w:lang w:val="en-US" w:eastAsia="en-US" w:bidi="ar-SA"/>
    </w:rPr>
  </w:style>
  <w:style w:type="character" w:customStyle="1" w:styleId="CharChar5">
    <w:name w:val="Char Char5"/>
    <w:aliases w:val="Body Text Char1 Char6,Body Text Char Char Char6, Char1 Char Char Char6, Char Char Char1 Char5,Body Text Char1 Char Char5,Body Text Char Char1 Char5,Body Text Char Char Char Char5, Char1 Char Char Char Char5, Char1 Char Char1 Char5"/>
    <w:rsid w:val="009F14FD"/>
    <w:rPr>
      <w:rFonts w:ascii=".VnTime" w:hAnsi=".VnTime"/>
      <w:sz w:val="28"/>
      <w:szCs w:val="24"/>
      <w:lang w:val="en-US" w:eastAsia="en-US" w:bidi="ar-SA"/>
    </w:rPr>
  </w:style>
  <w:style w:type="paragraph" w:customStyle="1" w:styleId="CharCharChar">
    <w:name w:val="Char Char Char"/>
    <w:basedOn w:val="Heading3"/>
    <w:autoRedefine/>
    <w:rsid w:val="003B2073"/>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BodyTextCharCharCharCharChar">
    <w:name w:val="Body Text Char Char Char Char Char"/>
    <w:rsid w:val="00EB606D"/>
    <w:rPr>
      <w:sz w:val="26"/>
      <w:szCs w:val="26"/>
      <w:lang w:val="en-US" w:eastAsia="en-US" w:bidi="ar-SA"/>
    </w:rPr>
  </w:style>
  <w:style w:type="paragraph" w:customStyle="1" w:styleId="CharCharChar1CharCharChar4CharCharCharCharCharCharCharCharCharCharCharCharCharCharCharCharCharChar">
    <w:name w:val="Char Char Char1 Char Char Char4 Char Char Char Char Char Char Char Char Char Char Char Char Char Char Char Char Char Char"/>
    <w:basedOn w:val="Heading3"/>
    <w:autoRedefine/>
    <w:rsid w:val="0038011C"/>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HeaderCharCharCharCharCharCharCharCharCharCharCharCharCharCharCharCharCharCharCharCharCharChar">
    <w:name w:val="Header Char Char Char Char Char Char Char Char Char Char Char Char Char Char Char Char Char Char Char Char Char Char"/>
    <w:aliases w:val="Header Char Char Char Char Char Char Char Char Char Char Char Char Char Char Char Char Char Char Char Char Char1"/>
    <w:rsid w:val="002F60F9"/>
    <w:rPr>
      <w:rFonts w:ascii=".VnTime" w:hAnsi=".VnTime"/>
      <w:sz w:val="24"/>
      <w:lang w:val="en-GB" w:eastAsia="en-US" w:bidi="ar-SA"/>
    </w:rPr>
  </w:style>
  <w:style w:type="paragraph" w:customStyle="1" w:styleId="normal1">
    <w:name w:val="normal1"/>
    <w:basedOn w:val="Normal"/>
    <w:rsid w:val="00221269"/>
    <w:pPr>
      <w:tabs>
        <w:tab w:val="clear" w:pos="907"/>
      </w:tabs>
      <w:spacing w:before="80" w:after="40" w:line="264" w:lineRule="auto"/>
      <w:ind w:firstLine="720"/>
    </w:pPr>
    <w:rPr>
      <w:rFonts w:ascii=".VnTime" w:hAnsi=".VnTime"/>
      <w:szCs w:val="20"/>
      <w:lang w:eastAsia="vi-VN"/>
    </w:rPr>
  </w:style>
  <w:style w:type="character" w:customStyle="1" w:styleId="HeaderCharCharCharCharCharCharCharChar">
    <w:name w:val="Header Char Char Char Char Char Char Char Char"/>
    <w:rsid w:val="00B61B3A"/>
    <w:rPr>
      <w:rFonts w:ascii=".VnTime" w:hAnsi=".VnTime"/>
      <w:sz w:val="24"/>
      <w:szCs w:val="24"/>
      <w:lang w:val="en-GB" w:eastAsia="en-US" w:bidi="ar-SA"/>
    </w:rPr>
  </w:style>
  <w:style w:type="paragraph" w:customStyle="1" w:styleId="CharCharChar1CharCharChar1CharCharCharChar">
    <w:name w:val="Char Char Char1 Char Char Char1 Char Char Char Char"/>
    <w:basedOn w:val="Heading3"/>
    <w:autoRedefine/>
    <w:rsid w:val="00B47617"/>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DefaultParagraphFontChar">
    <w:name w:val="Default Paragraph Font Char"/>
    <w:basedOn w:val="Heading3"/>
    <w:autoRedefine/>
    <w:rsid w:val="00E13D31"/>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6">
    <w:name w:val="Char6"/>
    <w:basedOn w:val="Heading3"/>
    <w:autoRedefine/>
    <w:rsid w:val="007E1A65"/>
    <w:pPr>
      <w:keepLines/>
      <w:widowControl w:val="0"/>
      <w:numPr>
        <w:ilvl w:val="0"/>
        <w:numId w:val="0"/>
      </w:numPr>
      <w:tabs>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4CharCharCharCharCharCharCharCharCharCharCharCharCharCharCharCharCharCharChar">
    <w:name w:val="Char Char Char1 Char Char Char4 Char Char Char Char Char Char Char Char Char Char Char Char Char Char Char Char Char Char Char"/>
    <w:basedOn w:val="Heading3"/>
    <w:autoRedefine/>
    <w:rsid w:val="006517AC"/>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Heading2Char1CharChar1">
    <w:name w:val="Heading 2 Char1 Char Char1"/>
    <w:aliases w:val=" Char Char Char2 Char Char1"/>
    <w:rsid w:val="000360D2"/>
    <w:rPr>
      <w:rFonts w:ascii=".VnArialH" w:hAnsi=".VnArialH"/>
      <w:b/>
      <w:sz w:val="22"/>
      <w:szCs w:val="22"/>
      <w:lang w:val="en-US" w:eastAsia="en-US" w:bidi="ar-SA"/>
    </w:rPr>
  </w:style>
  <w:style w:type="paragraph" w:customStyle="1" w:styleId="StyleHeading2NotItalicCharChar">
    <w:name w:val="Style Heading 2 + Not Italic Char Char"/>
    <w:basedOn w:val="Heading2"/>
    <w:rsid w:val="000360D2"/>
    <w:pPr>
      <w:numPr>
        <w:ilvl w:val="0"/>
        <w:numId w:val="0"/>
      </w:numPr>
      <w:tabs>
        <w:tab w:val="clear" w:pos="851"/>
      </w:tabs>
      <w:spacing w:after="120"/>
    </w:pPr>
    <w:rPr>
      <w:rFonts w:ascii="Times New Roman" w:hAnsi="Times New Roman"/>
      <w:bCs/>
      <w:i/>
      <w:color w:val="0000FF"/>
      <w:sz w:val="28"/>
      <w:szCs w:val="28"/>
    </w:rPr>
  </w:style>
  <w:style w:type="paragraph" w:customStyle="1" w:styleId="StyleHeading2NotItalicCharCharChar1CharCharChar">
    <w:name w:val="Style Heading 2 + Not Italic Char Char Char1 Char Char Char"/>
    <w:basedOn w:val="Heading2"/>
    <w:rsid w:val="000360D2"/>
    <w:pPr>
      <w:numPr>
        <w:ilvl w:val="0"/>
        <w:numId w:val="0"/>
      </w:numPr>
      <w:tabs>
        <w:tab w:val="clear" w:pos="851"/>
      </w:tabs>
      <w:spacing w:after="120"/>
    </w:pPr>
    <w:rPr>
      <w:rFonts w:ascii="Times New Roman" w:hAnsi="Times New Roman"/>
      <w:bCs/>
      <w:i/>
      <w:color w:val="0000FF"/>
      <w:sz w:val="28"/>
      <w:szCs w:val="28"/>
    </w:rPr>
  </w:style>
  <w:style w:type="paragraph" w:customStyle="1" w:styleId="StyleHeading2NotItalicCharCharCharChar">
    <w:name w:val="Style Heading 2 + Not Italic Char Char Char Char"/>
    <w:basedOn w:val="Heading2"/>
    <w:rsid w:val="000360D2"/>
    <w:pPr>
      <w:numPr>
        <w:ilvl w:val="0"/>
        <w:numId w:val="0"/>
      </w:numPr>
      <w:tabs>
        <w:tab w:val="clear" w:pos="851"/>
      </w:tabs>
      <w:spacing w:after="120"/>
    </w:pPr>
    <w:rPr>
      <w:rFonts w:ascii="Times New Roman" w:hAnsi="Times New Roman"/>
      <w:bCs/>
      <w:i/>
      <w:color w:val="0000FF"/>
      <w:sz w:val="28"/>
      <w:szCs w:val="28"/>
    </w:rPr>
  </w:style>
  <w:style w:type="paragraph" w:customStyle="1" w:styleId="Char5">
    <w:name w:val="Char5"/>
    <w:basedOn w:val="Heading3"/>
    <w:autoRedefine/>
    <w:rsid w:val="000360D2"/>
    <w:pPr>
      <w:keepLines/>
      <w:widowControl w:val="0"/>
      <w:numPr>
        <w:ilvl w:val="0"/>
        <w:numId w:val="0"/>
      </w:numPr>
      <w:tabs>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CharChar7">
    <w:name w:val="Char Char7"/>
    <w:aliases w:val="Body Text Char1 Char8,Body Text Char Char Char8, Char1 Char Char Char8, Char Char Char1 Char7,Body Text Char1 Char Char7,Body Text Char Char1 Char7,Body Text Char Char Char Char7, Char1 Char Char Char Char7, Char1 Char Char1 Char7"/>
    <w:rsid w:val="000360D2"/>
    <w:rPr>
      <w:rFonts w:ascii=".VnTime" w:hAnsi=".VnTime"/>
      <w:sz w:val="28"/>
      <w:szCs w:val="24"/>
      <w:lang w:val="en-US" w:eastAsia="en-US" w:bidi="ar-SA"/>
    </w:rPr>
  </w:style>
  <w:style w:type="paragraph" w:customStyle="1" w:styleId="CharCharChar1CharCharChar4CharCharCharCharCharCharCharCharCharCharCharCharCharCharChar">
    <w:name w:val="Char Char Char1 Char Char Char4 Char Char Char Char Char Char Char Char Char Char Char Char Char Char Char"/>
    <w:basedOn w:val="Heading3"/>
    <w:autoRedefine/>
    <w:rsid w:val="000360D2"/>
    <w:pPr>
      <w:keepLines/>
      <w:widowControl w:val="0"/>
      <w:numPr>
        <w:ilvl w:val="0"/>
        <w:numId w:val="0"/>
      </w:numPr>
      <w:tabs>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CharChar8">
    <w:name w:val="Char Char8"/>
    <w:aliases w:val="Body Text Char1 Char9,Body Text Char Char Char9, Char1 Char Char Char9, Char Char Char1 Char8,Body Text Char1 Char Char8,Body Text Char Char1 Char8,Body Text Char Char Char Char8, Char1 Char Char Char Char8, Char1 Char Char1 Char8"/>
    <w:rsid w:val="000360D2"/>
    <w:rPr>
      <w:rFonts w:ascii=".VnTime" w:hAnsi=".VnTime"/>
      <w:sz w:val="28"/>
      <w:szCs w:val="24"/>
      <w:lang w:val="en-US" w:eastAsia="en-US" w:bidi="ar-SA"/>
    </w:rPr>
  </w:style>
  <w:style w:type="paragraph" w:customStyle="1" w:styleId="CharCharChar1CharCharChar1CharCharCharCharCharChar1CharCharCharChar1CharChar">
    <w:name w:val="Char Char Char1 Char Char Char1 Char Char Char Char Char Char1 Char Char Char Char1 Char Char"/>
    <w:basedOn w:val="Heading3"/>
    <w:autoRedefine/>
    <w:rsid w:val="000360D2"/>
    <w:pPr>
      <w:keepLines/>
      <w:widowControl w:val="0"/>
      <w:numPr>
        <w:ilvl w:val="0"/>
        <w:numId w:val="0"/>
      </w:numPr>
      <w:tabs>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CharCharCharCharCharCharCharCharCharCharCharCharCharCharCharCharCharChar1CharCharCharChar">
    <w:name w:val="Char Char Char1 Char Char Char Char Char Char Char Char Char Char Char Char Char Char Char Char Char Char Char Char Char1 Char Char Char Char"/>
    <w:basedOn w:val="Heading3"/>
    <w:autoRedefine/>
    <w:rsid w:val="00644AC2"/>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CharCharCharCharCharCharChar">
    <w:name w:val="Char Char Char Char Char Char Char Char Char Char"/>
    <w:basedOn w:val="Heading3"/>
    <w:autoRedefine/>
    <w:rsid w:val="00C91AFC"/>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2CharCharChar">
    <w:name w:val="Char2 Char Char Char"/>
    <w:basedOn w:val="Heading3"/>
    <w:autoRedefine/>
    <w:rsid w:val="00E35BCF"/>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achdongdenChar">
    <w:name w:val="cachdongden Char"/>
    <w:basedOn w:val="Normal"/>
    <w:rsid w:val="00791F91"/>
    <w:pPr>
      <w:numPr>
        <w:numId w:val="10"/>
      </w:numPr>
      <w:tabs>
        <w:tab w:val="clear" w:pos="907"/>
      </w:tabs>
      <w:spacing w:after="120" w:line="360" w:lineRule="auto"/>
    </w:pPr>
    <w:rPr>
      <w:sz w:val="24"/>
      <w:szCs w:val="24"/>
    </w:rPr>
  </w:style>
  <w:style w:type="paragraph" w:customStyle="1" w:styleId="cachdongden">
    <w:name w:val="cachdongden"/>
    <w:basedOn w:val="Normal"/>
    <w:rsid w:val="00791F91"/>
    <w:pPr>
      <w:tabs>
        <w:tab w:val="clear" w:pos="907"/>
        <w:tab w:val="num" w:pos="360"/>
      </w:tabs>
      <w:spacing w:after="120" w:line="360" w:lineRule="auto"/>
      <w:ind w:left="360" w:hanging="360"/>
    </w:pPr>
    <w:rPr>
      <w:sz w:val="24"/>
      <w:szCs w:val="24"/>
    </w:rPr>
  </w:style>
  <w:style w:type="character" w:customStyle="1" w:styleId="BodyTextIndent3Char">
    <w:name w:val="Body Text Indent 3 Char"/>
    <w:link w:val="BodyTextIndent3"/>
    <w:rsid w:val="00791F91"/>
    <w:rPr>
      <w:sz w:val="26"/>
      <w:szCs w:val="26"/>
      <w:lang w:val="en-US" w:eastAsia="en-US" w:bidi="ar-SA"/>
    </w:rPr>
  </w:style>
  <w:style w:type="paragraph" w:customStyle="1" w:styleId="CharCharCharCharCharCharCharCharCharCharCharCharCharCharCharCharCharCharChar">
    <w:name w:val="Char Char Char Char Char Char Char Char Char Char Char Char Char Char Char Char Char Char Char"/>
    <w:basedOn w:val="Heading3"/>
    <w:autoRedefine/>
    <w:rsid w:val="00A65E11"/>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dv">
    <w:name w:val="dv"/>
    <w:basedOn w:val="Normal"/>
    <w:link w:val="dvChar"/>
    <w:rsid w:val="00400D09"/>
    <w:pPr>
      <w:tabs>
        <w:tab w:val="clear" w:pos="907"/>
      </w:tabs>
      <w:spacing w:before="40" w:after="40"/>
      <w:ind w:firstLine="576"/>
    </w:pPr>
    <w:rPr>
      <w:spacing w:val="-4"/>
    </w:rPr>
  </w:style>
  <w:style w:type="character" w:customStyle="1" w:styleId="dvChar">
    <w:name w:val="dv Char"/>
    <w:link w:val="dv"/>
    <w:rsid w:val="00400D09"/>
    <w:rPr>
      <w:spacing w:val="-4"/>
      <w:sz w:val="26"/>
      <w:szCs w:val="26"/>
      <w:lang w:val="en-US" w:eastAsia="en-US" w:bidi="ar-SA"/>
    </w:rPr>
  </w:style>
  <w:style w:type="character" w:customStyle="1" w:styleId="Heading3Char1">
    <w:name w:val="Heading 3 Char1"/>
    <w:aliases w:val="h3 Char,HeadC Char"/>
    <w:link w:val="Heading3"/>
    <w:uiPriority w:val="9"/>
    <w:rsid w:val="00D759FE"/>
    <w:rPr>
      <w:rFonts w:ascii=".VnAvantH" w:hAnsi=".VnAvantH"/>
      <w:sz w:val="22"/>
      <w:szCs w:val="26"/>
      <w:lang w:val="x-none" w:eastAsia="x-none"/>
    </w:rPr>
  </w:style>
  <w:style w:type="paragraph" w:customStyle="1" w:styleId="Thut-">
    <w:name w:val="Thut-"/>
    <w:basedOn w:val="Normal"/>
    <w:rsid w:val="00F45F97"/>
    <w:pPr>
      <w:numPr>
        <w:numId w:val="11"/>
      </w:numPr>
      <w:tabs>
        <w:tab w:val="clear" w:pos="907"/>
      </w:tabs>
      <w:spacing w:before="0"/>
      <w:jc w:val="left"/>
    </w:pPr>
    <w:rPr>
      <w:sz w:val="28"/>
      <w:szCs w:val="28"/>
    </w:rPr>
  </w:style>
  <w:style w:type="character" w:customStyle="1" w:styleId="CharCharCharChar1">
    <w:name w:val="Char Char Char Char1"/>
    <w:rsid w:val="0006219A"/>
    <w:rPr>
      <w:sz w:val="26"/>
      <w:szCs w:val="26"/>
      <w:lang w:val="en-US" w:eastAsia="en-US" w:bidi="ar-SA"/>
    </w:rPr>
  </w:style>
  <w:style w:type="character" w:customStyle="1" w:styleId="evnitarticledetailsumary">
    <w:name w:val="evnit_articledetail_sumary"/>
    <w:basedOn w:val="DefaultParagraphFont"/>
    <w:rsid w:val="00924D73"/>
  </w:style>
  <w:style w:type="paragraph" w:customStyle="1" w:styleId="Char0">
    <w:name w:val="Char"/>
    <w:basedOn w:val="Normal"/>
    <w:rsid w:val="00F76347"/>
    <w:pPr>
      <w:tabs>
        <w:tab w:val="clear" w:pos="907"/>
      </w:tabs>
      <w:spacing w:before="0" w:after="160" w:line="240" w:lineRule="exact"/>
      <w:jc w:val="left"/>
    </w:pPr>
    <w:rPr>
      <w:rFonts w:ascii="Arial" w:hAnsi="Arial" w:cs="Arial"/>
      <w:sz w:val="20"/>
      <w:szCs w:val="23"/>
    </w:rPr>
  </w:style>
  <w:style w:type="paragraph" w:customStyle="1" w:styleId="doanvan">
    <w:name w:val="doanvan"/>
    <w:basedOn w:val="Normal"/>
    <w:rsid w:val="00F76347"/>
    <w:pPr>
      <w:tabs>
        <w:tab w:val="clear" w:pos="907"/>
      </w:tabs>
      <w:spacing w:before="0"/>
      <w:ind w:firstLine="576"/>
    </w:pPr>
    <w:rPr>
      <w:lang w:val="es-MX"/>
    </w:rPr>
  </w:style>
  <w:style w:type="character" w:styleId="Emphasis">
    <w:name w:val="Emphasis"/>
    <w:qFormat/>
    <w:rsid w:val="00CA6ADA"/>
    <w:rPr>
      <w:i/>
      <w:iCs/>
    </w:rPr>
  </w:style>
  <w:style w:type="paragraph" w:customStyle="1" w:styleId="CharCharChar1CharCharChar4CharCharCharCharCharCharCharCharCharCharCharCharCharCharCharCharCharCharCharCharChar">
    <w:name w:val="Char Char Char1 Char Char Char4 Char Char Char Char Char Char Char Char Char Char Char Char Char Char Char Char Char Char Char Char Char"/>
    <w:basedOn w:val="Heading3"/>
    <w:autoRedefine/>
    <w:rsid w:val="00D879F2"/>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Char2CharChar">
    <w:name w:val="Char2 Char Char"/>
    <w:rsid w:val="00FC13CF"/>
    <w:rPr>
      <w:rFonts w:ascii=".VnTime" w:hAnsi=".VnTime"/>
      <w:sz w:val="24"/>
      <w:lang w:val="en-GB" w:eastAsia="vi-VN" w:bidi="ar-SA"/>
    </w:rPr>
  </w:style>
  <w:style w:type="paragraph" w:customStyle="1" w:styleId="CharCharChar1CharCharCharCharCharCharCharCharCharCharCharCharCharCharCharCharCharCharCharCharChar1CharCharCharCharCharChar">
    <w:name w:val="Char Char Char1 Char Char Char Char Char Char Char Char Char Char Char Char Char Char Char Char Char Char Char Char Char1 Char Char Char Char Char Char"/>
    <w:basedOn w:val="Heading3"/>
    <w:autoRedefine/>
    <w:rsid w:val="000F5091"/>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2Char">
    <w:name w:val="Char Char2 Char"/>
    <w:basedOn w:val="Normal"/>
    <w:rsid w:val="0039391A"/>
    <w:pPr>
      <w:tabs>
        <w:tab w:val="clear" w:pos="907"/>
      </w:tabs>
      <w:spacing w:before="0" w:after="160" w:line="240" w:lineRule="exact"/>
      <w:jc w:val="left"/>
    </w:pPr>
    <w:rPr>
      <w:rFonts w:eastAsia="SimSun"/>
      <w:noProof/>
      <w:sz w:val="20"/>
      <w:szCs w:val="20"/>
      <w:lang w:eastAsia="zh-CN"/>
    </w:rPr>
  </w:style>
  <w:style w:type="character" w:customStyle="1" w:styleId="Heading3Char">
    <w:name w:val="Heading 3 Char"/>
    <w:rsid w:val="00C26599"/>
    <w:rPr>
      <w:rFonts w:ascii=".VnAvantH" w:hAnsi=".VnAvantH"/>
      <w:sz w:val="22"/>
      <w:szCs w:val="26"/>
      <w:lang w:val="en-US" w:eastAsia="en-US" w:bidi="ar-SA"/>
    </w:rPr>
  </w:style>
  <w:style w:type="character" w:customStyle="1" w:styleId="BodyText3Char">
    <w:name w:val="Body Text 3 Char"/>
    <w:aliases w:val="Body Text 31 Char Char,Body Text 31 Char1"/>
    <w:link w:val="BodyText3"/>
    <w:rsid w:val="00C26599"/>
    <w:rPr>
      <w:rFonts w:ascii=".VnClarendonH" w:hAnsi=".VnClarendonH"/>
      <w:b/>
      <w:sz w:val="32"/>
      <w:szCs w:val="26"/>
      <w:lang w:val="en-US" w:eastAsia="en-US" w:bidi="ar-SA"/>
    </w:rPr>
  </w:style>
  <w:style w:type="character" w:customStyle="1" w:styleId="BodyTextIndent2Char1">
    <w:name w:val="Body Text Indent 2 Char1"/>
    <w:aliases w:val="Body Text Indent 2 Char Char"/>
    <w:link w:val="BodyTextIndent2"/>
    <w:rsid w:val="00C26599"/>
    <w:rPr>
      <w:sz w:val="26"/>
      <w:szCs w:val="26"/>
      <w:lang w:val="en-US" w:eastAsia="en-US" w:bidi="ar-SA"/>
    </w:rPr>
  </w:style>
  <w:style w:type="paragraph" w:customStyle="1" w:styleId="CharCharCharCharCharCharCharCharCharCharCharCharCharCharCharCharCharCharCharCharCharCharCharCharCharCharChar1CharCharCharCharCharChar1CharCharCharCharCharCharChar">
    <w:name w:val="Char Char Char Char Char Char Char Char Char Char Char Char Char Char Char Char Char Char Char Char Char Char Char Char Char Char Char1 Char Char Char Char Char Char1 Char Char Char Char Char Char Char"/>
    <w:basedOn w:val="Normal"/>
    <w:semiHidden/>
    <w:rsid w:val="00535D4A"/>
    <w:pPr>
      <w:tabs>
        <w:tab w:val="clear" w:pos="907"/>
      </w:tabs>
      <w:autoSpaceDE w:val="0"/>
      <w:autoSpaceDN w:val="0"/>
      <w:adjustRightInd w:val="0"/>
      <w:spacing w:after="160" w:line="240" w:lineRule="exact"/>
      <w:jc w:val="left"/>
    </w:pPr>
    <w:rPr>
      <w:rFonts w:ascii="Verdana" w:hAnsi="Verdana"/>
      <w:sz w:val="20"/>
      <w:szCs w:val="20"/>
    </w:rPr>
  </w:style>
  <w:style w:type="paragraph" w:customStyle="1" w:styleId="CharCharCharCharCharCharCharCharCharCharCharCharChar">
    <w:name w:val="Char Char Char Char Char Char Char Char Char Char Char Char Char"/>
    <w:autoRedefine/>
    <w:rsid w:val="00966AE7"/>
    <w:pPr>
      <w:tabs>
        <w:tab w:val="left" w:pos="1152"/>
      </w:tabs>
      <w:spacing w:before="120" w:after="120" w:line="312" w:lineRule="auto"/>
    </w:pPr>
    <w:rPr>
      <w:rFonts w:ascii="VNI-Helve" w:eastAsia="VNI-Times" w:hAnsi="VNI-Helve" w:cs="VNI-Helve"/>
      <w:sz w:val="26"/>
      <w:szCs w:val="26"/>
      <w:lang w:eastAsia="en-US"/>
    </w:rPr>
  </w:style>
  <w:style w:type="character" w:customStyle="1" w:styleId="Heading1Char1">
    <w:name w:val="Heading 1 Char1"/>
    <w:aliases w:val="H1 Char"/>
    <w:link w:val="Heading1"/>
    <w:rsid w:val="008E1F94"/>
    <w:rPr>
      <w:rFonts w:ascii=".VnStamp" w:hAnsi=".VnStamp"/>
      <w:szCs w:val="26"/>
      <w:lang w:val="x-none" w:eastAsia="x-none"/>
    </w:rPr>
  </w:style>
  <w:style w:type="character" w:customStyle="1" w:styleId="FootnoteTextChar">
    <w:name w:val="Footnote Text Char"/>
    <w:link w:val="FootnoteText"/>
    <w:uiPriority w:val="99"/>
    <w:semiHidden/>
    <w:locked/>
    <w:rsid w:val="00EF1CBE"/>
    <w:rPr>
      <w:szCs w:val="26"/>
      <w:lang w:val="en-US" w:eastAsia="en-US" w:bidi="ar-SA"/>
    </w:rPr>
  </w:style>
  <w:style w:type="character" w:customStyle="1" w:styleId="Heading1Char">
    <w:name w:val="Heading 1 Char"/>
    <w:locked/>
    <w:rsid w:val="00F32A44"/>
    <w:rPr>
      <w:rFonts w:ascii=".VnBahamasBH" w:hAnsi=".VnBahamasBH" w:cs="Times New Roman"/>
      <w:b/>
      <w:sz w:val="20"/>
      <w:szCs w:val="20"/>
    </w:rPr>
  </w:style>
  <w:style w:type="character" w:styleId="Strong">
    <w:name w:val="Strong"/>
    <w:uiPriority w:val="22"/>
    <w:qFormat/>
    <w:rsid w:val="00861B5A"/>
    <w:rPr>
      <w:b/>
      <w:bCs/>
    </w:rPr>
  </w:style>
  <w:style w:type="paragraph" w:styleId="PlainText">
    <w:name w:val="Plain Text"/>
    <w:basedOn w:val="Normal"/>
    <w:link w:val="PlainTextChar"/>
    <w:uiPriority w:val="99"/>
    <w:unhideWhenUsed/>
    <w:rsid w:val="00647B94"/>
    <w:pPr>
      <w:tabs>
        <w:tab w:val="clear" w:pos="907"/>
      </w:tabs>
      <w:spacing w:before="0"/>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647B94"/>
    <w:rPr>
      <w:rFonts w:ascii="Consolas" w:eastAsia="Calibri" w:hAnsi="Consolas" w:cs="Times New Roman"/>
      <w:sz w:val="21"/>
      <w:szCs w:val="21"/>
    </w:rPr>
  </w:style>
  <w:style w:type="paragraph" w:customStyle="1" w:styleId="Body1">
    <w:name w:val="Body 1"/>
    <w:rsid w:val="003B0AFA"/>
    <w:pPr>
      <w:outlineLvl w:val="0"/>
    </w:pPr>
    <w:rPr>
      <w:rFonts w:eastAsia="ヒラギノ角ゴ Pro W3"/>
      <w:color w:val="000000"/>
      <w:sz w:val="24"/>
      <w:lang w:eastAsia="en-US"/>
    </w:rPr>
  </w:style>
  <w:style w:type="paragraph" w:customStyle="1" w:styleId="ColorfulList-Accent11">
    <w:name w:val="Colorful List - Accent 11"/>
    <w:basedOn w:val="Normal"/>
    <w:uiPriority w:val="34"/>
    <w:qFormat/>
    <w:rsid w:val="00FD33D1"/>
    <w:pPr>
      <w:tabs>
        <w:tab w:val="clear" w:pos="907"/>
      </w:tabs>
      <w:spacing w:before="0"/>
      <w:ind w:left="720"/>
      <w:contextualSpacing/>
      <w:jc w:val="left"/>
    </w:pPr>
    <w:rPr>
      <w:rFonts w:ascii="Calibri" w:eastAsia="Calibri" w:hAnsi="Calibri" w:cs="Calibri"/>
      <w:sz w:val="22"/>
      <w:szCs w:val="22"/>
    </w:rPr>
  </w:style>
  <w:style w:type="paragraph" w:customStyle="1" w:styleId="CharChar4CharCharCharChar">
    <w:name w:val="Char Char4 Char Char Char Char"/>
    <w:basedOn w:val="Heading3"/>
    <w:autoRedefine/>
    <w:rsid w:val="00D123CF"/>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Normal10">
    <w:name w:val="Normal1"/>
    <w:basedOn w:val="Normal"/>
    <w:rsid w:val="00EC37AF"/>
    <w:pPr>
      <w:widowControl w:val="0"/>
      <w:tabs>
        <w:tab w:val="clear" w:pos="907"/>
      </w:tabs>
      <w:spacing w:before="50" w:after="24" w:line="276" w:lineRule="auto"/>
      <w:ind w:firstLine="720"/>
    </w:pPr>
    <w:rPr>
      <w:rFonts w:ascii=".VnTime" w:hAnsi=".VnTime"/>
      <w:szCs w:val="20"/>
    </w:rPr>
  </w:style>
  <w:style w:type="character" w:customStyle="1" w:styleId="noidung">
    <w:name w:val="noidung"/>
    <w:basedOn w:val="DefaultParagraphFont"/>
    <w:rsid w:val="00033B89"/>
  </w:style>
  <w:style w:type="character" w:customStyle="1" w:styleId="Heading4Char1">
    <w:name w:val="Heading 4 Char1"/>
    <w:aliases w:val="heading4 Char,Heading 4 Char Char"/>
    <w:link w:val="Heading4"/>
    <w:locked/>
    <w:rsid w:val="004D5B4D"/>
    <w:rPr>
      <w:rFonts w:ascii=".VnArial" w:hAnsi=".VnArial"/>
      <w:b/>
      <w:sz w:val="24"/>
      <w:szCs w:val="26"/>
      <w:lang w:val="x-none" w:eastAsia="x-none"/>
    </w:rPr>
  </w:style>
  <w:style w:type="character" w:customStyle="1" w:styleId="BodyTextIndentChar1">
    <w:name w:val="Body Text Indent Char1"/>
    <w:aliases w:val="Body Text Indent Char Char,Gachdaudong Char,Char Char Char1,Body Text Indent Char Char Char Char1,Body Text Indent Char Char Char Char Char,Body Text Indent Char Char Char Char Char Char Char,Char1 Char Char Char2 Char"/>
    <w:link w:val="BodyTextIndent"/>
    <w:locked/>
    <w:rsid w:val="00FD7583"/>
    <w:rPr>
      <w:sz w:val="26"/>
      <w:szCs w:val="26"/>
    </w:rPr>
  </w:style>
  <w:style w:type="paragraph" w:customStyle="1" w:styleId="NidungAA">
    <w:name w:val="Nội dung A A"/>
    <w:rsid w:val="001B5F29"/>
    <w:pPr>
      <w:pBdr>
        <w:top w:val="nil"/>
        <w:left w:val="nil"/>
        <w:bottom w:val="nil"/>
        <w:right w:val="nil"/>
        <w:between w:val="nil"/>
        <w:bar w:val="nil"/>
      </w:pBdr>
      <w:jc w:val="both"/>
    </w:pPr>
    <w:rPr>
      <w:rFonts w:eastAsia="Arial Unicode MS" w:cs="Arial Unicode MS"/>
      <w:color w:val="000000"/>
      <w:sz w:val="28"/>
      <w:szCs w:val="28"/>
      <w:u w:color="000000"/>
      <w:bdr w:val="nil"/>
      <w:lang w:eastAsia="en-US"/>
    </w:rPr>
  </w:style>
  <w:style w:type="character" w:customStyle="1" w:styleId="HeaderChar2">
    <w:name w:val="Header Char2"/>
    <w:aliases w:val="h Char Char Char Char Char,h Char Char2 Char Char,h Char"/>
    <w:rsid w:val="00507913"/>
    <w:rPr>
      <w:sz w:val="26"/>
      <w:szCs w:val="26"/>
      <w:lang w:val="en-US" w:eastAsia="en-US" w:bidi="ar-SA"/>
    </w:rPr>
  </w:style>
  <w:style w:type="character" w:customStyle="1" w:styleId="FooterChar">
    <w:name w:val="Footer Char"/>
    <w:aliases w:val="Footer-Even Char"/>
    <w:link w:val="Footer"/>
    <w:uiPriority w:val="99"/>
    <w:rsid w:val="00EB1E1A"/>
    <w:rPr>
      <w:sz w:val="26"/>
      <w:szCs w:val="26"/>
    </w:rPr>
  </w:style>
  <w:style w:type="character" w:customStyle="1" w:styleId="apple-converted-space">
    <w:name w:val="apple-converted-space"/>
    <w:basedOn w:val="DefaultParagraphFont"/>
    <w:rsid w:val="00BA547D"/>
  </w:style>
  <w:style w:type="paragraph" w:customStyle="1" w:styleId="subtit">
    <w:name w:val="sub_tit"/>
    <w:basedOn w:val="Normal"/>
    <w:rsid w:val="006D6EA9"/>
    <w:pPr>
      <w:tabs>
        <w:tab w:val="clear" w:pos="907"/>
      </w:tabs>
      <w:spacing w:before="100" w:beforeAutospacing="1" w:after="100" w:afterAutospacing="1"/>
      <w:jc w:val="left"/>
    </w:pPr>
    <w:rPr>
      <w:sz w:val="24"/>
      <w:szCs w:val="24"/>
      <w:lang w:val="en-SG" w:eastAsia="en-SG"/>
    </w:rPr>
  </w:style>
  <w:style w:type="paragraph" w:styleId="ListParagraph">
    <w:name w:val="List Paragraph"/>
    <w:aliases w:val="List Paragraph_phong,06. Ý,1.1.1.1,Bullet L1,Gạch đầu dòng,Huong 5,List Paragraph (numbered (a)),Main numbered paragraph,Bullet,List Bullet1,Figure_name,List Paragraph Char Char,d_bodyb,B1,Requirements,bu1,lp1,Thang2,bu,06,Ý"/>
    <w:basedOn w:val="Normal"/>
    <w:link w:val="ListParagraphChar"/>
    <w:uiPriority w:val="34"/>
    <w:qFormat/>
    <w:rsid w:val="00D85099"/>
    <w:pPr>
      <w:tabs>
        <w:tab w:val="clear" w:pos="907"/>
      </w:tabs>
      <w:spacing w:before="0"/>
      <w:ind w:left="720"/>
      <w:contextualSpacing/>
      <w:jc w:val="left"/>
    </w:pPr>
    <w:rPr>
      <w:sz w:val="28"/>
      <w:szCs w:val="24"/>
      <w:lang w:val="vi-VN"/>
    </w:rPr>
  </w:style>
  <w:style w:type="character" w:customStyle="1" w:styleId="ListParagraphChar">
    <w:name w:val="List Paragraph Char"/>
    <w:aliases w:val="List Paragraph_phong Char,06. Ý Char,1.1.1.1 Char,Bullet L1 Char,Gạch đầu dòng Char,Huong 5 Char,List Paragraph (numbered (a)) Char,Main numbered paragraph Char,Bullet Char,List Bullet1 Char,Figure_name Char,d_bodyb Char,B1 Char"/>
    <w:link w:val="ListParagraph"/>
    <w:uiPriority w:val="34"/>
    <w:qFormat/>
    <w:locked/>
    <w:rsid w:val="00D85099"/>
    <w:rPr>
      <w:sz w:val="28"/>
      <w:szCs w:val="24"/>
      <w:lang w:val="vi-VN" w:eastAsia="en-US"/>
    </w:rPr>
  </w:style>
  <w:style w:type="character" w:customStyle="1" w:styleId="fontstyle01">
    <w:name w:val="fontstyle01"/>
    <w:basedOn w:val="DefaultParagraphFont"/>
    <w:rsid w:val="00AC5EAE"/>
    <w:rPr>
      <w:rFonts w:ascii="Arial-BoldMT" w:hAnsi="Arial-BoldMT" w:hint="default"/>
      <w:b/>
      <w:bCs/>
      <w:i w:val="0"/>
      <w:iCs w:val="0"/>
      <w:color w:val="0000CC"/>
      <w:sz w:val="36"/>
      <w:szCs w:val="36"/>
    </w:rPr>
  </w:style>
  <w:style w:type="character" w:customStyle="1" w:styleId="fontstyle21">
    <w:name w:val="fontstyle21"/>
    <w:basedOn w:val="DefaultParagraphFont"/>
    <w:rsid w:val="00AC5EAE"/>
    <w:rPr>
      <w:rFonts w:ascii="ArialMT" w:hAnsi="ArialMT" w:hint="default"/>
      <w:b w:val="0"/>
      <w:bCs w:val="0"/>
      <w:i w:val="0"/>
      <w:iCs w:val="0"/>
      <w:color w:val="000000"/>
      <w:sz w:val="36"/>
      <w:szCs w:val="36"/>
    </w:rPr>
  </w:style>
  <w:style w:type="paragraph" w:styleId="Revision">
    <w:name w:val="Revision"/>
    <w:hidden/>
    <w:uiPriority w:val="99"/>
    <w:semiHidden/>
    <w:rsid w:val="00414575"/>
    <w:rPr>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9754">
      <w:bodyDiv w:val="1"/>
      <w:marLeft w:val="0"/>
      <w:marRight w:val="0"/>
      <w:marTop w:val="0"/>
      <w:marBottom w:val="0"/>
      <w:divBdr>
        <w:top w:val="none" w:sz="0" w:space="0" w:color="auto"/>
        <w:left w:val="none" w:sz="0" w:space="0" w:color="auto"/>
        <w:bottom w:val="none" w:sz="0" w:space="0" w:color="auto"/>
        <w:right w:val="none" w:sz="0" w:space="0" w:color="auto"/>
      </w:divBdr>
    </w:div>
    <w:div w:id="12464732">
      <w:bodyDiv w:val="1"/>
      <w:marLeft w:val="0"/>
      <w:marRight w:val="0"/>
      <w:marTop w:val="0"/>
      <w:marBottom w:val="0"/>
      <w:divBdr>
        <w:top w:val="none" w:sz="0" w:space="0" w:color="auto"/>
        <w:left w:val="none" w:sz="0" w:space="0" w:color="auto"/>
        <w:bottom w:val="none" w:sz="0" w:space="0" w:color="auto"/>
        <w:right w:val="none" w:sz="0" w:space="0" w:color="auto"/>
      </w:divBdr>
    </w:div>
    <w:div w:id="15695056">
      <w:bodyDiv w:val="1"/>
      <w:marLeft w:val="0"/>
      <w:marRight w:val="0"/>
      <w:marTop w:val="0"/>
      <w:marBottom w:val="0"/>
      <w:divBdr>
        <w:top w:val="none" w:sz="0" w:space="0" w:color="auto"/>
        <w:left w:val="none" w:sz="0" w:space="0" w:color="auto"/>
        <w:bottom w:val="none" w:sz="0" w:space="0" w:color="auto"/>
        <w:right w:val="none" w:sz="0" w:space="0" w:color="auto"/>
      </w:divBdr>
    </w:div>
    <w:div w:id="17049413">
      <w:bodyDiv w:val="1"/>
      <w:marLeft w:val="0"/>
      <w:marRight w:val="0"/>
      <w:marTop w:val="0"/>
      <w:marBottom w:val="0"/>
      <w:divBdr>
        <w:top w:val="none" w:sz="0" w:space="0" w:color="auto"/>
        <w:left w:val="none" w:sz="0" w:space="0" w:color="auto"/>
        <w:bottom w:val="none" w:sz="0" w:space="0" w:color="auto"/>
        <w:right w:val="none" w:sz="0" w:space="0" w:color="auto"/>
      </w:divBdr>
    </w:div>
    <w:div w:id="24331553">
      <w:bodyDiv w:val="1"/>
      <w:marLeft w:val="0"/>
      <w:marRight w:val="0"/>
      <w:marTop w:val="0"/>
      <w:marBottom w:val="0"/>
      <w:divBdr>
        <w:top w:val="none" w:sz="0" w:space="0" w:color="auto"/>
        <w:left w:val="none" w:sz="0" w:space="0" w:color="auto"/>
        <w:bottom w:val="none" w:sz="0" w:space="0" w:color="auto"/>
        <w:right w:val="none" w:sz="0" w:space="0" w:color="auto"/>
      </w:divBdr>
    </w:div>
    <w:div w:id="25715337">
      <w:bodyDiv w:val="1"/>
      <w:marLeft w:val="0"/>
      <w:marRight w:val="0"/>
      <w:marTop w:val="0"/>
      <w:marBottom w:val="0"/>
      <w:divBdr>
        <w:top w:val="none" w:sz="0" w:space="0" w:color="auto"/>
        <w:left w:val="none" w:sz="0" w:space="0" w:color="auto"/>
        <w:bottom w:val="none" w:sz="0" w:space="0" w:color="auto"/>
        <w:right w:val="none" w:sz="0" w:space="0" w:color="auto"/>
      </w:divBdr>
    </w:div>
    <w:div w:id="29499252">
      <w:bodyDiv w:val="1"/>
      <w:marLeft w:val="0"/>
      <w:marRight w:val="0"/>
      <w:marTop w:val="0"/>
      <w:marBottom w:val="0"/>
      <w:divBdr>
        <w:top w:val="none" w:sz="0" w:space="0" w:color="auto"/>
        <w:left w:val="none" w:sz="0" w:space="0" w:color="auto"/>
        <w:bottom w:val="none" w:sz="0" w:space="0" w:color="auto"/>
        <w:right w:val="none" w:sz="0" w:space="0" w:color="auto"/>
      </w:divBdr>
    </w:div>
    <w:div w:id="39256184">
      <w:bodyDiv w:val="1"/>
      <w:marLeft w:val="0"/>
      <w:marRight w:val="0"/>
      <w:marTop w:val="0"/>
      <w:marBottom w:val="0"/>
      <w:divBdr>
        <w:top w:val="none" w:sz="0" w:space="0" w:color="auto"/>
        <w:left w:val="none" w:sz="0" w:space="0" w:color="auto"/>
        <w:bottom w:val="none" w:sz="0" w:space="0" w:color="auto"/>
        <w:right w:val="none" w:sz="0" w:space="0" w:color="auto"/>
      </w:divBdr>
    </w:div>
    <w:div w:id="60492425">
      <w:bodyDiv w:val="1"/>
      <w:marLeft w:val="0"/>
      <w:marRight w:val="0"/>
      <w:marTop w:val="0"/>
      <w:marBottom w:val="0"/>
      <w:divBdr>
        <w:top w:val="none" w:sz="0" w:space="0" w:color="auto"/>
        <w:left w:val="none" w:sz="0" w:space="0" w:color="auto"/>
        <w:bottom w:val="none" w:sz="0" w:space="0" w:color="auto"/>
        <w:right w:val="none" w:sz="0" w:space="0" w:color="auto"/>
      </w:divBdr>
    </w:div>
    <w:div w:id="66417753">
      <w:bodyDiv w:val="1"/>
      <w:marLeft w:val="0"/>
      <w:marRight w:val="0"/>
      <w:marTop w:val="0"/>
      <w:marBottom w:val="0"/>
      <w:divBdr>
        <w:top w:val="none" w:sz="0" w:space="0" w:color="auto"/>
        <w:left w:val="none" w:sz="0" w:space="0" w:color="auto"/>
        <w:bottom w:val="none" w:sz="0" w:space="0" w:color="auto"/>
        <w:right w:val="none" w:sz="0" w:space="0" w:color="auto"/>
      </w:divBdr>
    </w:div>
    <w:div w:id="75981585">
      <w:bodyDiv w:val="1"/>
      <w:marLeft w:val="0"/>
      <w:marRight w:val="0"/>
      <w:marTop w:val="0"/>
      <w:marBottom w:val="0"/>
      <w:divBdr>
        <w:top w:val="none" w:sz="0" w:space="0" w:color="auto"/>
        <w:left w:val="none" w:sz="0" w:space="0" w:color="auto"/>
        <w:bottom w:val="none" w:sz="0" w:space="0" w:color="auto"/>
        <w:right w:val="none" w:sz="0" w:space="0" w:color="auto"/>
      </w:divBdr>
    </w:div>
    <w:div w:id="91750526">
      <w:bodyDiv w:val="1"/>
      <w:marLeft w:val="0"/>
      <w:marRight w:val="0"/>
      <w:marTop w:val="0"/>
      <w:marBottom w:val="0"/>
      <w:divBdr>
        <w:top w:val="none" w:sz="0" w:space="0" w:color="auto"/>
        <w:left w:val="none" w:sz="0" w:space="0" w:color="auto"/>
        <w:bottom w:val="none" w:sz="0" w:space="0" w:color="auto"/>
        <w:right w:val="none" w:sz="0" w:space="0" w:color="auto"/>
      </w:divBdr>
    </w:div>
    <w:div w:id="142042562">
      <w:bodyDiv w:val="1"/>
      <w:marLeft w:val="0"/>
      <w:marRight w:val="0"/>
      <w:marTop w:val="0"/>
      <w:marBottom w:val="0"/>
      <w:divBdr>
        <w:top w:val="none" w:sz="0" w:space="0" w:color="auto"/>
        <w:left w:val="none" w:sz="0" w:space="0" w:color="auto"/>
        <w:bottom w:val="none" w:sz="0" w:space="0" w:color="auto"/>
        <w:right w:val="none" w:sz="0" w:space="0" w:color="auto"/>
      </w:divBdr>
    </w:div>
    <w:div w:id="143621790">
      <w:bodyDiv w:val="1"/>
      <w:marLeft w:val="0"/>
      <w:marRight w:val="0"/>
      <w:marTop w:val="0"/>
      <w:marBottom w:val="0"/>
      <w:divBdr>
        <w:top w:val="none" w:sz="0" w:space="0" w:color="auto"/>
        <w:left w:val="none" w:sz="0" w:space="0" w:color="auto"/>
        <w:bottom w:val="none" w:sz="0" w:space="0" w:color="auto"/>
        <w:right w:val="none" w:sz="0" w:space="0" w:color="auto"/>
      </w:divBdr>
    </w:div>
    <w:div w:id="146557669">
      <w:bodyDiv w:val="1"/>
      <w:marLeft w:val="0"/>
      <w:marRight w:val="0"/>
      <w:marTop w:val="0"/>
      <w:marBottom w:val="0"/>
      <w:divBdr>
        <w:top w:val="none" w:sz="0" w:space="0" w:color="auto"/>
        <w:left w:val="none" w:sz="0" w:space="0" w:color="auto"/>
        <w:bottom w:val="none" w:sz="0" w:space="0" w:color="auto"/>
        <w:right w:val="none" w:sz="0" w:space="0" w:color="auto"/>
      </w:divBdr>
      <w:divsChild>
        <w:div w:id="1167860364">
          <w:marLeft w:val="0"/>
          <w:marRight w:val="0"/>
          <w:marTop w:val="120"/>
          <w:marBottom w:val="0"/>
          <w:divBdr>
            <w:top w:val="none" w:sz="0" w:space="0" w:color="auto"/>
            <w:left w:val="none" w:sz="0" w:space="0" w:color="auto"/>
            <w:bottom w:val="none" w:sz="0" w:space="0" w:color="auto"/>
            <w:right w:val="none" w:sz="0" w:space="0" w:color="auto"/>
          </w:divBdr>
          <w:divsChild>
            <w:div w:id="1278877680">
              <w:marLeft w:val="0"/>
              <w:marRight w:val="0"/>
              <w:marTop w:val="0"/>
              <w:marBottom w:val="0"/>
              <w:divBdr>
                <w:top w:val="none" w:sz="0" w:space="0" w:color="auto"/>
                <w:left w:val="none" w:sz="0" w:space="0" w:color="auto"/>
                <w:bottom w:val="none" w:sz="0" w:space="0" w:color="auto"/>
                <w:right w:val="none" w:sz="0" w:space="0" w:color="auto"/>
              </w:divBdr>
            </w:div>
          </w:divsChild>
        </w:div>
        <w:div w:id="423648743">
          <w:marLeft w:val="0"/>
          <w:marRight w:val="0"/>
          <w:marTop w:val="120"/>
          <w:marBottom w:val="0"/>
          <w:divBdr>
            <w:top w:val="none" w:sz="0" w:space="0" w:color="auto"/>
            <w:left w:val="none" w:sz="0" w:space="0" w:color="auto"/>
            <w:bottom w:val="none" w:sz="0" w:space="0" w:color="auto"/>
            <w:right w:val="none" w:sz="0" w:space="0" w:color="auto"/>
          </w:divBdr>
          <w:divsChild>
            <w:div w:id="1853835953">
              <w:marLeft w:val="0"/>
              <w:marRight w:val="0"/>
              <w:marTop w:val="0"/>
              <w:marBottom w:val="0"/>
              <w:divBdr>
                <w:top w:val="none" w:sz="0" w:space="0" w:color="auto"/>
                <w:left w:val="none" w:sz="0" w:space="0" w:color="auto"/>
                <w:bottom w:val="none" w:sz="0" w:space="0" w:color="auto"/>
                <w:right w:val="none" w:sz="0" w:space="0" w:color="auto"/>
              </w:divBdr>
            </w:div>
          </w:divsChild>
        </w:div>
        <w:div w:id="594627990">
          <w:marLeft w:val="0"/>
          <w:marRight w:val="0"/>
          <w:marTop w:val="120"/>
          <w:marBottom w:val="0"/>
          <w:divBdr>
            <w:top w:val="none" w:sz="0" w:space="0" w:color="auto"/>
            <w:left w:val="none" w:sz="0" w:space="0" w:color="auto"/>
            <w:bottom w:val="none" w:sz="0" w:space="0" w:color="auto"/>
            <w:right w:val="none" w:sz="0" w:space="0" w:color="auto"/>
          </w:divBdr>
          <w:divsChild>
            <w:div w:id="46177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36430">
      <w:bodyDiv w:val="1"/>
      <w:marLeft w:val="0"/>
      <w:marRight w:val="0"/>
      <w:marTop w:val="0"/>
      <w:marBottom w:val="0"/>
      <w:divBdr>
        <w:top w:val="none" w:sz="0" w:space="0" w:color="auto"/>
        <w:left w:val="none" w:sz="0" w:space="0" w:color="auto"/>
        <w:bottom w:val="none" w:sz="0" w:space="0" w:color="auto"/>
        <w:right w:val="none" w:sz="0" w:space="0" w:color="auto"/>
      </w:divBdr>
    </w:div>
    <w:div w:id="153497811">
      <w:bodyDiv w:val="1"/>
      <w:marLeft w:val="0"/>
      <w:marRight w:val="0"/>
      <w:marTop w:val="0"/>
      <w:marBottom w:val="0"/>
      <w:divBdr>
        <w:top w:val="none" w:sz="0" w:space="0" w:color="auto"/>
        <w:left w:val="none" w:sz="0" w:space="0" w:color="auto"/>
        <w:bottom w:val="none" w:sz="0" w:space="0" w:color="auto"/>
        <w:right w:val="none" w:sz="0" w:space="0" w:color="auto"/>
      </w:divBdr>
    </w:div>
    <w:div w:id="158614882">
      <w:bodyDiv w:val="1"/>
      <w:marLeft w:val="0"/>
      <w:marRight w:val="0"/>
      <w:marTop w:val="0"/>
      <w:marBottom w:val="0"/>
      <w:divBdr>
        <w:top w:val="none" w:sz="0" w:space="0" w:color="auto"/>
        <w:left w:val="none" w:sz="0" w:space="0" w:color="auto"/>
        <w:bottom w:val="none" w:sz="0" w:space="0" w:color="auto"/>
        <w:right w:val="none" w:sz="0" w:space="0" w:color="auto"/>
      </w:divBdr>
    </w:div>
    <w:div w:id="162673233">
      <w:bodyDiv w:val="1"/>
      <w:marLeft w:val="0"/>
      <w:marRight w:val="0"/>
      <w:marTop w:val="0"/>
      <w:marBottom w:val="0"/>
      <w:divBdr>
        <w:top w:val="none" w:sz="0" w:space="0" w:color="auto"/>
        <w:left w:val="none" w:sz="0" w:space="0" w:color="auto"/>
        <w:bottom w:val="none" w:sz="0" w:space="0" w:color="auto"/>
        <w:right w:val="none" w:sz="0" w:space="0" w:color="auto"/>
      </w:divBdr>
    </w:div>
    <w:div w:id="172191758">
      <w:bodyDiv w:val="1"/>
      <w:marLeft w:val="0"/>
      <w:marRight w:val="0"/>
      <w:marTop w:val="0"/>
      <w:marBottom w:val="0"/>
      <w:divBdr>
        <w:top w:val="none" w:sz="0" w:space="0" w:color="auto"/>
        <w:left w:val="none" w:sz="0" w:space="0" w:color="auto"/>
        <w:bottom w:val="none" w:sz="0" w:space="0" w:color="auto"/>
        <w:right w:val="none" w:sz="0" w:space="0" w:color="auto"/>
      </w:divBdr>
    </w:div>
    <w:div w:id="187761215">
      <w:bodyDiv w:val="1"/>
      <w:marLeft w:val="0"/>
      <w:marRight w:val="0"/>
      <w:marTop w:val="0"/>
      <w:marBottom w:val="0"/>
      <w:divBdr>
        <w:top w:val="none" w:sz="0" w:space="0" w:color="auto"/>
        <w:left w:val="none" w:sz="0" w:space="0" w:color="auto"/>
        <w:bottom w:val="none" w:sz="0" w:space="0" w:color="auto"/>
        <w:right w:val="none" w:sz="0" w:space="0" w:color="auto"/>
      </w:divBdr>
    </w:div>
    <w:div w:id="188490101">
      <w:bodyDiv w:val="1"/>
      <w:marLeft w:val="0"/>
      <w:marRight w:val="0"/>
      <w:marTop w:val="0"/>
      <w:marBottom w:val="0"/>
      <w:divBdr>
        <w:top w:val="none" w:sz="0" w:space="0" w:color="auto"/>
        <w:left w:val="none" w:sz="0" w:space="0" w:color="auto"/>
        <w:bottom w:val="none" w:sz="0" w:space="0" w:color="auto"/>
        <w:right w:val="none" w:sz="0" w:space="0" w:color="auto"/>
      </w:divBdr>
    </w:div>
    <w:div w:id="195167916">
      <w:bodyDiv w:val="1"/>
      <w:marLeft w:val="0"/>
      <w:marRight w:val="0"/>
      <w:marTop w:val="0"/>
      <w:marBottom w:val="0"/>
      <w:divBdr>
        <w:top w:val="none" w:sz="0" w:space="0" w:color="auto"/>
        <w:left w:val="none" w:sz="0" w:space="0" w:color="auto"/>
        <w:bottom w:val="none" w:sz="0" w:space="0" w:color="auto"/>
        <w:right w:val="none" w:sz="0" w:space="0" w:color="auto"/>
      </w:divBdr>
    </w:div>
    <w:div w:id="209074575">
      <w:bodyDiv w:val="1"/>
      <w:marLeft w:val="0"/>
      <w:marRight w:val="0"/>
      <w:marTop w:val="0"/>
      <w:marBottom w:val="0"/>
      <w:divBdr>
        <w:top w:val="none" w:sz="0" w:space="0" w:color="auto"/>
        <w:left w:val="none" w:sz="0" w:space="0" w:color="auto"/>
        <w:bottom w:val="none" w:sz="0" w:space="0" w:color="auto"/>
        <w:right w:val="none" w:sz="0" w:space="0" w:color="auto"/>
      </w:divBdr>
    </w:div>
    <w:div w:id="222839469">
      <w:bodyDiv w:val="1"/>
      <w:marLeft w:val="0"/>
      <w:marRight w:val="0"/>
      <w:marTop w:val="0"/>
      <w:marBottom w:val="0"/>
      <w:divBdr>
        <w:top w:val="none" w:sz="0" w:space="0" w:color="auto"/>
        <w:left w:val="none" w:sz="0" w:space="0" w:color="auto"/>
        <w:bottom w:val="none" w:sz="0" w:space="0" w:color="auto"/>
        <w:right w:val="none" w:sz="0" w:space="0" w:color="auto"/>
      </w:divBdr>
    </w:div>
    <w:div w:id="224265979">
      <w:bodyDiv w:val="1"/>
      <w:marLeft w:val="0"/>
      <w:marRight w:val="0"/>
      <w:marTop w:val="0"/>
      <w:marBottom w:val="0"/>
      <w:divBdr>
        <w:top w:val="none" w:sz="0" w:space="0" w:color="auto"/>
        <w:left w:val="none" w:sz="0" w:space="0" w:color="auto"/>
        <w:bottom w:val="none" w:sz="0" w:space="0" w:color="auto"/>
        <w:right w:val="none" w:sz="0" w:space="0" w:color="auto"/>
      </w:divBdr>
    </w:div>
    <w:div w:id="252394788">
      <w:bodyDiv w:val="1"/>
      <w:marLeft w:val="0"/>
      <w:marRight w:val="0"/>
      <w:marTop w:val="0"/>
      <w:marBottom w:val="0"/>
      <w:divBdr>
        <w:top w:val="none" w:sz="0" w:space="0" w:color="auto"/>
        <w:left w:val="none" w:sz="0" w:space="0" w:color="auto"/>
        <w:bottom w:val="none" w:sz="0" w:space="0" w:color="auto"/>
        <w:right w:val="none" w:sz="0" w:space="0" w:color="auto"/>
      </w:divBdr>
    </w:div>
    <w:div w:id="274290868">
      <w:bodyDiv w:val="1"/>
      <w:marLeft w:val="0"/>
      <w:marRight w:val="0"/>
      <w:marTop w:val="0"/>
      <w:marBottom w:val="0"/>
      <w:divBdr>
        <w:top w:val="none" w:sz="0" w:space="0" w:color="auto"/>
        <w:left w:val="none" w:sz="0" w:space="0" w:color="auto"/>
        <w:bottom w:val="none" w:sz="0" w:space="0" w:color="auto"/>
        <w:right w:val="none" w:sz="0" w:space="0" w:color="auto"/>
      </w:divBdr>
      <w:divsChild>
        <w:div w:id="836380387">
          <w:marLeft w:val="0"/>
          <w:marRight w:val="0"/>
          <w:marTop w:val="120"/>
          <w:marBottom w:val="0"/>
          <w:divBdr>
            <w:top w:val="none" w:sz="0" w:space="0" w:color="auto"/>
            <w:left w:val="none" w:sz="0" w:space="0" w:color="auto"/>
            <w:bottom w:val="none" w:sz="0" w:space="0" w:color="auto"/>
            <w:right w:val="none" w:sz="0" w:space="0" w:color="auto"/>
          </w:divBdr>
          <w:divsChild>
            <w:div w:id="1132363509">
              <w:marLeft w:val="0"/>
              <w:marRight w:val="0"/>
              <w:marTop w:val="0"/>
              <w:marBottom w:val="0"/>
              <w:divBdr>
                <w:top w:val="none" w:sz="0" w:space="0" w:color="auto"/>
                <w:left w:val="none" w:sz="0" w:space="0" w:color="auto"/>
                <w:bottom w:val="none" w:sz="0" w:space="0" w:color="auto"/>
                <w:right w:val="none" w:sz="0" w:space="0" w:color="auto"/>
              </w:divBdr>
            </w:div>
          </w:divsChild>
        </w:div>
        <w:div w:id="1994985507">
          <w:marLeft w:val="0"/>
          <w:marRight w:val="0"/>
          <w:marTop w:val="120"/>
          <w:marBottom w:val="0"/>
          <w:divBdr>
            <w:top w:val="none" w:sz="0" w:space="0" w:color="auto"/>
            <w:left w:val="none" w:sz="0" w:space="0" w:color="auto"/>
            <w:bottom w:val="none" w:sz="0" w:space="0" w:color="auto"/>
            <w:right w:val="none" w:sz="0" w:space="0" w:color="auto"/>
          </w:divBdr>
          <w:divsChild>
            <w:div w:id="143944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91188">
      <w:bodyDiv w:val="1"/>
      <w:marLeft w:val="0"/>
      <w:marRight w:val="0"/>
      <w:marTop w:val="0"/>
      <w:marBottom w:val="0"/>
      <w:divBdr>
        <w:top w:val="none" w:sz="0" w:space="0" w:color="auto"/>
        <w:left w:val="none" w:sz="0" w:space="0" w:color="auto"/>
        <w:bottom w:val="none" w:sz="0" w:space="0" w:color="auto"/>
        <w:right w:val="none" w:sz="0" w:space="0" w:color="auto"/>
      </w:divBdr>
    </w:div>
    <w:div w:id="278997162">
      <w:bodyDiv w:val="1"/>
      <w:marLeft w:val="0"/>
      <w:marRight w:val="0"/>
      <w:marTop w:val="0"/>
      <w:marBottom w:val="0"/>
      <w:divBdr>
        <w:top w:val="none" w:sz="0" w:space="0" w:color="auto"/>
        <w:left w:val="none" w:sz="0" w:space="0" w:color="auto"/>
        <w:bottom w:val="none" w:sz="0" w:space="0" w:color="auto"/>
        <w:right w:val="none" w:sz="0" w:space="0" w:color="auto"/>
      </w:divBdr>
    </w:div>
    <w:div w:id="287903089">
      <w:bodyDiv w:val="1"/>
      <w:marLeft w:val="0"/>
      <w:marRight w:val="0"/>
      <w:marTop w:val="0"/>
      <w:marBottom w:val="0"/>
      <w:divBdr>
        <w:top w:val="none" w:sz="0" w:space="0" w:color="auto"/>
        <w:left w:val="none" w:sz="0" w:space="0" w:color="auto"/>
        <w:bottom w:val="none" w:sz="0" w:space="0" w:color="auto"/>
        <w:right w:val="none" w:sz="0" w:space="0" w:color="auto"/>
      </w:divBdr>
    </w:div>
    <w:div w:id="310059347">
      <w:bodyDiv w:val="1"/>
      <w:marLeft w:val="0"/>
      <w:marRight w:val="0"/>
      <w:marTop w:val="0"/>
      <w:marBottom w:val="0"/>
      <w:divBdr>
        <w:top w:val="none" w:sz="0" w:space="0" w:color="auto"/>
        <w:left w:val="none" w:sz="0" w:space="0" w:color="auto"/>
        <w:bottom w:val="none" w:sz="0" w:space="0" w:color="auto"/>
        <w:right w:val="none" w:sz="0" w:space="0" w:color="auto"/>
      </w:divBdr>
    </w:div>
    <w:div w:id="315496771">
      <w:bodyDiv w:val="1"/>
      <w:marLeft w:val="0"/>
      <w:marRight w:val="0"/>
      <w:marTop w:val="0"/>
      <w:marBottom w:val="0"/>
      <w:divBdr>
        <w:top w:val="none" w:sz="0" w:space="0" w:color="auto"/>
        <w:left w:val="none" w:sz="0" w:space="0" w:color="auto"/>
        <w:bottom w:val="none" w:sz="0" w:space="0" w:color="auto"/>
        <w:right w:val="none" w:sz="0" w:space="0" w:color="auto"/>
      </w:divBdr>
    </w:div>
    <w:div w:id="349456340">
      <w:bodyDiv w:val="1"/>
      <w:marLeft w:val="0"/>
      <w:marRight w:val="0"/>
      <w:marTop w:val="0"/>
      <w:marBottom w:val="0"/>
      <w:divBdr>
        <w:top w:val="none" w:sz="0" w:space="0" w:color="auto"/>
        <w:left w:val="none" w:sz="0" w:space="0" w:color="auto"/>
        <w:bottom w:val="none" w:sz="0" w:space="0" w:color="auto"/>
        <w:right w:val="none" w:sz="0" w:space="0" w:color="auto"/>
      </w:divBdr>
    </w:div>
    <w:div w:id="386412891">
      <w:bodyDiv w:val="1"/>
      <w:marLeft w:val="0"/>
      <w:marRight w:val="0"/>
      <w:marTop w:val="0"/>
      <w:marBottom w:val="0"/>
      <w:divBdr>
        <w:top w:val="none" w:sz="0" w:space="0" w:color="auto"/>
        <w:left w:val="none" w:sz="0" w:space="0" w:color="auto"/>
        <w:bottom w:val="none" w:sz="0" w:space="0" w:color="auto"/>
        <w:right w:val="none" w:sz="0" w:space="0" w:color="auto"/>
      </w:divBdr>
    </w:div>
    <w:div w:id="392893049">
      <w:bodyDiv w:val="1"/>
      <w:marLeft w:val="0"/>
      <w:marRight w:val="0"/>
      <w:marTop w:val="0"/>
      <w:marBottom w:val="0"/>
      <w:divBdr>
        <w:top w:val="none" w:sz="0" w:space="0" w:color="auto"/>
        <w:left w:val="none" w:sz="0" w:space="0" w:color="auto"/>
        <w:bottom w:val="none" w:sz="0" w:space="0" w:color="auto"/>
        <w:right w:val="none" w:sz="0" w:space="0" w:color="auto"/>
      </w:divBdr>
    </w:div>
    <w:div w:id="400981292">
      <w:bodyDiv w:val="1"/>
      <w:marLeft w:val="0"/>
      <w:marRight w:val="0"/>
      <w:marTop w:val="0"/>
      <w:marBottom w:val="0"/>
      <w:divBdr>
        <w:top w:val="none" w:sz="0" w:space="0" w:color="auto"/>
        <w:left w:val="none" w:sz="0" w:space="0" w:color="auto"/>
        <w:bottom w:val="none" w:sz="0" w:space="0" w:color="auto"/>
        <w:right w:val="none" w:sz="0" w:space="0" w:color="auto"/>
      </w:divBdr>
    </w:div>
    <w:div w:id="403144343">
      <w:bodyDiv w:val="1"/>
      <w:marLeft w:val="0"/>
      <w:marRight w:val="0"/>
      <w:marTop w:val="0"/>
      <w:marBottom w:val="0"/>
      <w:divBdr>
        <w:top w:val="none" w:sz="0" w:space="0" w:color="auto"/>
        <w:left w:val="none" w:sz="0" w:space="0" w:color="auto"/>
        <w:bottom w:val="none" w:sz="0" w:space="0" w:color="auto"/>
        <w:right w:val="none" w:sz="0" w:space="0" w:color="auto"/>
      </w:divBdr>
    </w:div>
    <w:div w:id="405997672">
      <w:bodyDiv w:val="1"/>
      <w:marLeft w:val="0"/>
      <w:marRight w:val="0"/>
      <w:marTop w:val="0"/>
      <w:marBottom w:val="0"/>
      <w:divBdr>
        <w:top w:val="none" w:sz="0" w:space="0" w:color="auto"/>
        <w:left w:val="none" w:sz="0" w:space="0" w:color="auto"/>
        <w:bottom w:val="none" w:sz="0" w:space="0" w:color="auto"/>
        <w:right w:val="none" w:sz="0" w:space="0" w:color="auto"/>
      </w:divBdr>
    </w:div>
    <w:div w:id="409275621">
      <w:bodyDiv w:val="1"/>
      <w:marLeft w:val="0"/>
      <w:marRight w:val="0"/>
      <w:marTop w:val="0"/>
      <w:marBottom w:val="0"/>
      <w:divBdr>
        <w:top w:val="none" w:sz="0" w:space="0" w:color="auto"/>
        <w:left w:val="none" w:sz="0" w:space="0" w:color="auto"/>
        <w:bottom w:val="none" w:sz="0" w:space="0" w:color="auto"/>
        <w:right w:val="none" w:sz="0" w:space="0" w:color="auto"/>
      </w:divBdr>
      <w:divsChild>
        <w:div w:id="356082332">
          <w:marLeft w:val="0"/>
          <w:marRight w:val="0"/>
          <w:marTop w:val="120"/>
          <w:marBottom w:val="0"/>
          <w:divBdr>
            <w:top w:val="none" w:sz="0" w:space="0" w:color="auto"/>
            <w:left w:val="none" w:sz="0" w:space="0" w:color="auto"/>
            <w:bottom w:val="none" w:sz="0" w:space="0" w:color="auto"/>
            <w:right w:val="none" w:sz="0" w:space="0" w:color="auto"/>
          </w:divBdr>
          <w:divsChild>
            <w:div w:id="938486881">
              <w:marLeft w:val="0"/>
              <w:marRight w:val="0"/>
              <w:marTop w:val="0"/>
              <w:marBottom w:val="0"/>
              <w:divBdr>
                <w:top w:val="none" w:sz="0" w:space="0" w:color="auto"/>
                <w:left w:val="none" w:sz="0" w:space="0" w:color="auto"/>
                <w:bottom w:val="none" w:sz="0" w:space="0" w:color="auto"/>
                <w:right w:val="none" w:sz="0" w:space="0" w:color="auto"/>
              </w:divBdr>
            </w:div>
          </w:divsChild>
        </w:div>
        <w:div w:id="1334265288">
          <w:marLeft w:val="0"/>
          <w:marRight w:val="0"/>
          <w:marTop w:val="120"/>
          <w:marBottom w:val="0"/>
          <w:divBdr>
            <w:top w:val="none" w:sz="0" w:space="0" w:color="auto"/>
            <w:left w:val="none" w:sz="0" w:space="0" w:color="auto"/>
            <w:bottom w:val="none" w:sz="0" w:space="0" w:color="auto"/>
            <w:right w:val="none" w:sz="0" w:space="0" w:color="auto"/>
          </w:divBdr>
          <w:divsChild>
            <w:div w:id="35129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078623">
      <w:bodyDiv w:val="1"/>
      <w:marLeft w:val="0"/>
      <w:marRight w:val="0"/>
      <w:marTop w:val="0"/>
      <w:marBottom w:val="0"/>
      <w:divBdr>
        <w:top w:val="none" w:sz="0" w:space="0" w:color="auto"/>
        <w:left w:val="none" w:sz="0" w:space="0" w:color="auto"/>
        <w:bottom w:val="none" w:sz="0" w:space="0" w:color="auto"/>
        <w:right w:val="none" w:sz="0" w:space="0" w:color="auto"/>
      </w:divBdr>
    </w:div>
    <w:div w:id="416754196">
      <w:bodyDiv w:val="1"/>
      <w:marLeft w:val="0"/>
      <w:marRight w:val="0"/>
      <w:marTop w:val="0"/>
      <w:marBottom w:val="0"/>
      <w:divBdr>
        <w:top w:val="none" w:sz="0" w:space="0" w:color="auto"/>
        <w:left w:val="none" w:sz="0" w:space="0" w:color="auto"/>
        <w:bottom w:val="none" w:sz="0" w:space="0" w:color="auto"/>
        <w:right w:val="none" w:sz="0" w:space="0" w:color="auto"/>
      </w:divBdr>
    </w:div>
    <w:div w:id="418333425">
      <w:bodyDiv w:val="1"/>
      <w:marLeft w:val="0"/>
      <w:marRight w:val="0"/>
      <w:marTop w:val="0"/>
      <w:marBottom w:val="0"/>
      <w:divBdr>
        <w:top w:val="none" w:sz="0" w:space="0" w:color="auto"/>
        <w:left w:val="none" w:sz="0" w:space="0" w:color="auto"/>
        <w:bottom w:val="none" w:sz="0" w:space="0" w:color="auto"/>
        <w:right w:val="none" w:sz="0" w:space="0" w:color="auto"/>
      </w:divBdr>
    </w:div>
    <w:div w:id="418909214">
      <w:bodyDiv w:val="1"/>
      <w:marLeft w:val="0"/>
      <w:marRight w:val="0"/>
      <w:marTop w:val="0"/>
      <w:marBottom w:val="0"/>
      <w:divBdr>
        <w:top w:val="none" w:sz="0" w:space="0" w:color="auto"/>
        <w:left w:val="none" w:sz="0" w:space="0" w:color="auto"/>
        <w:bottom w:val="none" w:sz="0" w:space="0" w:color="auto"/>
        <w:right w:val="none" w:sz="0" w:space="0" w:color="auto"/>
      </w:divBdr>
    </w:div>
    <w:div w:id="419957914">
      <w:bodyDiv w:val="1"/>
      <w:marLeft w:val="0"/>
      <w:marRight w:val="0"/>
      <w:marTop w:val="0"/>
      <w:marBottom w:val="0"/>
      <w:divBdr>
        <w:top w:val="none" w:sz="0" w:space="0" w:color="auto"/>
        <w:left w:val="none" w:sz="0" w:space="0" w:color="auto"/>
        <w:bottom w:val="none" w:sz="0" w:space="0" w:color="auto"/>
        <w:right w:val="none" w:sz="0" w:space="0" w:color="auto"/>
      </w:divBdr>
    </w:div>
    <w:div w:id="450632436">
      <w:bodyDiv w:val="1"/>
      <w:marLeft w:val="0"/>
      <w:marRight w:val="0"/>
      <w:marTop w:val="0"/>
      <w:marBottom w:val="0"/>
      <w:divBdr>
        <w:top w:val="none" w:sz="0" w:space="0" w:color="auto"/>
        <w:left w:val="none" w:sz="0" w:space="0" w:color="auto"/>
        <w:bottom w:val="none" w:sz="0" w:space="0" w:color="auto"/>
        <w:right w:val="none" w:sz="0" w:space="0" w:color="auto"/>
      </w:divBdr>
    </w:div>
    <w:div w:id="460416885">
      <w:bodyDiv w:val="1"/>
      <w:marLeft w:val="0"/>
      <w:marRight w:val="0"/>
      <w:marTop w:val="0"/>
      <w:marBottom w:val="0"/>
      <w:divBdr>
        <w:top w:val="none" w:sz="0" w:space="0" w:color="auto"/>
        <w:left w:val="none" w:sz="0" w:space="0" w:color="auto"/>
        <w:bottom w:val="none" w:sz="0" w:space="0" w:color="auto"/>
        <w:right w:val="none" w:sz="0" w:space="0" w:color="auto"/>
      </w:divBdr>
    </w:div>
    <w:div w:id="472871907">
      <w:bodyDiv w:val="1"/>
      <w:marLeft w:val="0"/>
      <w:marRight w:val="0"/>
      <w:marTop w:val="0"/>
      <w:marBottom w:val="0"/>
      <w:divBdr>
        <w:top w:val="none" w:sz="0" w:space="0" w:color="auto"/>
        <w:left w:val="none" w:sz="0" w:space="0" w:color="auto"/>
        <w:bottom w:val="none" w:sz="0" w:space="0" w:color="auto"/>
        <w:right w:val="none" w:sz="0" w:space="0" w:color="auto"/>
      </w:divBdr>
    </w:div>
    <w:div w:id="473379203">
      <w:bodyDiv w:val="1"/>
      <w:marLeft w:val="0"/>
      <w:marRight w:val="0"/>
      <w:marTop w:val="0"/>
      <w:marBottom w:val="0"/>
      <w:divBdr>
        <w:top w:val="none" w:sz="0" w:space="0" w:color="auto"/>
        <w:left w:val="none" w:sz="0" w:space="0" w:color="auto"/>
        <w:bottom w:val="none" w:sz="0" w:space="0" w:color="auto"/>
        <w:right w:val="none" w:sz="0" w:space="0" w:color="auto"/>
      </w:divBdr>
    </w:div>
    <w:div w:id="477111878">
      <w:bodyDiv w:val="1"/>
      <w:marLeft w:val="0"/>
      <w:marRight w:val="0"/>
      <w:marTop w:val="0"/>
      <w:marBottom w:val="0"/>
      <w:divBdr>
        <w:top w:val="none" w:sz="0" w:space="0" w:color="auto"/>
        <w:left w:val="none" w:sz="0" w:space="0" w:color="auto"/>
        <w:bottom w:val="none" w:sz="0" w:space="0" w:color="auto"/>
        <w:right w:val="none" w:sz="0" w:space="0" w:color="auto"/>
      </w:divBdr>
    </w:div>
    <w:div w:id="488790390">
      <w:bodyDiv w:val="1"/>
      <w:marLeft w:val="0"/>
      <w:marRight w:val="0"/>
      <w:marTop w:val="0"/>
      <w:marBottom w:val="0"/>
      <w:divBdr>
        <w:top w:val="none" w:sz="0" w:space="0" w:color="auto"/>
        <w:left w:val="none" w:sz="0" w:space="0" w:color="auto"/>
        <w:bottom w:val="none" w:sz="0" w:space="0" w:color="auto"/>
        <w:right w:val="none" w:sz="0" w:space="0" w:color="auto"/>
      </w:divBdr>
    </w:div>
    <w:div w:id="498616732">
      <w:bodyDiv w:val="1"/>
      <w:marLeft w:val="0"/>
      <w:marRight w:val="0"/>
      <w:marTop w:val="0"/>
      <w:marBottom w:val="0"/>
      <w:divBdr>
        <w:top w:val="none" w:sz="0" w:space="0" w:color="auto"/>
        <w:left w:val="none" w:sz="0" w:space="0" w:color="auto"/>
        <w:bottom w:val="none" w:sz="0" w:space="0" w:color="auto"/>
        <w:right w:val="none" w:sz="0" w:space="0" w:color="auto"/>
      </w:divBdr>
    </w:div>
    <w:div w:id="500974050">
      <w:bodyDiv w:val="1"/>
      <w:marLeft w:val="0"/>
      <w:marRight w:val="0"/>
      <w:marTop w:val="0"/>
      <w:marBottom w:val="0"/>
      <w:divBdr>
        <w:top w:val="none" w:sz="0" w:space="0" w:color="auto"/>
        <w:left w:val="none" w:sz="0" w:space="0" w:color="auto"/>
        <w:bottom w:val="none" w:sz="0" w:space="0" w:color="auto"/>
        <w:right w:val="none" w:sz="0" w:space="0" w:color="auto"/>
      </w:divBdr>
    </w:div>
    <w:div w:id="515271509">
      <w:bodyDiv w:val="1"/>
      <w:marLeft w:val="0"/>
      <w:marRight w:val="0"/>
      <w:marTop w:val="0"/>
      <w:marBottom w:val="0"/>
      <w:divBdr>
        <w:top w:val="none" w:sz="0" w:space="0" w:color="auto"/>
        <w:left w:val="none" w:sz="0" w:space="0" w:color="auto"/>
        <w:bottom w:val="none" w:sz="0" w:space="0" w:color="auto"/>
        <w:right w:val="none" w:sz="0" w:space="0" w:color="auto"/>
      </w:divBdr>
    </w:div>
    <w:div w:id="536771911">
      <w:bodyDiv w:val="1"/>
      <w:marLeft w:val="0"/>
      <w:marRight w:val="0"/>
      <w:marTop w:val="0"/>
      <w:marBottom w:val="0"/>
      <w:divBdr>
        <w:top w:val="none" w:sz="0" w:space="0" w:color="auto"/>
        <w:left w:val="none" w:sz="0" w:space="0" w:color="auto"/>
        <w:bottom w:val="none" w:sz="0" w:space="0" w:color="auto"/>
        <w:right w:val="none" w:sz="0" w:space="0" w:color="auto"/>
      </w:divBdr>
    </w:div>
    <w:div w:id="538667942">
      <w:bodyDiv w:val="1"/>
      <w:marLeft w:val="0"/>
      <w:marRight w:val="0"/>
      <w:marTop w:val="0"/>
      <w:marBottom w:val="0"/>
      <w:divBdr>
        <w:top w:val="none" w:sz="0" w:space="0" w:color="auto"/>
        <w:left w:val="none" w:sz="0" w:space="0" w:color="auto"/>
        <w:bottom w:val="none" w:sz="0" w:space="0" w:color="auto"/>
        <w:right w:val="none" w:sz="0" w:space="0" w:color="auto"/>
      </w:divBdr>
    </w:div>
    <w:div w:id="546182569">
      <w:bodyDiv w:val="1"/>
      <w:marLeft w:val="0"/>
      <w:marRight w:val="0"/>
      <w:marTop w:val="0"/>
      <w:marBottom w:val="0"/>
      <w:divBdr>
        <w:top w:val="none" w:sz="0" w:space="0" w:color="auto"/>
        <w:left w:val="none" w:sz="0" w:space="0" w:color="auto"/>
        <w:bottom w:val="none" w:sz="0" w:space="0" w:color="auto"/>
        <w:right w:val="none" w:sz="0" w:space="0" w:color="auto"/>
      </w:divBdr>
    </w:div>
    <w:div w:id="550579147">
      <w:bodyDiv w:val="1"/>
      <w:marLeft w:val="0"/>
      <w:marRight w:val="0"/>
      <w:marTop w:val="0"/>
      <w:marBottom w:val="0"/>
      <w:divBdr>
        <w:top w:val="none" w:sz="0" w:space="0" w:color="auto"/>
        <w:left w:val="none" w:sz="0" w:space="0" w:color="auto"/>
        <w:bottom w:val="none" w:sz="0" w:space="0" w:color="auto"/>
        <w:right w:val="none" w:sz="0" w:space="0" w:color="auto"/>
      </w:divBdr>
    </w:div>
    <w:div w:id="558322140">
      <w:bodyDiv w:val="1"/>
      <w:marLeft w:val="0"/>
      <w:marRight w:val="0"/>
      <w:marTop w:val="0"/>
      <w:marBottom w:val="0"/>
      <w:divBdr>
        <w:top w:val="none" w:sz="0" w:space="0" w:color="auto"/>
        <w:left w:val="none" w:sz="0" w:space="0" w:color="auto"/>
        <w:bottom w:val="none" w:sz="0" w:space="0" w:color="auto"/>
        <w:right w:val="none" w:sz="0" w:space="0" w:color="auto"/>
      </w:divBdr>
    </w:div>
    <w:div w:id="560217151">
      <w:bodyDiv w:val="1"/>
      <w:marLeft w:val="0"/>
      <w:marRight w:val="0"/>
      <w:marTop w:val="0"/>
      <w:marBottom w:val="0"/>
      <w:divBdr>
        <w:top w:val="none" w:sz="0" w:space="0" w:color="auto"/>
        <w:left w:val="none" w:sz="0" w:space="0" w:color="auto"/>
        <w:bottom w:val="none" w:sz="0" w:space="0" w:color="auto"/>
        <w:right w:val="none" w:sz="0" w:space="0" w:color="auto"/>
      </w:divBdr>
    </w:div>
    <w:div w:id="561907431">
      <w:bodyDiv w:val="1"/>
      <w:marLeft w:val="0"/>
      <w:marRight w:val="0"/>
      <w:marTop w:val="0"/>
      <w:marBottom w:val="0"/>
      <w:divBdr>
        <w:top w:val="none" w:sz="0" w:space="0" w:color="auto"/>
        <w:left w:val="none" w:sz="0" w:space="0" w:color="auto"/>
        <w:bottom w:val="none" w:sz="0" w:space="0" w:color="auto"/>
        <w:right w:val="none" w:sz="0" w:space="0" w:color="auto"/>
      </w:divBdr>
    </w:div>
    <w:div w:id="565653588">
      <w:bodyDiv w:val="1"/>
      <w:marLeft w:val="0"/>
      <w:marRight w:val="0"/>
      <w:marTop w:val="0"/>
      <w:marBottom w:val="0"/>
      <w:divBdr>
        <w:top w:val="none" w:sz="0" w:space="0" w:color="auto"/>
        <w:left w:val="none" w:sz="0" w:space="0" w:color="auto"/>
        <w:bottom w:val="none" w:sz="0" w:space="0" w:color="auto"/>
        <w:right w:val="none" w:sz="0" w:space="0" w:color="auto"/>
      </w:divBdr>
    </w:div>
    <w:div w:id="565992696">
      <w:bodyDiv w:val="1"/>
      <w:marLeft w:val="0"/>
      <w:marRight w:val="0"/>
      <w:marTop w:val="0"/>
      <w:marBottom w:val="0"/>
      <w:divBdr>
        <w:top w:val="none" w:sz="0" w:space="0" w:color="auto"/>
        <w:left w:val="none" w:sz="0" w:space="0" w:color="auto"/>
        <w:bottom w:val="none" w:sz="0" w:space="0" w:color="auto"/>
        <w:right w:val="none" w:sz="0" w:space="0" w:color="auto"/>
      </w:divBdr>
    </w:div>
    <w:div w:id="568002292">
      <w:bodyDiv w:val="1"/>
      <w:marLeft w:val="0"/>
      <w:marRight w:val="0"/>
      <w:marTop w:val="0"/>
      <w:marBottom w:val="0"/>
      <w:divBdr>
        <w:top w:val="none" w:sz="0" w:space="0" w:color="auto"/>
        <w:left w:val="none" w:sz="0" w:space="0" w:color="auto"/>
        <w:bottom w:val="none" w:sz="0" w:space="0" w:color="auto"/>
        <w:right w:val="none" w:sz="0" w:space="0" w:color="auto"/>
      </w:divBdr>
    </w:div>
    <w:div w:id="569849062">
      <w:bodyDiv w:val="1"/>
      <w:marLeft w:val="0"/>
      <w:marRight w:val="0"/>
      <w:marTop w:val="0"/>
      <w:marBottom w:val="0"/>
      <w:divBdr>
        <w:top w:val="none" w:sz="0" w:space="0" w:color="auto"/>
        <w:left w:val="none" w:sz="0" w:space="0" w:color="auto"/>
        <w:bottom w:val="none" w:sz="0" w:space="0" w:color="auto"/>
        <w:right w:val="none" w:sz="0" w:space="0" w:color="auto"/>
      </w:divBdr>
    </w:div>
    <w:div w:id="584339554">
      <w:bodyDiv w:val="1"/>
      <w:marLeft w:val="0"/>
      <w:marRight w:val="0"/>
      <w:marTop w:val="0"/>
      <w:marBottom w:val="0"/>
      <w:divBdr>
        <w:top w:val="none" w:sz="0" w:space="0" w:color="auto"/>
        <w:left w:val="none" w:sz="0" w:space="0" w:color="auto"/>
        <w:bottom w:val="none" w:sz="0" w:space="0" w:color="auto"/>
        <w:right w:val="none" w:sz="0" w:space="0" w:color="auto"/>
      </w:divBdr>
    </w:div>
    <w:div w:id="591201198">
      <w:bodyDiv w:val="1"/>
      <w:marLeft w:val="0"/>
      <w:marRight w:val="0"/>
      <w:marTop w:val="0"/>
      <w:marBottom w:val="0"/>
      <w:divBdr>
        <w:top w:val="none" w:sz="0" w:space="0" w:color="auto"/>
        <w:left w:val="none" w:sz="0" w:space="0" w:color="auto"/>
        <w:bottom w:val="none" w:sz="0" w:space="0" w:color="auto"/>
        <w:right w:val="none" w:sz="0" w:space="0" w:color="auto"/>
      </w:divBdr>
    </w:div>
    <w:div w:id="591621374">
      <w:bodyDiv w:val="1"/>
      <w:marLeft w:val="0"/>
      <w:marRight w:val="0"/>
      <w:marTop w:val="0"/>
      <w:marBottom w:val="0"/>
      <w:divBdr>
        <w:top w:val="none" w:sz="0" w:space="0" w:color="auto"/>
        <w:left w:val="none" w:sz="0" w:space="0" w:color="auto"/>
        <w:bottom w:val="none" w:sz="0" w:space="0" w:color="auto"/>
        <w:right w:val="none" w:sz="0" w:space="0" w:color="auto"/>
      </w:divBdr>
    </w:div>
    <w:div w:id="601298636">
      <w:bodyDiv w:val="1"/>
      <w:marLeft w:val="0"/>
      <w:marRight w:val="0"/>
      <w:marTop w:val="0"/>
      <w:marBottom w:val="0"/>
      <w:divBdr>
        <w:top w:val="none" w:sz="0" w:space="0" w:color="auto"/>
        <w:left w:val="none" w:sz="0" w:space="0" w:color="auto"/>
        <w:bottom w:val="none" w:sz="0" w:space="0" w:color="auto"/>
        <w:right w:val="none" w:sz="0" w:space="0" w:color="auto"/>
      </w:divBdr>
    </w:div>
    <w:div w:id="605307147">
      <w:bodyDiv w:val="1"/>
      <w:marLeft w:val="0"/>
      <w:marRight w:val="0"/>
      <w:marTop w:val="0"/>
      <w:marBottom w:val="0"/>
      <w:divBdr>
        <w:top w:val="none" w:sz="0" w:space="0" w:color="auto"/>
        <w:left w:val="none" w:sz="0" w:space="0" w:color="auto"/>
        <w:bottom w:val="none" w:sz="0" w:space="0" w:color="auto"/>
        <w:right w:val="none" w:sz="0" w:space="0" w:color="auto"/>
      </w:divBdr>
    </w:div>
    <w:div w:id="607157539">
      <w:bodyDiv w:val="1"/>
      <w:marLeft w:val="0"/>
      <w:marRight w:val="0"/>
      <w:marTop w:val="0"/>
      <w:marBottom w:val="0"/>
      <w:divBdr>
        <w:top w:val="none" w:sz="0" w:space="0" w:color="auto"/>
        <w:left w:val="none" w:sz="0" w:space="0" w:color="auto"/>
        <w:bottom w:val="none" w:sz="0" w:space="0" w:color="auto"/>
        <w:right w:val="none" w:sz="0" w:space="0" w:color="auto"/>
      </w:divBdr>
    </w:div>
    <w:div w:id="629438062">
      <w:bodyDiv w:val="1"/>
      <w:marLeft w:val="0"/>
      <w:marRight w:val="0"/>
      <w:marTop w:val="0"/>
      <w:marBottom w:val="0"/>
      <w:divBdr>
        <w:top w:val="none" w:sz="0" w:space="0" w:color="auto"/>
        <w:left w:val="none" w:sz="0" w:space="0" w:color="auto"/>
        <w:bottom w:val="none" w:sz="0" w:space="0" w:color="auto"/>
        <w:right w:val="none" w:sz="0" w:space="0" w:color="auto"/>
      </w:divBdr>
    </w:div>
    <w:div w:id="644437025">
      <w:bodyDiv w:val="1"/>
      <w:marLeft w:val="0"/>
      <w:marRight w:val="0"/>
      <w:marTop w:val="0"/>
      <w:marBottom w:val="0"/>
      <w:divBdr>
        <w:top w:val="none" w:sz="0" w:space="0" w:color="auto"/>
        <w:left w:val="none" w:sz="0" w:space="0" w:color="auto"/>
        <w:bottom w:val="none" w:sz="0" w:space="0" w:color="auto"/>
        <w:right w:val="none" w:sz="0" w:space="0" w:color="auto"/>
      </w:divBdr>
    </w:div>
    <w:div w:id="650407034">
      <w:bodyDiv w:val="1"/>
      <w:marLeft w:val="0"/>
      <w:marRight w:val="0"/>
      <w:marTop w:val="0"/>
      <w:marBottom w:val="0"/>
      <w:divBdr>
        <w:top w:val="none" w:sz="0" w:space="0" w:color="auto"/>
        <w:left w:val="none" w:sz="0" w:space="0" w:color="auto"/>
        <w:bottom w:val="none" w:sz="0" w:space="0" w:color="auto"/>
        <w:right w:val="none" w:sz="0" w:space="0" w:color="auto"/>
      </w:divBdr>
    </w:div>
    <w:div w:id="658507188">
      <w:bodyDiv w:val="1"/>
      <w:marLeft w:val="0"/>
      <w:marRight w:val="0"/>
      <w:marTop w:val="0"/>
      <w:marBottom w:val="0"/>
      <w:divBdr>
        <w:top w:val="none" w:sz="0" w:space="0" w:color="auto"/>
        <w:left w:val="none" w:sz="0" w:space="0" w:color="auto"/>
        <w:bottom w:val="none" w:sz="0" w:space="0" w:color="auto"/>
        <w:right w:val="none" w:sz="0" w:space="0" w:color="auto"/>
      </w:divBdr>
    </w:div>
    <w:div w:id="666632606">
      <w:bodyDiv w:val="1"/>
      <w:marLeft w:val="0"/>
      <w:marRight w:val="0"/>
      <w:marTop w:val="0"/>
      <w:marBottom w:val="0"/>
      <w:divBdr>
        <w:top w:val="none" w:sz="0" w:space="0" w:color="auto"/>
        <w:left w:val="none" w:sz="0" w:space="0" w:color="auto"/>
        <w:bottom w:val="none" w:sz="0" w:space="0" w:color="auto"/>
        <w:right w:val="none" w:sz="0" w:space="0" w:color="auto"/>
      </w:divBdr>
      <w:divsChild>
        <w:div w:id="388774480">
          <w:marLeft w:val="446"/>
          <w:marRight w:val="0"/>
          <w:marTop w:val="120"/>
          <w:marBottom w:val="0"/>
          <w:divBdr>
            <w:top w:val="none" w:sz="0" w:space="0" w:color="auto"/>
            <w:left w:val="none" w:sz="0" w:space="0" w:color="auto"/>
            <w:bottom w:val="none" w:sz="0" w:space="0" w:color="auto"/>
            <w:right w:val="none" w:sz="0" w:space="0" w:color="auto"/>
          </w:divBdr>
        </w:div>
        <w:div w:id="818038538">
          <w:marLeft w:val="1166"/>
          <w:marRight w:val="0"/>
          <w:marTop w:val="120"/>
          <w:marBottom w:val="0"/>
          <w:divBdr>
            <w:top w:val="none" w:sz="0" w:space="0" w:color="auto"/>
            <w:left w:val="none" w:sz="0" w:space="0" w:color="auto"/>
            <w:bottom w:val="none" w:sz="0" w:space="0" w:color="auto"/>
            <w:right w:val="none" w:sz="0" w:space="0" w:color="auto"/>
          </w:divBdr>
        </w:div>
        <w:div w:id="798692638">
          <w:marLeft w:val="1166"/>
          <w:marRight w:val="0"/>
          <w:marTop w:val="120"/>
          <w:marBottom w:val="0"/>
          <w:divBdr>
            <w:top w:val="none" w:sz="0" w:space="0" w:color="auto"/>
            <w:left w:val="none" w:sz="0" w:space="0" w:color="auto"/>
            <w:bottom w:val="none" w:sz="0" w:space="0" w:color="auto"/>
            <w:right w:val="none" w:sz="0" w:space="0" w:color="auto"/>
          </w:divBdr>
        </w:div>
      </w:divsChild>
    </w:div>
    <w:div w:id="670833651">
      <w:bodyDiv w:val="1"/>
      <w:marLeft w:val="0"/>
      <w:marRight w:val="0"/>
      <w:marTop w:val="0"/>
      <w:marBottom w:val="0"/>
      <w:divBdr>
        <w:top w:val="none" w:sz="0" w:space="0" w:color="auto"/>
        <w:left w:val="none" w:sz="0" w:space="0" w:color="auto"/>
        <w:bottom w:val="none" w:sz="0" w:space="0" w:color="auto"/>
        <w:right w:val="none" w:sz="0" w:space="0" w:color="auto"/>
      </w:divBdr>
    </w:div>
    <w:div w:id="675766180">
      <w:bodyDiv w:val="1"/>
      <w:marLeft w:val="0"/>
      <w:marRight w:val="0"/>
      <w:marTop w:val="0"/>
      <w:marBottom w:val="0"/>
      <w:divBdr>
        <w:top w:val="none" w:sz="0" w:space="0" w:color="auto"/>
        <w:left w:val="none" w:sz="0" w:space="0" w:color="auto"/>
        <w:bottom w:val="none" w:sz="0" w:space="0" w:color="auto"/>
        <w:right w:val="none" w:sz="0" w:space="0" w:color="auto"/>
      </w:divBdr>
    </w:div>
    <w:div w:id="677123056">
      <w:bodyDiv w:val="1"/>
      <w:marLeft w:val="0"/>
      <w:marRight w:val="0"/>
      <w:marTop w:val="0"/>
      <w:marBottom w:val="0"/>
      <w:divBdr>
        <w:top w:val="none" w:sz="0" w:space="0" w:color="auto"/>
        <w:left w:val="none" w:sz="0" w:space="0" w:color="auto"/>
        <w:bottom w:val="none" w:sz="0" w:space="0" w:color="auto"/>
        <w:right w:val="none" w:sz="0" w:space="0" w:color="auto"/>
      </w:divBdr>
    </w:div>
    <w:div w:id="679237755">
      <w:bodyDiv w:val="1"/>
      <w:marLeft w:val="0"/>
      <w:marRight w:val="0"/>
      <w:marTop w:val="0"/>
      <w:marBottom w:val="0"/>
      <w:divBdr>
        <w:top w:val="none" w:sz="0" w:space="0" w:color="auto"/>
        <w:left w:val="none" w:sz="0" w:space="0" w:color="auto"/>
        <w:bottom w:val="none" w:sz="0" w:space="0" w:color="auto"/>
        <w:right w:val="none" w:sz="0" w:space="0" w:color="auto"/>
      </w:divBdr>
    </w:div>
    <w:div w:id="687146428">
      <w:bodyDiv w:val="1"/>
      <w:marLeft w:val="0"/>
      <w:marRight w:val="0"/>
      <w:marTop w:val="0"/>
      <w:marBottom w:val="0"/>
      <w:divBdr>
        <w:top w:val="none" w:sz="0" w:space="0" w:color="auto"/>
        <w:left w:val="none" w:sz="0" w:space="0" w:color="auto"/>
        <w:bottom w:val="none" w:sz="0" w:space="0" w:color="auto"/>
        <w:right w:val="none" w:sz="0" w:space="0" w:color="auto"/>
      </w:divBdr>
    </w:div>
    <w:div w:id="696153270">
      <w:bodyDiv w:val="1"/>
      <w:marLeft w:val="0"/>
      <w:marRight w:val="0"/>
      <w:marTop w:val="0"/>
      <w:marBottom w:val="0"/>
      <w:divBdr>
        <w:top w:val="none" w:sz="0" w:space="0" w:color="auto"/>
        <w:left w:val="none" w:sz="0" w:space="0" w:color="auto"/>
        <w:bottom w:val="none" w:sz="0" w:space="0" w:color="auto"/>
        <w:right w:val="none" w:sz="0" w:space="0" w:color="auto"/>
      </w:divBdr>
    </w:div>
    <w:div w:id="702168258">
      <w:bodyDiv w:val="1"/>
      <w:marLeft w:val="0"/>
      <w:marRight w:val="0"/>
      <w:marTop w:val="0"/>
      <w:marBottom w:val="0"/>
      <w:divBdr>
        <w:top w:val="none" w:sz="0" w:space="0" w:color="auto"/>
        <w:left w:val="none" w:sz="0" w:space="0" w:color="auto"/>
        <w:bottom w:val="none" w:sz="0" w:space="0" w:color="auto"/>
        <w:right w:val="none" w:sz="0" w:space="0" w:color="auto"/>
      </w:divBdr>
    </w:div>
    <w:div w:id="715005707">
      <w:bodyDiv w:val="1"/>
      <w:marLeft w:val="0"/>
      <w:marRight w:val="0"/>
      <w:marTop w:val="0"/>
      <w:marBottom w:val="0"/>
      <w:divBdr>
        <w:top w:val="none" w:sz="0" w:space="0" w:color="auto"/>
        <w:left w:val="none" w:sz="0" w:space="0" w:color="auto"/>
        <w:bottom w:val="none" w:sz="0" w:space="0" w:color="auto"/>
        <w:right w:val="none" w:sz="0" w:space="0" w:color="auto"/>
      </w:divBdr>
    </w:div>
    <w:div w:id="724640823">
      <w:bodyDiv w:val="1"/>
      <w:marLeft w:val="0"/>
      <w:marRight w:val="0"/>
      <w:marTop w:val="0"/>
      <w:marBottom w:val="0"/>
      <w:divBdr>
        <w:top w:val="none" w:sz="0" w:space="0" w:color="auto"/>
        <w:left w:val="none" w:sz="0" w:space="0" w:color="auto"/>
        <w:bottom w:val="none" w:sz="0" w:space="0" w:color="auto"/>
        <w:right w:val="none" w:sz="0" w:space="0" w:color="auto"/>
      </w:divBdr>
    </w:div>
    <w:div w:id="730464277">
      <w:bodyDiv w:val="1"/>
      <w:marLeft w:val="0"/>
      <w:marRight w:val="0"/>
      <w:marTop w:val="0"/>
      <w:marBottom w:val="0"/>
      <w:divBdr>
        <w:top w:val="none" w:sz="0" w:space="0" w:color="auto"/>
        <w:left w:val="none" w:sz="0" w:space="0" w:color="auto"/>
        <w:bottom w:val="none" w:sz="0" w:space="0" w:color="auto"/>
        <w:right w:val="none" w:sz="0" w:space="0" w:color="auto"/>
      </w:divBdr>
    </w:div>
    <w:div w:id="733045256">
      <w:bodyDiv w:val="1"/>
      <w:marLeft w:val="0"/>
      <w:marRight w:val="0"/>
      <w:marTop w:val="0"/>
      <w:marBottom w:val="0"/>
      <w:divBdr>
        <w:top w:val="none" w:sz="0" w:space="0" w:color="auto"/>
        <w:left w:val="none" w:sz="0" w:space="0" w:color="auto"/>
        <w:bottom w:val="none" w:sz="0" w:space="0" w:color="auto"/>
        <w:right w:val="none" w:sz="0" w:space="0" w:color="auto"/>
      </w:divBdr>
    </w:div>
    <w:div w:id="734820757">
      <w:bodyDiv w:val="1"/>
      <w:marLeft w:val="0"/>
      <w:marRight w:val="0"/>
      <w:marTop w:val="0"/>
      <w:marBottom w:val="0"/>
      <w:divBdr>
        <w:top w:val="none" w:sz="0" w:space="0" w:color="auto"/>
        <w:left w:val="none" w:sz="0" w:space="0" w:color="auto"/>
        <w:bottom w:val="none" w:sz="0" w:space="0" w:color="auto"/>
        <w:right w:val="none" w:sz="0" w:space="0" w:color="auto"/>
      </w:divBdr>
    </w:div>
    <w:div w:id="747388201">
      <w:bodyDiv w:val="1"/>
      <w:marLeft w:val="0"/>
      <w:marRight w:val="0"/>
      <w:marTop w:val="0"/>
      <w:marBottom w:val="0"/>
      <w:divBdr>
        <w:top w:val="none" w:sz="0" w:space="0" w:color="auto"/>
        <w:left w:val="none" w:sz="0" w:space="0" w:color="auto"/>
        <w:bottom w:val="none" w:sz="0" w:space="0" w:color="auto"/>
        <w:right w:val="none" w:sz="0" w:space="0" w:color="auto"/>
      </w:divBdr>
    </w:div>
    <w:div w:id="749624634">
      <w:bodyDiv w:val="1"/>
      <w:marLeft w:val="0"/>
      <w:marRight w:val="0"/>
      <w:marTop w:val="0"/>
      <w:marBottom w:val="0"/>
      <w:divBdr>
        <w:top w:val="none" w:sz="0" w:space="0" w:color="auto"/>
        <w:left w:val="none" w:sz="0" w:space="0" w:color="auto"/>
        <w:bottom w:val="none" w:sz="0" w:space="0" w:color="auto"/>
        <w:right w:val="none" w:sz="0" w:space="0" w:color="auto"/>
      </w:divBdr>
    </w:div>
    <w:div w:id="755203473">
      <w:bodyDiv w:val="1"/>
      <w:marLeft w:val="0"/>
      <w:marRight w:val="0"/>
      <w:marTop w:val="0"/>
      <w:marBottom w:val="0"/>
      <w:divBdr>
        <w:top w:val="none" w:sz="0" w:space="0" w:color="auto"/>
        <w:left w:val="none" w:sz="0" w:space="0" w:color="auto"/>
        <w:bottom w:val="none" w:sz="0" w:space="0" w:color="auto"/>
        <w:right w:val="none" w:sz="0" w:space="0" w:color="auto"/>
      </w:divBdr>
    </w:div>
    <w:div w:id="760638615">
      <w:bodyDiv w:val="1"/>
      <w:marLeft w:val="0"/>
      <w:marRight w:val="0"/>
      <w:marTop w:val="0"/>
      <w:marBottom w:val="0"/>
      <w:divBdr>
        <w:top w:val="none" w:sz="0" w:space="0" w:color="auto"/>
        <w:left w:val="none" w:sz="0" w:space="0" w:color="auto"/>
        <w:bottom w:val="none" w:sz="0" w:space="0" w:color="auto"/>
        <w:right w:val="none" w:sz="0" w:space="0" w:color="auto"/>
      </w:divBdr>
    </w:div>
    <w:div w:id="775754214">
      <w:bodyDiv w:val="1"/>
      <w:marLeft w:val="0"/>
      <w:marRight w:val="0"/>
      <w:marTop w:val="0"/>
      <w:marBottom w:val="0"/>
      <w:divBdr>
        <w:top w:val="none" w:sz="0" w:space="0" w:color="auto"/>
        <w:left w:val="none" w:sz="0" w:space="0" w:color="auto"/>
        <w:bottom w:val="none" w:sz="0" w:space="0" w:color="auto"/>
        <w:right w:val="none" w:sz="0" w:space="0" w:color="auto"/>
      </w:divBdr>
      <w:divsChild>
        <w:div w:id="110707895">
          <w:marLeft w:val="0"/>
          <w:marRight w:val="0"/>
          <w:marTop w:val="0"/>
          <w:marBottom w:val="0"/>
          <w:divBdr>
            <w:top w:val="none" w:sz="0" w:space="0" w:color="auto"/>
            <w:left w:val="none" w:sz="0" w:space="0" w:color="auto"/>
            <w:bottom w:val="none" w:sz="0" w:space="0" w:color="auto"/>
            <w:right w:val="none" w:sz="0" w:space="0" w:color="auto"/>
          </w:divBdr>
          <w:divsChild>
            <w:div w:id="988049663">
              <w:marLeft w:val="0"/>
              <w:marRight w:val="0"/>
              <w:marTop w:val="0"/>
              <w:marBottom w:val="0"/>
              <w:divBdr>
                <w:top w:val="none" w:sz="0" w:space="0" w:color="auto"/>
                <w:left w:val="none" w:sz="0" w:space="0" w:color="auto"/>
                <w:bottom w:val="none" w:sz="0" w:space="0" w:color="auto"/>
                <w:right w:val="none" w:sz="0" w:space="0" w:color="auto"/>
              </w:divBdr>
              <w:divsChild>
                <w:div w:id="1963925187">
                  <w:marLeft w:val="0"/>
                  <w:marRight w:val="0"/>
                  <w:marTop w:val="0"/>
                  <w:marBottom w:val="0"/>
                  <w:divBdr>
                    <w:top w:val="none" w:sz="0" w:space="0" w:color="auto"/>
                    <w:left w:val="none" w:sz="0" w:space="0" w:color="auto"/>
                    <w:bottom w:val="none" w:sz="0" w:space="0" w:color="auto"/>
                    <w:right w:val="none" w:sz="0" w:space="0" w:color="auto"/>
                  </w:divBdr>
                  <w:divsChild>
                    <w:div w:id="817262853">
                      <w:marLeft w:val="0"/>
                      <w:marRight w:val="0"/>
                      <w:marTop w:val="180"/>
                      <w:marBottom w:val="0"/>
                      <w:divBdr>
                        <w:top w:val="none" w:sz="0" w:space="0" w:color="auto"/>
                        <w:left w:val="none" w:sz="0" w:space="0" w:color="auto"/>
                        <w:bottom w:val="none" w:sz="0" w:space="0" w:color="auto"/>
                        <w:right w:val="none" w:sz="0" w:space="0" w:color="auto"/>
                      </w:divBdr>
                      <w:divsChild>
                        <w:div w:id="1138457743">
                          <w:marLeft w:val="0"/>
                          <w:marRight w:val="0"/>
                          <w:marTop w:val="0"/>
                          <w:marBottom w:val="120"/>
                          <w:divBdr>
                            <w:top w:val="none" w:sz="0" w:space="0" w:color="auto"/>
                            <w:left w:val="none" w:sz="0" w:space="0" w:color="auto"/>
                            <w:bottom w:val="none" w:sz="0" w:space="0" w:color="auto"/>
                            <w:right w:val="none" w:sz="0" w:space="0" w:color="auto"/>
                          </w:divBdr>
                          <w:divsChild>
                            <w:div w:id="670720749">
                              <w:marLeft w:val="0"/>
                              <w:marRight w:val="0"/>
                              <w:marTop w:val="0"/>
                              <w:marBottom w:val="0"/>
                              <w:divBdr>
                                <w:top w:val="none" w:sz="0" w:space="0" w:color="auto"/>
                                <w:left w:val="none" w:sz="0" w:space="0" w:color="auto"/>
                                <w:bottom w:val="none" w:sz="0" w:space="0" w:color="auto"/>
                                <w:right w:val="none" w:sz="0" w:space="0" w:color="auto"/>
                              </w:divBdr>
                              <w:divsChild>
                                <w:div w:id="1438020877">
                                  <w:marLeft w:val="0"/>
                                  <w:marRight w:val="0"/>
                                  <w:marTop w:val="0"/>
                                  <w:marBottom w:val="0"/>
                                  <w:divBdr>
                                    <w:top w:val="none" w:sz="0" w:space="0" w:color="auto"/>
                                    <w:left w:val="none" w:sz="0" w:space="0" w:color="auto"/>
                                    <w:bottom w:val="none" w:sz="0" w:space="0" w:color="auto"/>
                                    <w:right w:val="none" w:sz="0" w:space="0" w:color="auto"/>
                                  </w:divBdr>
                                  <w:divsChild>
                                    <w:div w:id="51775894">
                                      <w:marLeft w:val="0"/>
                                      <w:marRight w:val="0"/>
                                      <w:marTop w:val="0"/>
                                      <w:marBottom w:val="0"/>
                                      <w:divBdr>
                                        <w:top w:val="none" w:sz="0" w:space="0" w:color="auto"/>
                                        <w:left w:val="none" w:sz="0" w:space="0" w:color="auto"/>
                                        <w:bottom w:val="none" w:sz="0" w:space="0" w:color="auto"/>
                                        <w:right w:val="none" w:sz="0" w:space="0" w:color="auto"/>
                                      </w:divBdr>
                                      <w:divsChild>
                                        <w:div w:id="15084360">
                                          <w:marLeft w:val="0"/>
                                          <w:marRight w:val="0"/>
                                          <w:marTop w:val="0"/>
                                          <w:marBottom w:val="0"/>
                                          <w:divBdr>
                                            <w:top w:val="single" w:sz="6" w:space="8" w:color="DCDCDC"/>
                                            <w:left w:val="single" w:sz="6" w:space="15" w:color="DCDCDC"/>
                                            <w:bottom w:val="single" w:sz="6" w:space="15" w:color="DCDCDC"/>
                                            <w:right w:val="single" w:sz="6" w:space="15" w:color="DCDCDC"/>
                                          </w:divBdr>
                                          <w:divsChild>
                                            <w:div w:id="1177038301">
                                              <w:marLeft w:val="0"/>
                                              <w:marRight w:val="0"/>
                                              <w:marTop w:val="0"/>
                                              <w:marBottom w:val="0"/>
                                              <w:divBdr>
                                                <w:top w:val="none" w:sz="0" w:space="0" w:color="auto"/>
                                                <w:left w:val="none" w:sz="0" w:space="0" w:color="auto"/>
                                                <w:bottom w:val="single" w:sz="6" w:space="11" w:color="CCCCCC"/>
                                                <w:right w:val="none" w:sz="0" w:space="0" w:color="auto"/>
                                              </w:divBdr>
                                              <w:divsChild>
                                                <w:div w:id="113478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05003566">
      <w:bodyDiv w:val="1"/>
      <w:marLeft w:val="0"/>
      <w:marRight w:val="0"/>
      <w:marTop w:val="0"/>
      <w:marBottom w:val="0"/>
      <w:divBdr>
        <w:top w:val="none" w:sz="0" w:space="0" w:color="auto"/>
        <w:left w:val="none" w:sz="0" w:space="0" w:color="auto"/>
        <w:bottom w:val="none" w:sz="0" w:space="0" w:color="auto"/>
        <w:right w:val="none" w:sz="0" w:space="0" w:color="auto"/>
      </w:divBdr>
    </w:div>
    <w:div w:id="813719651">
      <w:bodyDiv w:val="1"/>
      <w:marLeft w:val="0"/>
      <w:marRight w:val="0"/>
      <w:marTop w:val="0"/>
      <w:marBottom w:val="0"/>
      <w:divBdr>
        <w:top w:val="none" w:sz="0" w:space="0" w:color="auto"/>
        <w:left w:val="none" w:sz="0" w:space="0" w:color="auto"/>
        <w:bottom w:val="none" w:sz="0" w:space="0" w:color="auto"/>
        <w:right w:val="none" w:sz="0" w:space="0" w:color="auto"/>
      </w:divBdr>
    </w:div>
    <w:div w:id="820073727">
      <w:bodyDiv w:val="1"/>
      <w:marLeft w:val="0"/>
      <w:marRight w:val="0"/>
      <w:marTop w:val="0"/>
      <w:marBottom w:val="0"/>
      <w:divBdr>
        <w:top w:val="none" w:sz="0" w:space="0" w:color="auto"/>
        <w:left w:val="none" w:sz="0" w:space="0" w:color="auto"/>
        <w:bottom w:val="none" w:sz="0" w:space="0" w:color="auto"/>
        <w:right w:val="none" w:sz="0" w:space="0" w:color="auto"/>
      </w:divBdr>
    </w:div>
    <w:div w:id="827135802">
      <w:bodyDiv w:val="1"/>
      <w:marLeft w:val="0"/>
      <w:marRight w:val="0"/>
      <w:marTop w:val="0"/>
      <w:marBottom w:val="0"/>
      <w:divBdr>
        <w:top w:val="none" w:sz="0" w:space="0" w:color="auto"/>
        <w:left w:val="none" w:sz="0" w:space="0" w:color="auto"/>
        <w:bottom w:val="none" w:sz="0" w:space="0" w:color="auto"/>
        <w:right w:val="none" w:sz="0" w:space="0" w:color="auto"/>
      </w:divBdr>
    </w:div>
    <w:div w:id="828209524">
      <w:bodyDiv w:val="1"/>
      <w:marLeft w:val="0"/>
      <w:marRight w:val="0"/>
      <w:marTop w:val="0"/>
      <w:marBottom w:val="0"/>
      <w:divBdr>
        <w:top w:val="none" w:sz="0" w:space="0" w:color="auto"/>
        <w:left w:val="none" w:sz="0" w:space="0" w:color="auto"/>
        <w:bottom w:val="none" w:sz="0" w:space="0" w:color="auto"/>
        <w:right w:val="none" w:sz="0" w:space="0" w:color="auto"/>
      </w:divBdr>
    </w:div>
    <w:div w:id="829911586">
      <w:bodyDiv w:val="1"/>
      <w:marLeft w:val="0"/>
      <w:marRight w:val="0"/>
      <w:marTop w:val="0"/>
      <w:marBottom w:val="0"/>
      <w:divBdr>
        <w:top w:val="none" w:sz="0" w:space="0" w:color="auto"/>
        <w:left w:val="none" w:sz="0" w:space="0" w:color="auto"/>
        <w:bottom w:val="none" w:sz="0" w:space="0" w:color="auto"/>
        <w:right w:val="none" w:sz="0" w:space="0" w:color="auto"/>
      </w:divBdr>
    </w:div>
    <w:div w:id="839126666">
      <w:bodyDiv w:val="1"/>
      <w:marLeft w:val="0"/>
      <w:marRight w:val="0"/>
      <w:marTop w:val="0"/>
      <w:marBottom w:val="0"/>
      <w:divBdr>
        <w:top w:val="none" w:sz="0" w:space="0" w:color="auto"/>
        <w:left w:val="none" w:sz="0" w:space="0" w:color="auto"/>
        <w:bottom w:val="none" w:sz="0" w:space="0" w:color="auto"/>
        <w:right w:val="none" w:sz="0" w:space="0" w:color="auto"/>
      </w:divBdr>
    </w:div>
    <w:div w:id="844396715">
      <w:bodyDiv w:val="1"/>
      <w:marLeft w:val="0"/>
      <w:marRight w:val="0"/>
      <w:marTop w:val="0"/>
      <w:marBottom w:val="0"/>
      <w:divBdr>
        <w:top w:val="none" w:sz="0" w:space="0" w:color="auto"/>
        <w:left w:val="none" w:sz="0" w:space="0" w:color="auto"/>
        <w:bottom w:val="none" w:sz="0" w:space="0" w:color="auto"/>
        <w:right w:val="none" w:sz="0" w:space="0" w:color="auto"/>
      </w:divBdr>
    </w:div>
    <w:div w:id="847334129">
      <w:bodyDiv w:val="1"/>
      <w:marLeft w:val="0"/>
      <w:marRight w:val="0"/>
      <w:marTop w:val="0"/>
      <w:marBottom w:val="0"/>
      <w:divBdr>
        <w:top w:val="none" w:sz="0" w:space="0" w:color="auto"/>
        <w:left w:val="none" w:sz="0" w:space="0" w:color="auto"/>
        <w:bottom w:val="none" w:sz="0" w:space="0" w:color="auto"/>
        <w:right w:val="none" w:sz="0" w:space="0" w:color="auto"/>
      </w:divBdr>
    </w:div>
    <w:div w:id="852962954">
      <w:bodyDiv w:val="1"/>
      <w:marLeft w:val="0"/>
      <w:marRight w:val="0"/>
      <w:marTop w:val="0"/>
      <w:marBottom w:val="0"/>
      <w:divBdr>
        <w:top w:val="none" w:sz="0" w:space="0" w:color="auto"/>
        <w:left w:val="none" w:sz="0" w:space="0" w:color="auto"/>
        <w:bottom w:val="none" w:sz="0" w:space="0" w:color="auto"/>
        <w:right w:val="none" w:sz="0" w:space="0" w:color="auto"/>
      </w:divBdr>
    </w:div>
    <w:div w:id="865410690">
      <w:bodyDiv w:val="1"/>
      <w:marLeft w:val="0"/>
      <w:marRight w:val="0"/>
      <w:marTop w:val="0"/>
      <w:marBottom w:val="0"/>
      <w:divBdr>
        <w:top w:val="none" w:sz="0" w:space="0" w:color="auto"/>
        <w:left w:val="none" w:sz="0" w:space="0" w:color="auto"/>
        <w:bottom w:val="none" w:sz="0" w:space="0" w:color="auto"/>
        <w:right w:val="none" w:sz="0" w:space="0" w:color="auto"/>
      </w:divBdr>
    </w:div>
    <w:div w:id="868640774">
      <w:bodyDiv w:val="1"/>
      <w:marLeft w:val="0"/>
      <w:marRight w:val="0"/>
      <w:marTop w:val="0"/>
      <w:marBottom w:val="0"/>
      <w:divBdr>
        <w:top w:val="none" w:sz="0" w:space="0" w:color="auto"/>
        <w:left w:val="none" w:sz="0" w:space="0" w:color="auto"/>
        <w:bottom w:val="none" w:sz="0" w:space="0" w:color="auto"/>
        <w:right w:val="none" w:sz="0" w:space="0" w:color="auto"/>
      </w:divBdr>
    </w:div>
    <w:div w:id="886918876">
      <w:bodyDiv w:val="1"/>
      <w:marLeft w:val="0"/>
      <w:marRight w:val="0"/>
      <w:marTop w:val="0"/>
      <w:marBottom w:val="0"/>
      <w:divBdr>
        <w:top w:val="none" w:sz="0" w:space="0" w:color="auto"/>
        <w:left w:val="none" w:sz="0" w:space="0" w:color="auto"/>
        <w:bottom w:val="none" w:sz="0" w:space="0" w:color="auto"/>
        <w:right w:val="none" w:sz="0" w:space="0" w:color="auto"/>
      </w:divBdr>
    </w:div>
    <w:div w:id="888109755">
      <w:bodyDiv w:val="1"/>
      <w:marLeft w:val="0"/>
      <w:marRight w:val="0"/>
      <w:marTop w:val="0"/>
      <w:marBottom w:val="0"/>
      <w:divBdr>
        <w:top w:val="none" w:sz="0" w:space="0" w:color="auto"/>
        <w:left w:val="none" w:sz="0" w:space="0" w:color="auto"/>
        <w:bottom w:val="none" w:sz="0" w:space="0" w:color="auto"/>
        <w:right w:val="none" w:sz="0" w:space="0" w:color="auto"/>
      </w:divBdr>
    </w:div>
    <w:div w:id="888220848">
      <w:bodyDiv w:val="1"/>
      <w:marLeft w:val="0"/>
      <w:marRight w:val="0"/>
      <w:marTop w:val="0"/>
      <w:marBottom w:val="0"/>
      <w:divBdr>
        <w:top w:val="none" w:sz="0" w:space="0" w:color="auto"/>
        <w:left w:val="none" w:sz="0" w:space="0" w:color="auto"/>
        <w:bottom w:val="none" w:sz="0" w:space="0" w:color="auto"/>
        <w:right w:val="none" w:sz="0" w:space="0" w:color="auto"/>
      </w:divBdr>
    </w:div>
    <w:div w:id="897207061">
      <w:bodyDiv w:val="1"/>
      <w:marLeft w:val="0"/>
      <w:marRight w:val="0"/>
      <w:marTop w:val="0"/>
      <w:marBottom w:val="0"/>
      <w:divBdr>
        <w:top w:val="none" w:sz="0" w:space="0" w:color="auto"/>
        <w:left w:val="none" w:sz="0" w:space="0" w:color="auto"/>
        <w:bottom w:val="none" w:sz="0" w:space="0" w:color="auto"/>
        <w:right w:val="none" w:sz="0" w:space="0" w:color="auto"/>
      </w:divBdr>
    </w:div>
    <w:div w:id="904413857">
      <w:bodyDiv w:val="1"/>
      <w:marLeft w:val="0"/>
      <w:marRight w:val="0"/>
      <w:marTop w:val="0"/>
      <w:marBottom w:val="0"/>
      <w:divBdr>
        <w:top w:val="none" w:sz="0" w:space="0" w:color="auto"/>
        <w:left w:val="none" w:sz="0" w:space="0" w:color="auto"/>
        <w:bottom w:val="none" w:sz="0" w:space="0" w:color="auto"/>
        <w:right w:val="none" w:sz="0" w:space="0" w:color="auto"/>
      </w:divBdr>
    </w:div>
    <w:div w:id="923605701">
      <w:bodyDiv w:val="1"/>
      <w:marLeft w:val="0"/>
      <w:marRight w:val="0"/>
      <w:marTop w:val="0"/>
      <w:marBottom w:val="0"/>
      <w:divBdr>
        <w:top w:val="none" w:sz="0" w:space="0" w:color="auto"/>
        <w:left w:val="none" w:sz="0" w:space="0" w:color="auto"/>
        <w:bottom w:val="none" w:sz="0" w:space="0" w:color="auto"/>
        <w:right w:val="none" w:sz="0" w:space="0" w:color="auto"/>
      </w:divBdr>
    </w:div>
    <w:div w:id="924218726">
      <w:bodyDiv w:val="1"/>
      <w:marLeft w:val="0"/>
      <w:marRight w:val="0"/>
      <w:marTop w:val="0"/>
      <w:marBottom w:val="0"/>
      <w:divBdr>
        <w:top w:val="none" w:sz="0" w:space="0" w:color="auto"/>
        <w:left w:val="none" w:sz="0" w:space="0" w:color="auto"/>
        <w:bottom w:val="none" w:sz="0" w:space="0" w:color="auto"/>
        <w:right w:val="none" w:sz="0" w:space="0" w:color="auto"/>
      </w:divBdr>
    </w:div>
    <w:div w:id="932200972">
      <w:bodyDiv w:val="1"/>
      <w:marLeft w:val="0"/>
      <w:marRight w:val="0"/>
      <w:marTop w:val="0"/>
      <w:marBottom w:val="0"/>
      <w:divBdr>
        <w:top w:val="none" w:sz="0" w:space="0" w:color="auto"/>
        <w:left w:val="none" w:sz="0" w:space="0" w:color="auto"/>
        <w:bottom w:val="none" w:sz="0" w:space="0" w:color="auto"/>
        <w:right w:val="none" w:sz="0" w:space="0" w:color="auto"/>
      </w:divBdr>
    </w:div>
    <w:div w:id="937173528">
      <w:bodyDiv w:val="1"/>
      <w:marLeft w:val="0"/>
      <w:marRight w:val="0"/>
      <w:marTop w:val="0"/>
      <w:marBottom w:val="0"/>
      <w:divBdr>
        <w:top w:val="none" w:sz="0" w:space="0" w:color="auto"/>
        <w:left w:val="none" w:sz="0" w:space="0" w:color="auto"/>
        <w:bottom w:val="none" w:sz="0" w:space="0" w:color="auto"/>
        <w:right w:val="none" w:sz="0" w:space="0" w:color="auto"/>
      </w:divBdr>
    </w:div>
    <w:div w:id="939331993">
      <w:bodyDiv w:val="1"/>
      <w:marLeft w:val="0"/>
      <w:marRight w:val="0"/>
      <w:marTop w:val="0"/>
      <w:marBottom w:val="0"/>
      <w:divBdr>
        <w:top w:val="none" w:sz="0" w:space="0" w:color="auto"/>
        <w:left w:val="none" w:sz="0" w:space="0" w:color="auto"/>
        <w:bottom w:val="none" w:sz="0" w:space="0" w:color="auto"/>
        <w:right w:val="none" w:sz="0" w:space="0" w:color="auto"/>
      </w:divBdr>
    </w:div>
    <w:div w:id="947347335">
      <w:bodyDiv w:val="1"/>
      <w:marLeft w:val="0"/>
      <w:marRight w:val="0"/>
      <w:marTop w:val="0"/>
      <w:marBottom w:val="0"/>
      <w:divBdr>
        <w:top w:val="none" w:sz="0" w:space="0" w:color="auto"/>
        <w:left w:val="none" w:sz="0" w:space="0" w:color="auto"/>
        <w:bottom w:val="none" w:sz="0" w:space="0" w:color="auto"/>
        <w:right w:val="none" w:sz="0" w:space="0" w:color="auto"/>
      </w:divBdr>
    </w:div>
    <w:div w:id="951323026">
      <w:bodyDiv w:val="1"/>
      <w:marLeft w:val="0"/>
      <w:marRight w:val="0"/>
      <w:marTop w:val="0"/>
      <w:marBottom w:val="0"/>
      <w:divBdr>
        <w:top w:val="none" w:sz="0" w:space="0" w:color="auto"/>
        <w:left w:val="none" w:sz="0" w:space="0" w:color="auto"/>
        <w:bottom w:val="none" w:sz="0" w:space="0" w:color="auto"/>
        <w:right w:val="none" w:sz="0" w:space="0" w:color="auto"/>
      </w:divBdr>
    </w:div>
    <w:div w:id="951933950">
      <w:bodyDiv w:val="1"/>
      <w:marLeft w:val="0"/>
      <w:marRight w:val="0"/>
      <w:marTop w:val="0"/>
      <w:marBottom w:val="0"/>
      <w:divBdr>
        <w:top w:val="none" w:sz="0" w:space="0" w:color="auto"/>
        <w:left w:val="none" w:sz="0" w:space="0" w:color="auto"/>
        <w:bottom w:val="none" w:sz="0" w:space="0" w:color="auto"/>
        <w:right w:val="none" w:sz="0" w:space="0" w:color="auto"/>
      </w:divBdr>
    </w:div>
    <w:div w:id="962613911">
      <w:bodyDiv w:val="1"/>
      <w:marLeft w:val="0"/>
      <w:marRight w:val="0"/>
      <w:marTop w:val="0"/>
      <w:marBottom w:val="0"/>
      <w:divBdr>
        <w:top w:val="none" w:sz="0" w:space="0" w:color="auto"/>
        <w:left w:val="none" w:sz="0" w:space="0" w:color="auto"/>
        <w:bottom w:val="none" w:sz="0" w:space="0" w:color="auto"/>
        <w:right w:val="none" w:sz="0" w:space="0" w:color="auto"/>
      </w:divBdr>
    </w:div>
    <w:div w:id="964777720">
      <w:bodyDiv w:val="1"/>
      <w:marLeft w:val="0"/>
      <w:marRight w:val="0"/>
      <w:marTop w:val="0"/>
      <w:marBottom w:val="0"/>
      <w:divBdr>
        <w:top w:val="none" w:sz="0" w:space="0" w:color="auto"/>
        <w:left w:val="none" w:sz="0" w:space="0" w:color="auto"/>
        <w:bottom w:val="none" w:sz="0" w:space="0" w:color="auto"/>
        <w:right w:val="none" w:sz="0" w:space="0" w:color="auto"/>
      </w:divBdr>
    </w:div>
    <w:div w:id="972102297">
      <w:bodyDiv w:val="1"/>
      <w:marLeft w:val="0"/>
      <w:marRight w:val="0"/>
      <w:marTop w:val="0"/>
      <w:marBottom w:val="0"/>
      <w:divBdr>
        <w:top w:val="none" w:sz="0" w:space="0" w:color="auto"/>
        <w:left w:val="none" w:sz="0" w:space="0" w:color="auto"/>
        <w:bottom w:val="none" w:sz="0" w:space="0" w:color="auto"/>
        <w:right w:val="none" w:sz="0" w:space="0" w:color="auto"/>
      </w:divBdr>
    </w:div>
    <w:div w:id="999382159">
      <w:bodyDiv w:val="1"/>
      <w:marLeft w:val="0"/>
      <w:marRight w:val="0"/>
      <w:marTop w:val="0"/>
      <w:marBottom w:val="0"/>
      <w:divBdr>
        <w:top w:val="none" w:sz="0" w:space="0" w:color="auto"/>
        <w:left w:val="none" w:sz="0" w:space="0" w:color="auto"/>
        <w:bottom w:val="none" w:sz="0" w:space="0" w:color="auto"/>
        <w:right w:val="none" w:sz="0" w:space="0" w:color="auto"/>
      </w:divBdr>
    </w:div>
    <w:div w:id="999386411">
      <w:bodyDiv w:val="1"/>
      <w:marLeft w:val="0"/>
      <w:marRight w:val="0"/>
      <w:marTop w:val="0"/>
      <w:marBottom w:val="0"/>
      <w:divBdr>
        <w:top w:val="none" w:sz="0" w:space="0" w:color="auto"/>
        <w:left w:val="none" w:sz="0" w:space="0" w:color="auto"/>
        <w:bottom w:val="none" w:sz="0" w:space="0" w:color="auto"/>
        <w:right w:val="none" w:sz="0" w:space="0" w:color="auto"/>
      </w:divBdr>
    </w:div>
    <w:div w:id="1012148070">
      <w:bodyDiv w:val="1"/>
      <w:marLeft w:val="0"/>
      <w:marRight w:val="0"/>
      <w:marTop w:val="0"/>
      <w:marBottom w:val="0"/>
      <w:divBdr>
        <w:top w:val="none" w:sz="0" w:space="0" w:color="auto"/>
        <w:left w:val="none" w:sz="0" w:space="0" w:color="auto"/>
        <w:bottom w:val="none" w:sz="0" w:space="0" w:color="auto"/>
        <w:right w:val="none" w:sz="0" w:space="0" w:color="auto"/>
      </w:divBdr>
    </w:div>
    <w:div w:id="1039207128">
      <w:bodyDiv w:val="1"/>
      <w:marLeft w:val="0"/>
      <w:marRight w:val="0"/>
      <w:marTop w:val="0"/>
      <w:marBottom w:val="0"/>
      <w:divBdr>
        <w:top w:val="none" w:sz="0" w:space="0" w:color="auto"/>
        <w:left w:val="none" w:sz="0" w:space="0" w:color="auto"/>
        <w:bottom w:val="none" w:sz="0" w:space="0" w:color="auto"/>
        <w:right w:val="none" w:sz="0" w:space="0" w:color="auto"/>
      </w:divBdr>
    </w:div>
    <w:div w:id="1051345353">
      <w:bodyDiv w:val="1"/>
      <w:marLeft w:val="0"/>
      <w:marRight w:val="0"/>
      <w:marTop w:val="0"/>
      <w:marBottom w:val="0"/>
      <w:divBdr>
        <w:top w:val="none" w:sz="0" w:space="0" w:color="auto"/>
        <w:left w:val="none" w:sz="0" w:space="0" w:color="auto"/>
        <w:bottom w:val="none" w:sz="0" w:space="0" w:color="auto"/>
        <w:right w:val="none" w:sz="0" w:space="0" w:color="auto"/>
      </w:divBdr>
    </w:div>
    <w:div w:id="1070227331">
      <w:bodyDiv w:val="1"/>
      <w:marLeft w:val="0"/>
      <w:marRight w:val="0"/>
      <w:marTop w:val="0"/>
      <w:marBottom w:val="0"/>
      <w:divBdr>
        <w:top w:val="none" w:sz="0" w:space="0" w:color="auto"/>
        <w:left w:val="none" w:sz="0" w:space="0" w:color="auto"/>
        <w:bottom w:val="none" w:sz="0" w:space="0" w:color="auto"/>
        <w:right w:val="none" w:sz="0" w:space="0" w:color="auto"/>
      </w:divBdr>
    </w:div>
    <w:div w:id="1097094543">
      <w:bodyDiv w:val="1"/>
      <w:marLeft w:val="0"/>
      <w:marRight w:val="0"/>
      <w:marTop w:val="0"/>
      <w:marBottom w:val="0"/>
      <w:divBdr>
        <w:top w:val="none" w:sz="0" w:space="0" w:color="auto"/>
        <w:left w:val="none" w:sz="0" w:space="0" w:color="auto"/>
        <w:bottom w:val="none" w:sz="0" w:space="0" w:color="auto"/>
        <w:right w:val="none" w:sz="0" w:space="0" w:color="auto"/>
      </w:divBdr>
    </w:div>
    <w:div w:id="1108355878">
      <w:bodyDiv w:val="1"/>
      <w:marLeft w:val="0"/>
      <w:marRight w:val="0"/>
      <w:marTop w:val="0"/>
      <w:marBottom w:val="0"/>
      <w:divBdr>
        <w:top w:val="none" w:sz="0" w:space="0" w:color="auto"/>
        <w:left w:val="none" w:sz="0" w:space="0" w:color="auto"/>
        <w:bottom w:val="none" w:sz="0" w:space="0" w:color="auto"/>
        <w:right w:val="none" w:sz="0" w:space="0" w:color="auto"/>
      </w:divBdr>
    </w:div>
    <w:div w:id="1122305157">
      <w:bodyDiv w:val="1"/>
      <w:marLeft w:val="0"/>
      <w:marRight w:val="0"/>
      <w:marTop w:val="0"/>
      <w:marBottom w:val="0"/>
      <w:divBdr>
        <w:top w:val="none" w:sz="0" w:space="0" w:color="auto"/>
        <w:left w:val="none" w:sz="0" w:space="0" w:color="auto"/>
        <w:bottom w:val="none" w:sz="0" w:space="0" w:color="auto"/>
        <w:right w:val="none" w:sz="0" w:space="0" w:color="auto"/>
      </w:divBdr>
    </w:div>
    <w:div w:id="1133788968">
      <w:bodyDiv w:val="1"/>
      <w:marLeft w:val="0"/>
      <w:marRight w:val="0"/>
      <w:marTop w:val="0"/>
      <w:marBottom w:val="0"/>
      <w:divBdr>
        <w:top w:val="none" w:sz="0" w:space="0" w:color="auto"/>
        <w:left w:val="none" w:sz="0" w:space="0" w:color="auto"/>
        <w:bottom w:val="none" w:sz="0" w:space="0" w:color="auto"/>
        <w:right w:val="none" w:sz="0" w:space="0" w:color="auto"/>
      </w:divBdr>
    </w:div>
    <w:div w:id="1136528220">
      <w:bodyDiv w:val="1"/>
      <w:marLeft w:val="0"/>
      <w:marRight w:val="0"/>
      <w:marTop w:val="0"/>
      <w:marBottom w:val="0"/>
      <w:divBdr>
        <w:top w:val="none" w:sz="0" w:space="0" w:color="auto"/>
        <w:left w:val="none" w:sz="0" w:space="0" w:color="auto"/>
        <w:bottom w:val="none" w:sz="0" w:space="0" w:color="auto"/>
        <w:right w:val="none" w:sz="0" w:space="0" w:color="auto"/>
      </w:divBdr>
    </w:div>
    <w:div w:id="1137380445">
      <w:bodyDiv w:val="1"/>
      <w:marLeft w:val="0"/>
      <w:marRight w:val="0"/>
      <w:marTop w:val="0"/>
      <w:marBottom w:val="0"/>
      <w:divBdr>
        <w:top w:val="none" w:sz="0" w:space="0" w:color="auto"/>
        <w:left w:val="none" w:sz="0" w:space="0" w:color="auto"/>
        <w:bottom w:val="none" w:sz="0" w:space="0" w:color="auto"/>
        <w:right w:val="none" w:sz="0" w:space="0" w:color="auto"/>
      </w:divBdr>
    </w:div>
    <w:div w:id="1138112335">
      <w:bodyDiv w:val="1"/>
      <w:marLeft w:val="0"/>
      <w:marRight w:val="0"/>
      <w:marTop w:val="0"/>
      <w:marBottom w:val="0"/>
      <w:divBdr>
        <w:top w:val="none" w:sz="0" w:space="0" w:color="auto"/>
        <w:left w:val="none" w:sz="0" w:space="0" w:color="auto"/>
        <w:bottom w:val="none" w:sz="0" w:space="0" w:color="auto"/>
        <w:right w:val="none" w:sz="0" w:space="0" w:color="auto"/>
      </w:divBdr>
    </w:div>
    <w:div w:id="1148128079">
      <w:bodyDiv w:val="1"/>
      <w:marLeft w:val="0"/>
      <w:marRight w:val="0"/>
      <w:marTop w:val="0"/>
      <w:marBottom w:val="0"/>
      <w:divBdr>
        <w:top w:val="none" w:sz="0" w:space="0" w:color="auto"/>
        <w:left w:val="none" w:sz="0" w:space="0" w:color="auto"/>
        <w:bottom w:val="none" w:sz="0" w:space="0" w:color="auto"/>
        <w:right w:val="none" w:sz="0" w:space="0" w:color="auto"/>
      </w:divBdr>
    </w:div>
    <w:div w:id="1150756292">
      <w:bodyDiv w:val="1"/>
      <w:marLeft w:val="0"/>
      <w:marRight w:val="0"/>
      <w:marTop w:val="0"/>
      <w:marBottom w:val="0"/>
      <w:divBdr>
        <w:top w:val="none" w:sz="0" w:space="0" w:color="auto"/>
        <w:left w:val="none" w:sz="0" w:space="0" w:color="auto"/>
        <w:bottom w:val="none" w:sz="0" w:space="0" w:color="auto"/>
        <w:right w:val="none" w:sz="0" w:space="0" w:color="auto"/>
      </w:divBdr>
    </w:div>
    <w:div w:id="1168137078">
      <w:bodyDiv w:val="1"/>
      <w:marLeft w:val="0"/>
      <w:marRight w:val="0"/>
      <w:marTop w:val="0"/>
      <w:marBottom w:val="0"/>
      <w:divBdr>
        <w:top w:val="none" w:sz="0" w:space="0" w:color="auto"/>
        <w:left w:val="none" w:sz="0" w:space="0" w:color="auto"/>
        <w:bottom w:val="none" w:sz="0" w:space="0" w:color="auto"/>
        <w:right w:val="none" w:sz="0" w:space="0" w:color="auto"/>
      </w:divBdr>
    </w:div>
    <w:div w:id="1168326875">
      <w:bodyDiv w:val="1"/>
      <w:marLeft w:val="0"/>
      <w:marRight w:val="0"/>
      <w:marTop w:val="0"/>
      <w:marBottom w:val="0"/>
      <w:divBdr>
        <w:top w:val="none" w:sz="0" w:space="0" w:color="auto"/>
        <w:left w:val="none" w:sz="0" w:space="0" w:color="auto"/>
        <w:bottom w:val="none" w:sz="0" w:space="0" w:color="auto"/>
        <w:right w:val="none" w:sz="0" w:space="0" w:color="auto"/>
      </w:divBdr>
    </w:div>
    <w:div w:id="1177697634">
      <w:bodyDiv w:val="1"/>
      <w:marLeft w:val="0"/>
      <w:marRight w:val="0"/>
      <w:marTop w:val="0"/>
      <w:marBottom w:val="0"/>
      <w:divBdr>
        <w:top w:val="none" w:sz="0" w:space="0" w:color="auto"/>
        <w:left w:val="none" w:sz="0" w:space="0" w:color="auto"/>
        <w:bottom w:val="none" w:sz="0" w:space="0" w:color="auto"/>
        <w:right w:val="none" w:sz="0" w:space="0" w:color="auto"/>
      </w:divBdr>
    </w:div>
    <w:div w:id="1198616678">
      <w:bodyDiv w:val="1"/>
      <w:marLeft w:val="0"/>
      <w:marRight w:val="0"/>
      <w:marTop w:val="0"/>
      <w:marBottom w:val="0"/>
      <w:divBdr>
        <w:top w:val="none" w:sz="0" w:space="0" w:color="auto"/>
        <w:left w:val="none" w:sz="0" w:space="0" w:color="auto"/>
        <w:bottom w:val="none" w:sz="0" w:space="0" w:color="auto"/>
        <w:right w:val="none" w:sz="0" w:space="0" w:color="auto"/>
      </w:divBdr>
    </w:div>
    <w:div w:id="1200162426">
      <w:bodyDiv w:val="1"/>
      <w:marLeft w:val="0"/>
      <w:marRight w:val="0"/>
      <w:marTop w:val="0"/>
      <w:marBottom w:val="0"/>
      <w:divBdr>
        <w:top w:val="none" w:sz="0" w:space="0" w:color="auto"/>
        <w:left w:val="none" w:sz="0" w:space="0" w:color="auto"/>
        <w:bottom w:val="none" w:sz="0" w:space="0" w:color="auto"/>
        <w:right w:val="none" w:sz="0" w:space="0" w:color="auto"/>
      </w:divBdr>
    </w:div>
    <w:div w:id="1213924431">
      <w:bodyDiv w:val="1"/>
      <w:marLeft w:val="0"/>
      <w:marRight w:val="0"/>
      <w:marTop w:val="0"/>
      <w:marBottom w:val="0"/>
      <w:divBdr>
        <w:top w:val="none" w:sz="0" w:space="0" w:color="auto"/>
        <w:left w:val="none" w:sz="0" w:space="0" w:color="auto"/>
        <w:bottom w:val="none" w:sz="0" w:space="0" w:color="auto"/>
        <w:right w:val="none" w:sz="0" w:space="0" w:color="auto"/>
      </w:divBdr>
    </w:div>
    <w:div w:id="1223181104">
      <w:bodyDiv w:val="1"/>
      <w:marLeft w:val="0"/>
      <w:marRight w:val="0"/>
      <w:marTop w:val="0"/>
      <w:marBottom w:val="0"/>
      <w:divBdr>
        <w:top w:val="none" w:sz="0" w:space="0" w:color="auto"/>
        <w:left w:val="none" w:sz="0" w:space="0" w:color="auto"/>
        <w:bottom w:val="none" w:sz="0" w:space="0" w:color="auto"/>
        <w:right w:val="none" w:sz="0" w:space="0" w:color="auto"/>
      </w:divBdr>
    </w:div>
    <w:div w:id="1228759148">
      <w:bodyDiv w:val="1"/>
      <w:marLeft w:val="0"/>
      <w:marRight w:val="0"/>
      <w:marTop w:val="0"/>
      <w:marBottom w:val="0"/>
      <w:divBdr>
        <w:top w:val="none" w:sz="0" w:space="0" w:color="auto"/>
        <w:left w:val="none" w:sz="0" w:space="0" w:color="auto"/>
        <w:bottom w:val="none" w:sz="0" w:space="0" w:color="auto"/>
        <w:right w:val="none" w:sz="0" w:space="0" w:color="auto"/>
      </w:divBdr>
    </w:div>
    <w:div w:id="1229999544">
      <w:bodyDiv w:val="1"/>
      <w:marLeft w:val="0"/>
      <w:marRight w:val="0"/>
      <w:marTop w:val="0"/>
      <w:marBottom w:val="0"/>
      <w:divBdr>
        <w:top w:val="none" w:sz="0" w:space="0" w:color="auto"/>
        <w:left w:val="none" w:sz="0" w:space="0" w:color="auto"/>
        <w:bottom w:val="none" w:sz="0" w:space="0" w:color="auto"/>
        <w:right w:val="none" w:sz="0" w:space="0" w:color="auto"/>
      </w:divBdr>
      <w:divsChild>
        <w:div w:id="329725110">
          <w:marLeft w:val="403"/>
          <w:marRight w:val="0"/>
          <w:marTop w:val="86"/>
          <w:marBottom w:val="0"/>
          <w:divBdr>
            <w:top w:val="none" w:sz="0" w:space="0" w:color="auto"/>
            <w:left w:val="none" w:sz="0" w:space="0" w:color="auto"/>
            <w:bottom w:val="none" w:sz="0" w:space="0" w:color="auto"/>
            <w:right w:val="none" w:sz="0" w:space="0" w:color="auto"/>
          </w:divBdr>
        </w:div>
      </w:divsChild>
    </w:div>
    <w:div w:id="1238855409">
      <w:bodyDiv w:val="1"/>
      <w:marLeft w:val="0"/>
      <w:marRight w:val="0"/>
      <w:marTop w:val="0"/>
      <w:marBottom w:val="0"/>
      <w:divBdr>
        <w:top w:val="none" w:sz="0" w:space="0" w:color="auto"/>
        <w:left w:val="none" w:sz="0" w:space="0" w:color="auto"/>
        <w:bottom w:val="none" w:sz="0" w:space="0" w:color="auto"/>
        <w:right w:val="none" w:sz="0" w:space="0" w:color="auto"/>
      </w:divBdr>
      <w:divsChild>
        <w:div w:id="1674071007">
          <w:marLeft w:val="0"/>
          <w:marRight w:val="0"/>
          <w:marTop w:val="0"/>
          <w:marBottom w:val="0"/>
          <w:divBdr>
            <w:top w:val="none" w:sz="0" w:space="0" w:color="auto"/>
            <w:left w:val="none" w:sz="0" w:space="0" w:color="auto"/>
            <w:bottom w:val="none" w:sz="0" w:space="0" w:color="auto"/>
            <w:right w:val="none" w:sz="0" w:space="0" w:color="auto"/>
          </w:divBdr>
        </w:div>
      </w:divsChild>
    </w:div>
    <w:div w:id="1265500791">
      <w:bodyDiv w:val="1"/>
      <w:marLeft w:val="0"/>
      <w:marRight w:val="0"/>
      <w:marTop w:val="0"/>
      <w:marBottom w:val="0"/>
      <w:divBdr>
        <w:top w:val="none" w:sz="0" w:space="0" w:color="auto"/>
        <w:left w:val="none" w:sz="0" w:space="0" w:color="auto"/>
        <w:bottom w:val="none" w:sz="0" w:space="0" w:color="auto"/>
        <w:right w:val="none" w:sz="0" w:space="0" w:color="auto"/>
      </w:divBdr>
    </w:div>
    <w:div w:id="1276907422">
      <w:bodyDiv w:val="1"/>
      <w:marLeft w:val="0"/>
      <w:marRight w:val="0"/>
      <w:marTop w:val="0"/>
      <w:marBottom w:val="0"/>
      <w:divBdr>
        <w:top w:val="none" w:sz="0" w:space="0" w:color="auto"/>
        <w:left w:val="none" w:sz="0" w:space="0" w:color="auto"/>
        <w:bottom w:val="none" w:sz="0" w:space="0" w:color="auto"/>
        <w:right w:val="none" w:sz="0" w:space="0" w:color="auto"/>
      </w:divBdr>
    </w:div>
    <w:div w:id="1291210569">
      <w:bodyDiv w:val="1"/>
      <w:marLeft w:val="0"/>
      <w:marRight w:val="0"/>
      <w:marTop w:val="0"/>
      <w:marBottom w:val="0"/>
      <w:divBdr>
        <w:top w:val="none" w:sz="0" w:space="0" w:color="auto"/>
        <w:left w:val="none" w:sz="0" w:space="0" w:color="auto"/>
        <w:bottom w:val="none" w:sz="0" w:space="0" w:color="auto"/>
        <w:right w:val="none" w:sz="0" w:space="0" w:color="auto"/>
      </w:divBdr>
    </w:div>
    <w:div w:id="1298879986">
      <w:bodyDiv w:val="1"/>
      <w:marLeft w:val="0"/>
      <w:marRight w:val="0"/>
      <w:marTop w:val="0"/>
      <w:marBottom w:val="0"/>
      <w:divBdr>
        <w:top w:val="none" w:sz="0" w:space="0" w:color="auto"/>
        <w:left w:val="none" w:sz="0" w:space="0" w:color="auto"/>
        <w:bottom w:val="none" w:sz="0" w:space="0" w:color="auto"/>
        <w:right w:val="none" w:sz="0" w:space="0" w:color="auto"/>
      </w:divBdr>
    </w:div>
    <w:div w:id="1300919580">
      <w:bodyDiv w:val="1"/>
      <w:marLeft w:val="0"/>
      <w:marRight w:val="0"/>
      <w:marTop w:val="0"/>
      <w:marBottom w:val="0"/>
      <w:divBdr>
        <w:top w:val="none" w:sz="0" w:space="0" w:color="auto"/>
        <w:left w:val="none" w:sz="0" w:space="0" w:color="auto"/>
        <w:bottom w:val="none" w:sz="0" w:space="0" w:color="auto"/>
        <w:right w:val="none" w:sz="0" w:space="0" w:color="auto"/>
      </w:divBdr>
    </w:div>
    <w:div w:id="1312556995">
      <w:bodyDiv w:val="1"/>
      <w:marLeft w:val="0"/>
      <w:marRight w:val="0"/>
      <w:marTop w:val="0"/>
      <w:marBottom w:val="0"/>
      <w:divBdr>
        <w:top w:val="none" w:sz="0" w:space="0" w:color="auto"/>
        <w:left w:val="none" w:sz="0" w:space="0" w:color="auto"/>
        <w:bottom w:val="none" w:sz="0" w:space="0" w:color="auto"/>
        <w:right w:val="none" w:sz="0" w:space="0" w:color="auto"/>
      </w:divBdr>
    </w:div>
    <w:div w:id="1318610401">
      <w:bodyDiv w:val="1"/>
      <w:marLeft w:val="0"/>
      <w:marRight w:val="0"/>
      <w:marTop w:val="0"/>
      <w:marBottom w:val="0"/>
      <w:divBdr>
        <w:top w:val="none" w:sz="0" w:space="0" w:color="auto"/>
        <w:left w:val="none" w:sz="0" w:space="0" w:color="auto"/>
        <w:bottom w:val="none" w:sz="0" w:space="0" w:color="auto"/>
        <w:right w:val="none" w:sz="0" w:space="0" w:color="auto"/>
      </w:divBdr>
    </w:div>
    <w:div w:id="1329870281">
      <w:bodyDiv w:val="1"/>
      <w:marLeft w:val="0"/>
      <w:marRight w:val="0"/>
      <w:marTop w:val="0"/>
      <w:marBottom w:val="0"/>
      <w:divBdr>
        <w:top w:val="none" w:sz="0" w:space="0" w:color="auto"/>
        <w:left w:val="none" w:sz="0" w:space="0" w:color="auto"/>
        <w:bottom w:val="none" w:sz="0" w:space="0" w:color="auto"/>
        <w:right w:val="none" w:sz="0" w:space="0" w:color="auto"/>
      </w:divBdr>
    </w:div>
    <w:div w:id="1332485475">
      <w:bodyDiv w:val="1"/>
      <w:marLeft w:val="0"/>
      <w:marRight w:val="0"/>
      <w:marTop w:val="0"/>
      <w:marBottom w:val="0"/>
      <w:divBdr>
        <w:top w:val="none" w:sz="0" w:space="0" w:color="auto"/>
        <w:left w:val="none" w:sz="0" w:space="0" w:color="auto"/>
        <w:bottom w:val="none" w:sz="0" w:space="0" w:color="auto"/>
        <w:right w:val="none" w:sz="0" w:space="0" w:color="auto"/>
      </w:divBdr>
      <w:divsChild>
        <w:div w:id="190611275">
          <w:marLeft w:val="0"/>
          <w:marRight w:val="0"/>
          <w:marTop w:val="0"/>
          <w:marBottom w:val="0"/>
          <w:divBdr>
            <w:top w:val="none" w:sz="0" w:space="0" w:color="auto"/>
            <w:left w:val="none" w:sz="0" w:space="0" w:color="auto"/>
            <w:bottom w:val="none" w:sz="0" w:space="0" w:color="auto"/>
            <w:right w:val="none" w:sz="0" w:space="0" w:color="auto"/>
          </w:divBdr>
        </w:div>
        <w:div w:id="1067268782">
          <w:marLeft w:val="0"/>
          <w:marRight w:val="0"/>
          <w:marTop w:val="120"/>
          <w:marBottom w:val="0"/>
          <w:divBdr>
            <w:top w:val="none" w:sz="0" w:space="0" w:color="auto"/>
            <w:left w:val="none" w:sz="0" w:space="0" w:color="auto"/>
            <w:bottom w:val="none" w:sz="0" w:space="0" w:color="auto"/>
            <w:right w:val="none" w:sz="0" w:space="0" w:color="auto"/>
          </w:divBdr>
          <w:divsChild>
            <w:div w:id="3561520">
              <w:marLeft w:val="0"/>
              <w:marRight w:val="0"/>
              <w:marTop w:val="0"/>
              <w:marBottom w:val="0"/>
              <w:divBdr>
                <w:top w:val="none" w:sz="0" w:space="0" w:color="auto"/>
                <w:left w:val="none" w:sz="0" w:space="0" w:color="auto"/>
                <w:bottom w:val="none" w:sz="0" w:space="0" w:color="auto"/>
                <w:right w:val="none" w:sz="0" w:space="0" w:color="auto"/>
              </w:divBdr>
            </w:div>
          </w:divsChild>
        </w:div>
        <w:div w:id="295526685">
          <w:marLeft w:val="0"/>
          <w:marRight w:val="0"/>
          <w:marTop w:val="120"/>
          <w:marBottom w:val="0"/>
          <w:divBdr>
            <w:top w:val="none" w:sz="0" w:space="0" w:color="auto"/>
            <w:left w:val="none" w:sz="0" w:space="0" w:color="auto"/>
            <w:bottom w:val="none" w:sz="0" w:space="0" w:color="auto"/>
            <w:right w:val="none" w:sz="0" w:space="0" w:color="auto"/>
          </w:divBdr>
          <w:divsChild>
            <w:div w:id="868955353">
              <w:marLeft w:val="0"/>
              <w:marRight w:val="0"/>
              <w:marTop w:val="0"/>
              <w:marBottom w:val="0"/>
              <w:divBdr>
                <w:top w:val="none" w:sz="0" w:space="0" w:color="auto"/>
                <w:left w:val="none" w:sz="0" w:space="0" w:color="auto"/>
                <w:bottom w:val="none" w:sz="0" w:space="0" w:color="auto"/>
                <w:right w:val="none" w:sz="0" w:space="0" w:color="auto"/>
              </w:divBdr>
            </w:div>
          </w:divsChild>
        </w:div>
        <w:div w:id="1028063561">
          <w:marLeft w:val="0"/>
          <w:marRight w:val="0"/>
          <w:marTop w:val="120"/>
          <w:marBottom w:val="0"/>
          <w:divBdr>
            <w:top w:val="none" w:sz="0" w:space="0" w:color="auto"/>
            <w:left w:val="none" w:sz="0" w:space="0" w:color="auto"/>
            <w:bottom w:val="none" w:sz="0" w:space="0" w:color="auto"/>
            <w:right w:val="none" w:sz="0" w:space="0" w:color="auto"/>
          </w:divBdr>
          <w:divsChild>
            <w:div w:id="68852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330752">
      <w:bodyDiv w:val="1"/>
      <w:marLeft w:val="0"/>
      <w:marRight w:val="0"/>
      <w:marTop w:val="0"/>
      <w:marBottom w:val="0"/>
      <w:divBdr>
        <w:top w:val="none" w:sz="0" w:space="0" w:color="auto"/>
        <w:left w:val="none" w:sz="0" w:space="0" w:color="auto"/>
        <w:bottom w:val="none" w:sz="0" w:space="0" w:color="auto"/>
        <w:right w:val="none" w:sz="0" w:space="0" w:color="auto"/>
      </w:divBdr>
    </w:div>
    <w:div w:id="1352681849">
      <w:bodyDiv w:val="1"/>
      <w:marLeft w:val="0"/>
      <w:marRight w:val="0"/>
      <w:marTop w:val="0"/>
      <w:marBottom w:val="0"/>
      <w:divBdr>
        <w:top w:val="none" w:sz="0" w:space="0" w:color="auto"/>
        <w:left w:val="none" w:sz="0" w:space="0" w:color="auto"/>
        <w:bottom w:val="none" w:sz="0" w:space="0" w:color="auto"/>
        <w:right w:val="none" w:sz="0" w:space="0" w:color="auto"/>
      </w:divBdr>
    </w:div>
    <w:div w:id="1381709996">
      <w:bodyDiv w:val="1"/>
      <w:marLeft w:val="0"/>
      <w:marRight w:val="0"/>
      <w:marTop w:val="0"/>
      <w:marBottom w:val="0"/>
      <w:divBdr>
        <w:top w:val="none" w:sz="0" w:space="0" w:color="auto"/>
        <w:left w:val="none" w:sz="0" w:space="0" w:color="auto"/>
        <w:bottom w:val="none" w:sz="0" w:space="0" w:color="auto"/>
        <w:right w:val="none" w:sz="0" w:space="0" w:color="auto"/>
      </w:divBdr>
    </w:div>
    <w:div w:id="1398479649">
      <w:bodyDiv w:val="1"/>
      <w:marLeft w:val="0"/>
      <w:marRight w:val="0"/>
      <w:marTop w:val="0"/>
      <w:marBottom w:val="0"/>
      <w:divBdr>
        <w:top w:val="none" w:sz="0" w:space="0" w:color="auto"/>
        <w:left w:val="none" w:sz="0" w:space="0" w:color="auto"/>
        <w:bottom w:val="none" w:sz="0" w:space="0" w:color="auto"/>
        <w:right w:val="none" w:sz="0" w:space="0" w:color="auto"/>
      </w:divBdr>
    </w:div>
    <w:div w:id="1403062423">
      <w:bodyDiv w:val="1"/>
      <w:marLeft w:val="0"/>
      <w:marRight w:val="0"/>
      <w:marTop w:val="0"/>
      <w:marBottom w:val="0"/>
      <w:divBdr>
        <w:top w:val="none" w:sz="0" w:space="0" w:color="auto"/>
        <w:left w:val="none" w:sz="0" w:space="0" w:color="auto"/>
        <w:bottom w:val="none" w:sz="0" w:space="0" w:color="auto"/>
        <w:right w:val="none" w:sz="0" w:space="0" w:color="auto"/>
      </w:divBdr>
      <w:divsChild>
        <w:div w:id="1792475255">
          <w:marLeft w:val="0"/>
          <w:marRight w:val="0"/>
          <w:marTop w:val="0"/>
          <w:marBottom w:val="0"/>
          <w:divBdr>
            <w:top w:val="none" w:sz="0" w:space="0" w:color="auto"/>
            <w:left w:val="none" w:sz="0" w:space="0" w:color="auto"/>
            <w:bottom w:val="none" w:sz="0" w:space="0" w:color="auto"/>
            <w:right w:val="none" w:sz="0" w:space="0" w:color="auto"/>
          </w:divBdr>
        </w:div>
        <w:div w:id="465464225">
          <w:marLeft w:val="0"/>
          <w:marRight w:val="0"/>
          <w:marTop w:val="120"/>
          <w:marBottom w:val="0"/>
          <w:divBdr>
            <w:top w:val="none" w:sz="0" w:space="0" w:color="auto"/>
            <w:left w:val="none" w:sz="0" w:space="0" w:color="auto"/>
            <w:bottom w:val="none" w:sz="0" w:space="0" w:color="auto"/>
            <w:right w:val="none" w:sz="0" w:space="0" w:color="auto"/>
          </w:divBdr>
          <w:divsChild>
            <w:div w:id="1748569847">
              <w:marLeft w:val="0"/>
              <w:marRight w:val="0"/>
              <w:marTop w:val="0"/>
              <w:marBottom w:val="0"/>
              <w:divBdr>
                <w:top w:val="none" w:sz="0" w:space="0" w:color="auto"/>
                <w:left w:val="none" w:sz="0" w:space="0" w:color="auto"/>
                <w:bottom w:val="none" w:sz="0" w:space="0" w:color="auto"/>
                <w:right w:val="none" w:sz="0" w:space="0" w:color="auto"/>
              </w:divBdr>
            </w:div>
          </w:divsChild>
        </w:div>
        <w:div w:id="426199811">
          <w:marLeft w:val="0"/>
          <w:marRight w:val="0"/>
          <w:marTop w:val="120"/>
          <w:marBottom w:val="0"/>
          <w:divBdr>
            <w:top w:val="none" w:sz="0" w:space="0" w:color="auto"/>
            <w:left w:val="none" w:sz="0" w:space="0" w:color="auto"/>
            <w:bottom w:val="none" w:sz="0" w:space="0" w:color="auto"/>
            <w:right w:val="none" w:sz="0" w:space="0" w:color="auto"/>
          </w:divBdr>
          <w:divsChild>
            <w:div w:id="434254612">
              <w:marLeft w:val="0"/>
              <w:marRight w:val="0"/>
              <w:marTop w:val="0"/>
              <w:marBottom w:val="0"/>
              <w:divBdr>
                <w:top w:val="none" w:sz="0" w:space="0" w:color="auto"/>
                <w:left w:val="none" w:sz="0" w:space="0" w:color="auto"/>
                <w:bottom w:val="none" w:sz="0" w:space="0" w:color="auto"/>
                <w:right w:val="none" w:sz="0" w:space="0" w:color="auto"/>
              </w:divBdr>
            </w:div>
          </w:divsChild>
        </w:div>
        <w:div w:id="1174103254">
          <w:marLeft w:val="0"/>
          <w:marRight w:val="0"/>
          <w:marTop w:val="120"/>
          <w:marBottom w:val="0"/>
          <w:divBdr>
            <w:top w:val="none" w:sz="0" w:space="0" w:color="auto"/>
            <w:left w:val="none" w:sz="0" w:space="0" w:color="auto"/>
            <w:bottom w:val="none" w:sz="0" w:space="0" w:color="auto"/>
            <w:right w:val="none" w:sz="0" w:space="0" w:color="auto"/>
          </w:divBdr>
          <w:divsChild>
            <w:div w:id="1387684479">
              <w:marLeft w:val="0"/>
              <w:marRight w:val="0"/>
              <w:marTop w:val="0"/>
              <w:marBottom w:val="0"/>
              <w:divBdr>
                <w:top w:val="none" w:sz="0" w:space="0" w:color="auto"/>
                <w:left w:val="none" w:sz="0" w:space="0" w:color="auto"/>
                <w:bottom w:val="none" w:sz="0" w:space="0" w:color="auto"/>
                <w:right w:val="none" w:sz="0" w:space="0" w:color="auto"/>
              </w:divBdr>
            </w:div>
          </w:divsChild>
        </w:div>
        <w:div w:id="1501197549">
          <w:marLeft w:val="0"/>
          <w:marRight w:val="0"/>
          <w:marTop w:val="120"/>
          <w:marBottom w:val="0"/>
          <w:divBdr>
            <w:top w:val="none" w:sz="0" w:space="0" w:color="auto"/>
            <w:left w:val="none" w:sz="0" w:space="0" w:color="auto"/>
            <w:bottom w:val="none" w:sz="0" w:space="0" w:color="auto"/>
            <w:right w:val="none" w:sz="0" w:space="0" w:color="auto"/>
          </w:divBdr>
          <w:divsChild>
            <w:div w:id="19388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103337">
      <w:bodyDiv w:val="1"/>
      <w:marLeft w:val="0"/>
      <w:marRight w:val="0"/>
      <w:marTop w:val="0"/>
      <w:marBottom w:val="0"/>
      <w:divBdr>
        <w:top w:val="none" w:sz="0" w:space="0" w:color="auto"/>
        <w:left w:val="none" w:sz="0" w:space="0" w:color="auto"/>
        <w:bottom w:val="none" w:sz="0" w:space="0" w:color="auto"/>
        <w:right w:val="none" w:sz="0" w:space="0" w:color="auto"/>
      </w:divBdr>
    </w:div>
    <w:div w:id="1429544017">
      <w:bodyDiv w:val="1"/>
      <w:marLeft w:val="0"/>
      <w:marRight w:val="0"/>
      <w:marTop w:val="0"/>
      <w:marBottom w:val="0"/>
      <w:divBdr>
        <w:top w:val="none" w:sz="0" w:space="0" w:color="auto"/>
        <w:left w:val="none" w:sz="0" w:space="0" w:color="auto"/>
        <w:bottom w:val="none" w:sz="0" w:space="0" w:color="auto"/>
        <w:right w:val="none" w:sz="0" w:space="0" w:color="auto"/>
      </w:divBdr>
    </w:div>
    <w:div w:id="1434475265">
      <w:bodyDiv w:val="1"/>
      <w:marLeft w:val="0"/>
      <w:marRight w:val="0"/>
      <w:marTop w:val="0"/>
      <w:marBottom w:val="0"/>
      <w:divBdr>
        <w:top w:val="none" w:sz="0" w:space="0" w:color="auto"/>
        <w:left w:val="none" w:sz="0" w:space="0" w:color="auto"/>
        <w:bottom w:val="none" w:sz="0" w:space="0" w:color="auto"/>
        <w:right w:val="none" w:sz="0" w:space="0" w:color="auto"/>
      </w:divBdr>
    </w:div>
    <w:div w:id="1437290767">
      <w:bodyDiv w:val="1"/>
      <w:marLeft w:val="0"/>
      <w:marRight w:val="0"/>
      <w:marTop w:val="0"/>
      <w:marBottom w:val="0"/>
      <w:divBdr>
        <w:top w:val="none" w:sz="0" w:space="0" w:color="auto"/>
        <w:left w:val="none" w:sz="0" w:space="0" w:color="auto"/>
        <w:bottom w:val="none" w:sz="0" w:space="0" w:color="auto"/>
        <w:right w:val="none" w:sz="0" w:space="0" w:color="auto"/>
      </w:divBdr>
    </w:div>
    <w:div w:id="1439716612">
      <w:bodyDiv w:val="1"/>
      <w:marLeft w:val="0"/>
      <w:marRight w:val="0"/>
      <w:marTop w:val="0"/>
      <w:marBottom w:val="0"/>
      <w:divBdr>
        <w:top w:val="none" w:sz="0" w:space="0" w:color="auto"/>
        <w:left w:val="none" w:sz="0" w:space="0" w:color="auto"/>
        <w:bottom w:val="none" w:sz="0" w:space="0" w:color="auto"/>
        <w:right w:val="none" w:sz="0" w:space="0" w:color="auto"/>
      </w:divBdr>
    </w:div>
    <w:div w:id="1442840627">
      <w:bodyDiv w:val="1"/>
      <w:marLeft w:val="0"/>
      <w:marRight w:val="0"/>
      <w:marTop w:val="0"/>
      <w:marBottom w:val="0"/>
      <w:divBdr>
        <w:top w:val="none" w:sz="0" w:space="0" w:color="auto"/>
        <w:left w:val="none" w:sz="0" w:space="0" w:color="auto"/>
        <w:bottom w:val="none" w:sz="0" w:space="0" w:color="auto"/>
        <w:right w:val="none" w:sz="0" w:space="0" w:color="auto"/>
      </w:divBdr>
    </w:div>
    <w:div w:id="1451364193">
      <w:bodyDiv w:val="1"/>
      <w:marLeft w:val="0"/>
      <w:marRight w:val="0"/>
      <w:marTop w:val="0"/>
      <w:marBottom w:val="0"/>
      <w:divBdr>
        <w:top w:val="none" w:sz="0" w:space="0" w:color="auto"/>
        <w:left w:val="none" w:sz="0" w:space="0" w:color="auto"/>
        <w:bottom w:val="none" w:sz="0" w:space="0" w:color="auto"/>
        <w:right w:val="none" w:sz="0" w:space="0" w:color="auto"/>
      </w:divBdr>
    </w:div>
    <w:div w:id="1452360104">
      <w:bodyDiv w:val="1"/>
      <w:marLeft w:val="0"/>
      <w:marRight w:val="0"/>
      <w:marTop w:val="0"/>
      <w:marBottom w:val="0"/>
      <w:divBdr>
        <w:top w:val="none" w:sz="0" w:space="0" w:color="auto"/>
        <w:left w:val="none" w:sz="0" w:space="0" w:color="auto"/>
        <w:bottom w:val="none" w:sz="0" w:space="0" w:color="auto"/>
        <w:right w:val="none" w:sz="0" w:space="0" w:color="auto"/>
      </w:divBdr>
    </w:div>
    <w:div w:id="1464690907">
      <w:bodyDiv w:val="1"/>
      <w:marLeft w:val="0"/>
      <w:marRight w:val="0"/>
      <w:marTop w:val="0"/>
      <w:marBottom w:val="0"/>
      <w:divBdr>
        <w:top w:val="none" w:sz="0" w:space="0" w:color="auto"/>
        <w:left w:val="none" w:sz="0" w:space="0" w:color="auto"/>
        <w:bottom w:val="none" w:sz="0" w:space="0" w:color="auto"/>
        <w:right w:val="none" w:sz="0" w:space="0" w:color="auto"/>
      </w:divBdr>
    </w:div>
    <w:div w:id="1472362696">
      <w:bodyDiv w:val="1"/>
      <w:marLeft w:val="0"/>
      <w:marRight w:val="0"/>
      <w:marTop w:val="0"/>
      <w:marBottom w:val="0"/>
      <w:divBdr>
        <w:top w:val="none" w:sz="0" w:space="0" w:color="auto"/>
        <w:left w:val="none" w:sz="0" w:space="0" w:color="auto"/>
        <w:bottom w:val="none" w:sz="0" w:space="0" w:color="auto"/>
        <w:right w:val="none" w:sz="0" w:space="0" w:color="auto"/>
      </w:divBdr>
    </w:div>
    <w:div w:id="1483083364">
      <w:bodyDiv w:val="1"/>
      <w:marLeft w:val="0"/>
      <w:marRight w:val="0"/>
      <w:marTop w:val="0"/>
      <w:marBottom w:val="0"/>
      <w:divBdr>
        <w:top w:val="none" w:sz="0" w:space="0" w:color="auto"/>
        <w:left w:val="none" w:sz="0" w:space="0" w:color="auto"/>
        <w:bottom w:val="none" w:sz="0" w:space="0" w:color="auto"/>
        <w:right w:val="none" w:sz="0" w:space="0" w:color="auto"/>
      </w:divBdr>
    </w:div>
    <w:div w:id="1485313399">
      <w:bodyDiv w:val="1"/>
      <w:marLeft w:val="0"/>
      <w:marRight w:val="0"/>
      <w:marTop w:val="0"/>
      <w:marBottom w:val="0"/>
      <w:divBdr>
        <w:top w:val="none" w:sz="0" w:space="0" w:color="auto"/>
        <w:left w:val="none" w:sz="0" w:space="0" w:color="auto"/>
        <w:bottom w:val="none" w:sz="0" w:space="0" w:color="auto"/>
        <w:right w:val="none" w:sz="0" w:space="0" w:color="auto"/>
      </w:divBdr>
    </w:div>
    <w:div w:id="1506437789">
      <w:bodyDiv w:val="1"/>
      <w:marLeft w:val="0"/>
      <w:marRight w:val="0"/>
      <w:marTop w:val="0"/>
      <w:marBottom w:val="0"/>
      <w:divBdr>
        <w:top w:val="none" w:sz="0" w:space="0" w:color="auto"/>
        <w:left w:val="none" w:sz="0" w:space="0" w:color="auto"/>
        <w:bottom w:val="none" w:sz="0" w:space="0" w:color="auto"/>
        <w:right w:val="none" w:sz="0" w:space="0" w:color="auto"/>
      </w:divBdr>
    </w:div>
    <w:div w:id="1515000479">
      <w:bodyDiv w:val="1"/>
      <w:marLeft w:val="0"/>
      <w:marRight w:val="0"/>
      <w:marTop w:val="0"/>
      <w:marBottom w:val="0"/>
      <w:divBdr>
        <w:top w:val="none" w:sz="0" w:space="0" w:color="auto"/>
        <w:left w:val="none" w:sz="0" w:space="0" w:color="auto"/>
        <w:bottom w:val="none" w:sz="0" w:space="0" w:color="auto"/>
        <w:right w:val="none" w:sz="0" w:space="0" w:color="auto"/>
      </w:divBdr>
    </w:div>
    <w:div w:id="1518497720">
      <w:bodyDiv w:val="1"/>
      <w:marLeft w:val="0"/>
      <w:marRight w:val="0"/>
      <w:marTop w:val="0"/>
      <w:marBottom w:val="0"/>
      <w:divBdr>
        <w:top w:val="none" w:sz="0" w:space="0" w:color="auto"/>
        <w:left w:val="none" w:sz="0" w:space="0" w:color="auto"/>
        <w:bottom w:val="none" w:sz="0" w:space="0" w:color="auto"/>
        <w:right w:val="none" w:sz="0" w:space="0" w:color="auto"/>
      </w:divBdr>
    </w:div>
    <w:div w:id="1521118995">
      <w:bodyDiv w:val="1"/>
      <w:marLeft w:val="0"/>
      <w:marRight w:val="0"/>
      <w:marTop w:val="0"/>
      <w:marBottom w:val="0"/>
      <w:divBdr>
        <w:top w:val="none" w:sz="0" w:space="0" w:color="auto"/>
        <w:left w:val="none" w:sz="0" w:space="0" w:color="auto"/>
        <w:bottom w:val="none" w:sz="0" w:space="0" w:color="auto"/>
        <w:right w:val="none" w:sz="0" w:space="0" w:color="auto"/>
      </w:divBdr>
    </w:div>
    <w:div w:id="1530991288">
      <w:bodyDiv w:val="1"/>
      <w:marLeft w:val="0"/>
      <w:marRight w:val="0"/>
      <w:marTop w:val="0"/>
      <w:marBottom w:val="0"/>
      <w:divBdr>
        <w:top w:val="none" w:sz="0" w:space="0" w:color="auto"/>
        <w:left w:val="none" w:sz="0" w:space="0" w:color="auto"/>
        <w:bottom w:val="none" w:sz="0" w:space="0" w:color="auto"/>
        <w:right w:val="none" w:sz="0" w:space="0" w:color="auto"/>
      </w:divBdr>
    </w:div>
    <w:div w:id="1532455430">
      <w:bodyDiv w:val="1"/>
      <w:marLeft w:val="0"/>
      <w:marRight w:val="0"/>
      <w:marTop w:val="0"/>
      <w:marBottom w:val="0"/>
      <w:divBdr>
        <w:top w:val="none" w:sz="0" w:space="0" w:color="auto"/>
        <w:left w:val="none" w:sz="0" w:space="0" w:color="auto"/>
        <w:bottom w:val="none" w:sz="0" w:space="0" w:color="auto"/>
        <w:right w:val="none" w:sz="0" w:space="0" w:color="auto"/>
      </w:divBdr>
    </w:div>
    <w:div w:id="1539584318">
      <w:bodyDiv w:val="1"/>
      <w:marLeft w:val="0"/>
      <w:marRight w:val="0"/>
      <w:marTop w:val="0"/>
      <w:marBottom w:val="0"/>
      <w:divBdr>
        <w:top w:val="none" w:sz="0" w:space="0" w:color="auto"/>
        <w:left w:val="none" w:sz="0" w:space="0" w:color="auto"/>
        <w:bottom w:val="none" w:sz="0" w:space="0" w:color="auto"/>
        <w:right w:val="none" w:sz="0" w:space="0" w:color="auto"/>
      </w:divBdr>
    </w:div>
    <w:div w:id="1541044974">
      <w:bodyDiv w:val="1"/>
      <w:marLeft w:val="0"/>
      <w:marRight w:val="0"/>
      <w:marTop w:val="0"/>
      <w:marBottom w:val="0"/>
      <w:divBdr>
        <w:top w:val="none" w:sz="0" w:space="0" w:color="auto"/>
        <w:left w:val="none" w:sz="0" w:space="0" w:color="auto"/>
        <w:bottom w:val="none" w:sz="0" w:space="0" w:color="auto"/>
        <w:right w:val="none" w:sz="0" w:space="0" w:color="auto"/>
      </w:divBdr>
      <w:divsChild>
        <w:div w:id="1255283328">
          <w:marLeft w:val="461"/>
          <w:marRight w:val="0"/>
          <w:marTop w:val="0"/>
          <w:marBottom w:val="0"/>
          <w:divBdr>
            <w:top w:val="none" w:sz="0" w:space="0" w:color="auto"/>
            <w:left w:val="none" w:sz="0" w:space="0" w:color="auto"/>
            <w:bottom w:val="none" w:sz="0" w:space="0" w:color="auto"/>
            <w:right w:val="none" w:sz="0" w:space="0" w:color="auto"/>
          </w:divBdr>
        </w:div>
        <w:div w:id="902183521">
          <w:marLeft w:val="461"/>
          <w:marRight w:val="0"/>
          <w:marTop w:val="0"/>
          <w:marBottom w:val="0"/>
          <w:divBdr>
            <w:top w:val="none" w:sz="0" w:space="0" w:color="auto"/>
            <w:left w:val="none" w:sz="0" w:space="0" w:color="auto"/>
            <w:bottom w:val="none" w:sz="0" w:space="0" w:color="auto"/>
            <w:right w:val="none" w:sz="0" w:space="0" w:color="auto"/>
          </w:divBdr>
        </w:div>
        <w:div w:id="496532868">
          <w:marLeft w:val="461"/>
          <w:marRight w:val="0"/>
          <w:marTop w:val="0"/>
          <w:marBottom w:val="0"/>
          <w:divBdr>
            <w:top w:val="none" w:sz="0" w:space="0" w:color="auto"/>
            <w:left w:val="none" w:sz="0" w:space="0" w:color="auto"/>
            <w:bottom w:val="none" w:sz="0" w:space="0" w:color="auto"/>
            <w:right w:val="none" w:sz="0" w:space="0" w:color="auto"/>
          </w:divBdr>
        </w:div>
        <w:div w:id="1117069308">
          <w:marLeft w:val="461"/>
          <w:marRight w:val="0"/>
          <w:marTop w:val="0"/>
          <w:marBottom w:val="0"/>
          <w:divBdr>
            <w:top w:val="none" w:sz="0" w:space="0" w:color="auto"/>
            <w:left w:val="none" w:sz="0" w:space="0" w:color="auto"/>
            <w:bottom w:val="none" w:sz="0" w:space="0" w:color="auto"/>
            <w:right w:val="none" w:sz="0" w:space="0" w:color="auto"/>
          </w:divBdr>
        </w:div>
        <w:div w:id="14623542">
          <w:marLeft w:val="461"/>
          <w:marRight w:val="0"/>
          <w:marTop w:val="0"/>
          <w:marBottom w:val="0"/>
          <w:divBdr>
            <w:top w:val="none" w:sz="0" w:space="0" w:color="auto"/>
            <w:left w:val="none" w:sz="0" w:space="0" w:color="auto"/>
            <w:bottom w:val="none" w:sz="0" w:space="0" w:color="auto"/>
            <w:right w:val="none" w:sz="0" w:space="0" w:color="auto"/>
          </w:divBdr>
        </w:div>
      </w:divsChild>
    </w:div>
    <w:div w:id="1551578368">
      <w:bodyDiv w:val="1"/>
      <w:marLeft w:val="0"/>
      <w:marRight w:val="0"/>
      <w:marTop w:val="0"/>
      <w:marBottom w:val="0"/>
      <w:divBdr>
        <w:top w:val="none" w:sz="0" w:space="0" w:color="auto"/>
        <w:left w:val="none" w:sz="0" w:space="0" w:color="auto"/>
        <w:bottom w:val="none" w:sz="0" w:space="0" w:color="auto"/>
        <w:right w:val="none" w:sz="0" w:space="0" w:color="auto"/>
      </w:divBdr>
    </w:div>
    <w:div w:id="1575554235">
      <w:bodyDiv w:val="1"/>
      <w:marLeft w:val="0"/>
      <w:marRight w:val="0"/>
      <w:marTop w:val="0"/>
      <w:marBottom w:val="0"/>
      <w:divBdr>
        <w:top w:val="none" w:sz="0" w:space="0" w:color="auto"/>
        <w:left w:val="none" w:sz="0" w:space="0" w:color="auto"/>
        <w:bottom w:val="none" w:sz="0" w:space="0" w:color="auto"/>
        <w:right w:val="none" w:sz="0" w:space="0" w:color="auto"/>
      </w:divBdr>
    </w:div>
    <w:div w:id="1578242641">
      <w:bodyDiv w:val="1"/>
      <w:marLeft w:val="0"/>
      <w:marRight w:val="0"/>
      <w:marTop w:val="0"/>
      <w:marBottom w:val="0"/>
      <w:divBdr>
        <w:top w:val="none" w:sz="0" w:space="0" w:color="auto"/>
        <w:left w:val="none" w:sz="0" w:space="0" w:color="auto"/>
        <w:bottom w:val="none" w:sz="0" w:space="0" w:color="auto"/>
        <w:right w:val="none" w:sz="0" w:space="0" w:color="auto"/>
      </w:divBdr>
    </w:div>
    <w:div w:id="1601334497">
      <w:bodyDiv w:val="1"/>
      <w:marLeft w:val="0"/>
      <w:marRight w:val="0"/>
      <w:marTop w:val="0"/>
      <w:marBottom w:val="0"/>
      <w:divBdr>
        <w:top w:val="none" w:sz="0" w:space="0" w:color="auto"/>
        <w:left w:val="none" w:sz="0" w:space="0" w:color="auto"/>
        <w:bottom w:val="none" w:sz="0" w:space="0" w:color="auto"/>
        <w:right w:val="none" w:sz="0" w:space="0" w:color="auto"/>
      </w:divBdr>
    </w:div>
    <w:div w:id="1607078296">
      <w:bodyDiv w:val="1"/>
      <w:marLeft w:val="0"/>
      <w:marRight w:val="0"/>
      <w:marTop w:val="0"/>
      <w:marBottom w:val="0"/>
      <w:divBdr>
        <w:top w:val="none" w:sz="0" w:space="0" w:color="auto"/>
        <w:left w:val="none" w:sz="0" w:space="0" w:color="auto"/>
        <w:bottom w:val="none" w:sz="0" w:space="0" w:color="auto"/>
        <w:right w:val="none" w:sz="0" w:space="0" w:color="auto"/>
      </w:divBdr>
    </w:div>
    <w:div w:id="1613055072">
      <w:bodyDiv w:val="1"/>
      <w:marLeft w:val="0"/>
      <w:marRight w:val="0"/>
      <w:marTop w:val="0"/>
      <w:marBottom w:val="0"/>
      <w:divBdr>
        <w:top w:val="none" w:sz="0" w:space="0" w:color="auto"/>
        <w:left w:val="none" w:sz="0" w:space="0" w:color="auto"/>
        <w:bottom w:val="none" w:sz="0" w:space="0" w:color="auto"/>
        <w:right w:val="none" w:sz="0" w:space="0" w:color="auto"/>
      </w:divBdr>
    </w:div>
    <w:div w:id="1615362579">
      <w:bodyDiv w:val="1"/>
      <w:marLeft w:val="0"/>
      <w:marRight w:val="0"/>
      <w:marTop w:val="0"/>
      <w:marBottom w:val="0"/>
      <w:divBdr>
        <w:top w:val="none" w:sz="0" w:space="0" w:color="auto"/>
        <w:left w:val="none" w:sz="0" w:space="0" w:color="auto"/>
        <w:bottom w:val="none" w:sz="0" w:space="0" w:color="auto"/>
        <w:right w:val="none" w:sz="0" w:space="0" w:color="auto"/>
      </w:divBdr>
    </w:div>
    <w:div w:id="1621451561">
      <w:bodyDiv w:val="1"/>
      <w:marLeft w:val="0"/>
      <w:marRight w:val="0"/>
      <w:marTop w:val="0"/>
      <w:marBottom w:val="0"/>
      <w:divBdr>
        <w:top w:val="none" w:sz="0" w:space="0" w:color="auto"/>
        <w:left w:val="none" w:sz="0" w:space="0" w:color="auto"/>
        <w:bottom w:val="none" w:sz="0" w:space="0" w:color="auto"/>
        <w:right w:val="none" w:sz="0" w:space="0" w:color="auto"/>
      </w:divBdr>
    </w:div>
    <w:div w:id="1623227025">
      <w:bodyDiv w:val="1"/>
      <w:marLeft w:val="0"/>
      <w:marRight w:val="0"/>
      <w:marTop w:val="0"/>
      <w:marBottom w:val="0"/>
      <w:divBdr>
        <w:top w:val="none" w:sz="0" w:space="0" w:color="auto"/>
        <w:left w:val="none" w:sz="0" w:space="0" w:color="auto"/>
        <w:bottom w:val="none" w:sz="0" w:space="0" w:color="auto"/>
        <w:right w:val="none" w:sz="0" w:space="0" w:color="auto"/>
      </w:divBdr>
    </w:div>
    <w:div w:id="1636174595">
      <w:bodyDiv w:val="1"/>
      <w:marLeft w:val="0"/>
      <w:marRight w:val="0"/>
      <w:marTop w:val="0"/>
      <w:marBottom w:val="0"/>
      <w:divBdr>
        <w:top w:val="none" w:sz="0" w:space="0" w:color="auto"/>
        <w:left w:val="none" w:sz="0" w:space="0" w:color="auto"/>
        <w:bottom w:val="none" w:sz="0" w:space="0" w:color="auto"/>
        <w:right w:val="none" w:sz="0" w:space="0" w:color="auto"/>
      </w:divBdr>
    </w:div>
    <w:div w:id="1652517998">
      <w:bodyDiv w:val="1"/>
      <w:marLeft w:val="0"/>
      <w:marRight w:val="0"/>
      <w:marTop w:val="0"/>
      <w:marBottom w:val="0"/>
      <w:divBdr>
        <w:top w:val="none" w:sz="0" w:space="0" w:color="auto"/>
        <w:left w:val="none" w:sz="0" w:space="0" w:color="auto"/>
        <w:bottom w:val="none" w:sz="0" w:space="0" w:color="auto"/>
        <w:right w:val="none" w:sz="0" w:space="0" w:color="auto"/>
      </w:divBdr>
    </w:div>
    <w:div w:id="1657302235">
      <w:bodyDiv w:val="1"/>
      <w:marLeft w:val="0"/>
      <w:marRight w:val="0"/>
      <w:marTop w:val="0"/>
      <w:marBottom w:val="0"/>
      <w:divBdr>
        <w:top w:val="none" w:sz="0" w:space="0" w:color="auto"/>
        <w:left w:val="none" w:sz="0" w:space="0" w:color="auto"/>
        <w:bottom w:val="none" w:sz="0" w:space="0" w:color="auto"/>
        <w:right w:val="none" w:sz="0" w:space="0" w:color="auto"/>
      </w:divBdr>
    </w:div>
    <w:div w:id="1663966964">
      <w:bodyDiv w:val="1"/>
      <w:marLeft w:val="0"/>
      <w:marRight w:val="0"/>
      <w:marTop w:val="0"/>
      <w:marBottom w:val="0"/>
      <w:divBdr>
        <w:top w:val="none" w:sz="0" w:space="0" w:color="auto"/>
        <w:left w:val="none" w:sz="0" w:space="0" w:color="auto"/>
        <w:bottom w:val="none" w:sz="0" w:space="0" w:color="auto"/>
        <w:right w:val="none" w:sz="0" w:space="0" w:color="auto"/>
      </w:divBdr>
    </w:div>
    <w:div w:id="1672290280">
      <w:bodyDiv w:val="1"/>
      <w:marLeft w:val="0"/>
      <w:marRight w:val="0"/>
      <w:marTop w:val="0"/>
      <w:marBottom w:val="0"/>
      <w:divBdr>
        <w:top w:val="none" w:sz="0" w:space="0" w:color="auto"/>
        <w:left w:val="none" w:sz="0" w:space="0" w:color="auto"/>
        <w:bottom w:val="none" w:sz="0" w:space="0" w:color="auto"/>
        <w:right w:val="none" w:sz="0" w:space="0" w:color="auto"/>
      </w:divBdr>
      <w:divsChild>
        <w:div w:id="1805807122">
          <w:marLeft w:val="0"/>
          <w:marRight w:val="0"/>
          <w:marTop w:val="0"/>
          <w:marBottom w:val="0"/>
          <w:divBdr>
            <w:top w:val="none" w:sz="0" w:space="0" w:color="auto"/>
            <w:left w:val="none" w:sz="0" w:space="0" w:color="auto"/>
            <w:bottom w:val="none" w:sz="0" w:space="0" w:color="auto"/>
            <w:right w:val="none" w:sz="0" w:space="0" w:color="auto"/>
          </w:divBdr>
          <w:divsChild>
            <w:div w:id="238752770">
              <w:marLeft w:val="0"/>
              <w:marRight w:val="0"/>
              <w:marTop w:val="0"/>
              <w:marBottom w:val="0"/>
              <w:divBdr>
                <w:top w:val="none" w:sz="0" w:space="0" w:color="auto"/>
                <w:left w:val="none" w:sz="0" w:space="0" w:color="auto"/>
                <w:bottom w:val="none" w:sz="0" w:space="0" w:color="auto"/>
                <w:right w:val="none" w:sz="0" w:space="0" w:color="auto"/>
              </w:divBdr>
            </w:div>
            <w:div w:id="402800405">
              <w:marLeft w:val="0"/>
              <w:marRight w:val="0"/>
              <w:marTop w:val="0"/>
              <w:marBottom w:val="0"/>
              <w:divBdr>
                <w:top w:val="none" w:sz="0" w:space="0" w:color="auto"/>
                <w:left w:val="none" w:sz="0" w:space="0" w:color="auto"/>
                <w:bottom w:val="none" w:sz="0" w:space="0" w:color="auto"/>
                <w:right w:val="none" w:sz="0" w:space="0" w:color="auto"/>
              </w:divBdr>
            </w:div>
            <w:div w:id="113301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839057">
      <w:bodyDiv w:val="1"/>
      <w:marLeft w:val="0"/>
      <w:marRight w:val="0"/>
      <w:marTop w:val="0"/>
      <w:marBottom w:val="0"/>
      <w:divBdr>
        <w:top w:val="none" w:sz="0" w:space="0" w:color="auto"/>
        <w:left w:val="none" w:sz="0" w:space="0" w:color="auto"/>
        <w:bottom w:val="none" w:sz="0" w:space="0" w:color="auto"/>
        <w:right w:val="none" w:sz="0" w:space="0" w:color="auto"/>
      </w:divBdr>
    </w:div>
    <w:div w:id="1690332971">
      <w:bodyDiv w:val="1"/>
      <w:marLeft w:val="0"/>
      <w:marRight w:val="0"/>
      <w:marTop w:val="0"/>
      <w:marBottom w:val="0"/>
      <w:divBdr>
        <w:top w:val="none" w:sz="0" w:space="0" w:color="auto"/>
        <w:left w:val="none" w:sz="0" w:space="0" w:color="auto"/>
        <w:bottom w:val="none" w:sz="0" w:space="0" w:color="auto"/>
        <w:right w:val="none" w:sz="0" w:space="0" w:color="auto"/>
      </w:divBdr>
    </w:div>
    <w:div w:id="1718510890">
      <w:bodyDiv w:val="1"/>
      <w:marLeft w:val="0"/>
      <w:marRight w:val="0"/>
      <w:marTop w:val="0"/>
      <w:marBottom w:val="0"/>
      <w:divBdr>
        <w:top w:val="none" w:sz="0" w:space="0" w:color="auto"/>
        <w:left w:val="none" w:sz="0" w:space="0" w:color="auto"/>
        <w:bottom w:val="none" w:sz="0" w:space="0" w:color="auto"/>
        <w:right w:val="none" w:sz="0" w:space="0" w:color="auto"/>
      </w:divBdr>
    </w:div>
    <w:div w:id="1745906721">
      <w:bodyDiv w:val="1"/>
      <w:marLeft w:val="0"/>
      <w:marRight w:val="0"/>
      <w:marTop w:val="0"/>
      <w:marBottom w:val="0"/>
      <w:divBdr>
        <w:top w:val="none" w:sz="0" w:space="0" w:color="auto"/>
        <w:left w:val="none" w:sz="0" w:space="0" w:color="auto"/>
        <w:bottom w:val="none" w:sz="0" w:space="0" w:color="auto"/>
        <w:right w:val="none" w:sz="0" w:space="0" w:color="auto"/>
      </w:divBdr>
    </w:div>
    <w:div w:id="1748188298">
      <w:bodyDiv w:val="1"/>
      <w:marLeft w:val="0"/>
      <w:marRight w:val="0"/>
      <w:marTop w:val="0"/>
      <w:marBottom w:val="0"/>
      <w:divBdr>
        <w:top w:val="none" w:sz="0" w:space="0" w:color="auto"/>
        <w:left w:val="none" w:sz="0" w:space="0" w:color="auto"/>
        <w:bottom w:val="none" w:sz="0" w:space="0" w:color="auto"/>
        <w:right w:val="none" w:sz="0" w:space="0" w:color="auto"/>
      </w:divBdr>
      <w:divsChild>
        <w:div w:id="12074650">
          <w:marLeft w:val="446"/>
          <w:marRight w:val="0"/>
          <w:marTop w:val="60"/>
          <w:marBottom w:val="0"/>
          <w:divBdr>
            <w:top w:val="none" w:sz="0" w:space="0" w:color="auto"/>
            <w:left w:val="none" w:sz="0" w:space="0" w:color="auto"/>
            <w:bottom w:val="none" w:sz="0" w:space="0" w:color="auto"/>
            <w:right w:val="none" w:sz="0" w:space="0" w:color="auto"/>
          </w:divBdr>
        </w:div>
        <w:div w:id="2020351068">
          <w:marLeft w:val="446"/>
          <w:marRight w:val="0"/>
          <w:marTop w:val="60"/>
          <w:marBottom w:val="0"/>
          <w:divBdr>
            <w:top w:val="none" w:sz="0" w:space="0" w:color="auto"/>
            <w:left w:val="none" w:sz="0" w:space="0" w:color="auto"/>
            <w:bottom w:val="none" w:sz="0" w:space="0" w:color="auto"/>
            <w:right w:val="none" w:sz="0" w:space="0" w:color="auto"/>
          </w:divBdr>
        </w:div>
        <w:div w:id="603733384">
          <w:marLeft w:val="446"/>
          <w:marRight w:val="0"/>
          <w:marTop w:val="60"/>
          <w:marBottom w:val="0"/>
          <w:divBdr>
            <w:top w:val="none" w:sz="0" w:space="0" w:color="auto"/>
            <w:left w:val="none" w:sz="0" w:space="0" w:color="auto"/>
            <w:bottom w:val="none" w:sz="0" w:space="0" w:color="auto"/>
            <w:right w:val="none" w:sz="0" w:space="0" w:color="auto"/>
          </w:divBdr>
        </w:div>
        <w:div w:id="1425489932">
          <w:marLeft w:val="1166"/>
          <w:marRight w:val="0"/>
          <w:marTop w:val="60"/>
          <w:marBottom w:val="0"/>
          <w:divBdr>
            <w:top w:val="none" w:sz="0" w:space="0" w:color="auto"/>
            <w:left w:val="none" w:sz="0" w:space="0" w:color="auto"/>
            <w:bottom w:val="none" w:sz="0" w:space="0" w:color="auto"/>
            <w:right w:val="none" w:sz="0" w:space="0" w:color="auto"/>
          </w:divBdr>
        </w:div>
        <w:div w:id="1931815321">
          <w:marLeft w:val="1166"/>
          <w:marRight w:val="0"/>
          <w:marTop w:val="60"/>
          <w:marBottom w:val="0"/>
          <w:divBdr>
            <w:top w:val="none" w:sz="0" w:space="0" w:color="auto"/>
            <w:left w:val="none" w:sz="0" w:space="0" w:color="auto"/>
            <w:bottom w:val="none" w:sz="0" w:space="0" w:color="auto"/>
            <w:right w:val="none" w:sz="0" w:space="0" w:color="auto"/>
          </w:divBdr>
        </w:div>
        <w:div w:id="1818185436">
          <w:marLeft w:val="446"/>
          <w:marRight w:val="0"/>
          <w:marTop w:val="60"/>
          <w:marBottom w:val="0"/>
          <w:divBdr>
            <w:top w:val="none" w:sz="0" w:space="0" w:color="auto"/>
            <w:left w:val="none" w:sz="0" w:space="0" w:color="auto"/>
            <w:bottom w:val="none" w:sz="0" w:space="0" w:color="auto"/>
            <w:right w:val="none" w:sz="0" w:space="0" w:color="auto"/>
          </w:divBdr>
        </w:div>
        <w:div w:id="324358304">
          <w:marLeft w:val="1166"/>
          <w:marRight w:val="0"/>
          <w:marTop w:val="60"/>
          <w:marBottom w:val="0"/>
          <w:divBdr>
            <w:top w:val="none" w:sz="0" w:space="0" w:color="auto"/>
            <w:left w:val="none" w:sz="0" w:space="0" w:color="auto"/>
            <w:bottom w:val="none" w:sz="0" w:space="0" w:color="auto"/>
            <w:right w:val="none" w:sz="0" w:space="0" w:color="auto"/>
          </w:divBdr>
        </w:div>
        <w:div w:id="1351376222">
          <w:marLeft w:val="1166"/>
          <w:marRight w:val="0"/>
          <w:marTop w:val="60"/>
          <w:marBottom w:val="0"/>
          <w:divBdr>
            <w:top w:val="none" w:sz="0" w:space="0" w:color="auto"/>
            <w:left w:val="none" w:sz="0" w:space="0" w:color="auto"/>
            <w:bottom w:val="none" w:sz="0" w:space="0" w:color="auto"/>
            <w:right w:val="none" w:sz="0" w:space="0" w:color="auto"/>
          </w:divBdr>
        </w:div>
        <w:div w:id="1389840515">
          <w:marLeft w:val="446"/>
          <w:marRight w:val="0"/>
          <w:marTop w:val="60"/>
          <w:marBottom w:val="0"/>
          <w:divBdr>
            <w:top w:val="none" w:sz="0" w:space="0" w:color="auto"/>
            <w:left w:val="none" w:sz="0" w:space="0" w:color="auto"/>
            <w:bottom w:val="none" w:sz="0" w:space="0" w:color="auto"/>
            <w:right w:val="none" w:sz="0" w:space="0" w:color="auto"/>
          </w:divBdr>
        </w:div>
      </w:divsChild>
    </w:div>
    <w:div w:id="1749964202">
      <w:bodyDiv w:val="1"/>
      <w:marLeft w:val="0"/>
      <w:marRight w:val="0"/>
      <w:marTop w:val="0"/>
      <w:marBottom w:val="0"/>
      <w:divBdr>
        <w:top w:val="none" w:sz="0" w:space="0" w:color="auto"/>
        <w:left w:val="none" w:sz="0" w:space="0" w:color="auto"/>
        <w:bottom w:val="none" w:sz="0" w:space="0" w:color="auto"/>
        <w:right w:val="none" w:sz="0" w:space="0" w:color="auto"/>
      </w:divBdr>
    </w:div>
    <w:div w:id="1770076971">
      <w:bodyDiv w:val="1"/>
      <w:marLeft w:val="0"/>
      <w:marRight w:val="0"/>
      <w:marTop w:val="0"/>
      <w:marBottom w:val="0"/>
      <w:divBdr>
        <w:top w:val="none" w:sz="0" w:space="0" w:color="auto"/>
        <w:left w:val="none" w:sz="0" w:space="0" w:color="auto"/>
        <w:bottom w:val="none" w:sz="0" w:space="0" w:color="auto"/>
        <w:right w:val="none" w:sz="0" w:space="0" w:color="auto"/>
      </w:divBdr>
      <w:divsChild>
        <w:div w:id="1380739512">
          <w:marLeft w:val="0"/>
          <w:marRight w:val="0"/>
          <w:marTop w:val="0"/>
          <w:marBottom w:val="0"/>
          <w:divBdr>
            <w:top w:val="none" w:sz="0" w:space="0" w:color="auto"/>
            <w:left w:val="none" w:sz="0" w:space="0" w:color="auto"/>
            <w:bottom w:val="none" w:sz="0" w:space="0" w:color="auto"/>
            <w:right w:val="none" w:sz="0" w:space="0" w:color="auto"/>
          </w:divBdr>
          <w:divsChild>
            <w:div w:id="115875602">
              <w:marLeft w:val="0"/>
              <w:marRight w:val="0"/>
              <w:marTop w:val="0"/>
              <w:marBottom w:val="0"/>
              <w:divBdr>
                <w:top w:val="none" w:sz="0" w:space="0" w:color="auto"/>
                <w:left w:val="none" w:sz="0" w:space="0" w:color="auto"/>
                <w:bottom w:val="none" w:sz="0" w:space="0" w:color="auto"/>
                <w:right w:val="none" w:sz="0" w:space="0" w:color="auto"/>
              </w:divBdr>
            </w:div>
            <w:div w:id="423039904">
              <w:marLeft w:val="0"/>
              <w:marRight w:val="0"/>
              <w:marTop w:val="0"/>
              <w:marBottom w:val="0"/>
              <w:divBdr>
                <w:top w:val="none" w:sz="0" w:space="0" w:color="auto"/>
                <w:left w:val="none" w:sz="0" w:space="0" w:color="auto"/>
                <w:bottom w:val="none" w:sz="0" w:space="0" w:color="auto"/>
                <w:right w:val="none" w:sz="0" w:space="0" w:color="auto"/>
              </w:divBdr>
            </w:div>
            <w:div w:id="65525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336662">
      <w:bodyDiv w:val="1"/>
      <w:marLeft w:val="0"/>
      <w:marRight w:val="0"/>
      <w:marTop w:val="0"/>
      <w:marBottom w:val="0"/>
      <w:divBdr>
        <w:top w:val="none" w:sz="0" w:space="0" w:color="auto"/>
        <w:left w:val="none" w:sz="0" w:space="0" w:color="auto"/>
        <w:bottom w:val="none" w:sz="0" w:space="0" w:color="auto"/>
        <w:right w:val="none" w:sz="0" w:space="0" w:color="auto"/>
      </w:divBdr>
    </w:div>
    <w:div w:id="1803423682">
      <w:bodyDiv w:val="1"/>
      <w:marLeft w:val="0"/>
      <w:marRight w:val="0"/>
      <w:marTop w:val="0"/>
      <w:marBottom w:val="0"/>
      <w:divBdr>
        <w:top w:val="none" w:sz="0" w:space="0" w:color="auto"/>
        <w:left w:val="none" w:sz="0" w:space="0" w:color="auto"/>
        <w:bottom w:val="none" w:sz="0" w:space="0" w:color="auto"/>
        <w:right w:val="none" w:sz="0" w:space="0" w:color="auto"/>
      </w:divBdr>
    </w:div>
    <w:div w:id="1804155587">
      <w:bodyDiv w:val="1"/>
      <w:marLeft w:val="0"/>
      <w:marRight w:val="0"/>
      <w:marTop w:val="0"/>
      <w:marBottom w:val="0"/>
      <w:divBdr>
        <w:top w:val="none" w:sz="0" w:space="0" w:color="auto"/>
        <w:left w:val="none" w:sz="0" w:space="0" w:color="auto"/>
        <w:bottom w:val="none" w:sz="0" w:space="0" w:color="auto"/>
        <w:right w:val="none" w:sz="0" w:space="0" w:color="auto"/>
      </w:divBdr>
    </w:div>
    <w:div w:id="1810395304">
      <w:bodyDiv w:val="1"/>
      <w:marLeft w:val="0"/>
      <w:marRight w:val="0"/>
      <w:marTop w:val="0"/>
      <w:marBottom w:val="0"/>
      <w:divBdr>
        <w:top w:val="none" w:sz="0" w:space="0" w:color="auto"/>
        <w:left w:val="none" w:sz="0" w:space="0" w:color="auto"/>
        <w:bottom w:val="none" w:sz="0" w:space="0" w:color="auto"/>
        <w:right w:val="none" w:sz="0" w:space="0" w:color="auto"/>
      </w:divBdr>
    </w:div>
    <w:div w:id="1812481755">
      <w:bodyDiv w:val="1"/>
      <w:marLeft w:val="0"/>
      <w:marRight w:val="0"/>
      <w:marTop w:val="0"/>
      <w:marBottom w:val="0"/>
      <w:divBdr>
        <w:top w:val="none" w:sz="0" w:space="0" w:color="auto"/>
        <w:left w:val="none" w:sz="0" w:space="0" w:color="auto"/>
        <w:bottom w:val="none" w:sz="0" w:space="0" w:color="auto"/>
        <w:right w:val="none" w:sz="0" w:space="0" w:color="auto"/>
      </w:divBdr>
    </w:div>
    <w:div w:id="1813520193">
      <w:bodyDiv w:val="1"/>
      <w:marLeft w:val="0"/>
      <w:marRight w:val="0"/>
      <w:marTop w:val="0"/>
      <w:marBottom w:val="0"/>
      <w:divBdr>
        <w:top w:val="none" w:sz="0" w:space="0" w:color="auto"/>
        <w:left w:val="none" w:sz="0" w:space="0" w:color="auto"/>
        <w:bottom w:val="none" w:sz="0" w:space="0" w:color="auto"/>
        <w:right w:val="none" w:sz="0" w:space="0" w:color="auto"/>
      </w:divBdr>
    </w:div>
    <w:div w:id="1816144786">
      <w:bodyDiv w:val="1"/>
      <w:marLeft w:val="0"/>
      <w:marRight w:val="0"/>
      <w:marTop w:val="0"/>
      <w:marBottom w:val="0"/>
      <w:divBdr>
        <w:top w:val="none" w:sz="0" w:space="0" w:color="auto"/>
        <w:left w:val="none" w:sz="0" w:space="0" w:color="auto"/>
        <w:bottom w:val="none" w:sz="0" w:space="0" w:color="auto"/>
        <w:right w:val="none" w:sz="0" w:space="0" w:color="auto"/>
      </w:divBdr>
    </w:div>
    <w:div w:id="1834223998">
      <w:bodyDiv w:val="1"/>
      <w:marLeft w:val="0"/>
      <w:marRight w:val="0"/>
      <w:marTop w:val="0"/>
      <w:marBottom w:val="0"/>
      <w:divBdr>
        <w:top w:val="none" w:sz="0" w:space="0" w:color="auto"/>
        <w:left w:val="none" w:sz="0" w:space="0" w:color="auto"/>
        <w:bottom w:val="none" w:sz="0" w:space="0" w:color="auto"/>
        <w:right w:val="none" w:sz="0" w:space="0" w:color="auto"/>
      </w:divBdr>
    </w:div>
    <w:div w:id="1835954447">
      <w:bodyDiv w:val="1"/>
      <w:marLeft w:val="0"/>
      <w:marRight w:val="0"/>
      <w:marTop w:val="0"/>
      <w:marBottom w:val="0"/>
      <w:divBdr>
        <w:top w:val="none" w:sz="0" w:space="0" w:color="auto"/>
        <w:left w:val="none" w:sz="0" w:space="0" w:color="auto"/>
        <w:bottom w:val="none" w:sz="0" w:space="0" w:color="auto"/>
        <w:right w:val="none" w:sz="0" w:space="0" w:color="auto"/>
      </w:divBdr>
    </w:div>
    <w:div w:id="1838302575">
      <w:bodyDiv w:val="1"/>
      <w:marLeft w:val="0"/>
      <w:marRight w:val="0"/>
      <w:marTop w:val="0"/>
      <w:marBottom w:val="0"/>
      <w:divBdr>
        <w:top w:val="none" w:sz="0" w:space="0" w:color="auto"/>
        <w:left w:val="none" w:sz="0" w:space="0" w:color="auto"/>
        <w:bottom w:val="none" w:sz="0" w:space="0" w:color="auto"/>
        <w:right w:val="none" w:sz="0" w:space="0" w:color="auto"/>
      </w:divBdr>
    </w:div>
    <w:div w:id="1841695425">
      <w:bodyDiv w:val="1"/>
      <w:marLeft w:val="0"/>
      <w:marRight w:val="0"/>
      <w:marTop w:val="0"/>
      <w:marBottom w:val="0"/>
      <w:divBdr>
        <w:top w:val="none" w:sz="0" w:space="0" w:color="auto"/>
        <w:left w:val="none" w:sz="0" w:space="0" w:color="auto"/>
        <w:bottom w:val="none" w:sz="0" w:space="0" w:color="auto"/>
        <w:right w:val="none" w:sz="0" w:space="0" w:color="auto"/>
      </w:divBdr>
    </w:div>
    <w:div w:id="1852598353">
      <w:bodyDiv w:val="1"/>
      <w:marLeft w:val="0"/>
      <w:marRight w:val="0"/>
      <w:marTop w:val="0"/>
      <w:marBottom w:val="0"/>
      <w:divBdr>
        <w:top w:val="none" w:sz="0" w:space="0" w:color="auto"/>
        <w:left w:val="none" w:sz="0" w:space="0" w:color="auto"/>
        <w:bottom w:val="none" w:sz="0" w:space="0" w:color="auto"/>
        <w:right w:val="none" w:sz="0" w:space="0" w:color="auto"/>
      </w:divBdr>
    </w:div>
    <w:div w:id="1852913120">
      <w:bodyDiv w:val="1"/>
      <w:marLeft w:val="0"/>
      <w:marRight w:val="0"/>
      <w:marTop w:val="0"/>
      <w:marBottom w:val="0"/>
      <w:divBdr>
        <w:top w:val="none" w:sz="0" w:space="0" w:color="auto"/>
        <w:left w:val="none" w:sz="0" w:space="0" w:color="auto"/>
        <w:bottom w:val="none" w:sz="0" w:space="0" w:color="auto"/>
        <w:right w:val="none" w:sz="0" w:space="0" w:color="auto"/>
      </w:divBdr>
    </w:div>
    <w:div w:id="1856308867">
      <w:bodyDiv w:val="1"/>
      <w:marLeft w:val="0"/>
      <w:marRight w:val="0"/>
      <w:marTop w:val="0"/>
      <w:marBottom w:val="0"/>
      <w:divBdr>
        <w:top w:val="none" w:sz="0" w:space="0" w:color="auto"/>
        <w:left w:val="none" w:sz="0" w:space="0" w:color="auto"/>
        <w:bottom w:val="none" w:sz="0" w:space="0" w:color="auto"/>
        <w:right w:val="none" w:sz="0" w:space="0" w:color="auto"/>
      </w:divBdr>
    </w:div>
    <w:div w:id="1859734255">
      <w:bodyDiv w:val="1"/>
      <w:marLeft w:val="0"/>
      <w:marRight w:val="0"/>
      <w:marTop w:val="0"/>
      <w:marBottom w:val="0"/>
      <w:divBdr>
        <w:top w:val="none" w:sz="0" w:space="0" w:color="auto"/>
        <w:left w:val="none" w:sz="0" w:space="0" w:color="auto"/>
        <w:bottom w:val="none" w:sz="0" w:space="0" w:color="auto"/>
        <w:right w:val="none" w:sz="0" w:space="0" w:color="auto"/>
      </w:divBdr>
    </w:div>
    <w:div w:id="1863981811">
      <w:bodyDiv w:val="1"/>
      <w:marLeft w:val="0"/>
      <w:marRight w:val="0"/>
      <w:marTop w:val="0"/>
      <w:marBottom w:val="0"/>
      <w:divBdr>
        <w:top w:val="none" w:sz="0" w:space="0" w:color="auto"/>
        <w:left w:val="none" w:sz="0" w:space="0" w:color="auto"/>
        <w:bottom w:val="none" w:sz="0" w:space="0" w:color="auto"/>
        <w:right w:val="none" w:sz="0" w:space="0" w:color="auto"/>
      </w:divBdr>
    </w:div>
    <w:div w:id="1870993119">
      <w:bodyDiv w:val="1"/>
      <w:marLeft w:val="0"/>
      <w:marRight w:val="0"/>
      <w:marTop w:val="0"/>
      <w:marBottom w:val="0"/>
      <w:divBdr>
        <w:top w:val="none" w:sz="0" w:space="0" w:color="auto"/>
        <w:left w:val="none" w:sz="0" w:space="0" w:color="auto"/>
        <w:bottom w:val="none" w:sz="0" w:space="0" w:color="auto"/>
        <w:right w:val="none" w:sz="0" w:space="0" w:color="auto"/>
      </w:divBdr>
    </w:div>
    <w:div w:id="1875730448">
      <w:bodyDiv w:val="1"/>
      <w:marLeft w:val="0"/>
      <w:marRight w:val="0"/>
      <w:marTop w:val="0"/>
      <w:marBottom w:val="0"/>
      <w:divBdr>
        <w:top w:val="none" w:sz="0" w:space="0" w:color="auto"/>
        <w:left w:val="none" w:sz="0" w:space="0" w:color="auto"/>
        <w:bottom w:val="none" w:sz="0" w:space="0" w:color="auto"/>
        <w:right w:val="none" w:sz="0" w:space="0" w:color="auto"/>
      </w:divBdr>
    </w:div>
    <w:div w:id="1877742440">
      <w:bodyDiv w:val="1"/>
      <w:marLeft w:val="0"/>
      <w:marRight w:val="0"/>
      <w:marTop w:val="0"/>
      <w:marBottom w:val="0"/>
      <w:divBdr>
        <w:top w:val="none" w:sz="0" w:space="0" w:color="auto"/>
        <w:left w:val="none" w:sz="0" w:space="0" w:color="auto"/>
        <w:bottom w:val="none" w:sz="0" w:space="0" w:color="auto"/>
        <w:right w:val="none" w:sz="0" w:space="0" w:color="auto"/>
      </w:divBdr>
    </w:div>
    <w:div w:id="1888954921">
      <w:bodyDiv w:val="1"/>
      <w:marLeft w:val="0"/>
      <w:marRight w:val="0"/>
      <w:marTop w:val="0"/>
      <w:marBottom w:val="0"/>
      <w:divBdr>
        <w:top w:val="none" w:sz="0" w:space="0" w:color="auto"/>
        <w:left w:val="none" w:sz="0" w:space="0" w:color="auto"/>
        <w:bottom w:val="none" w:sz="0" w:space="0" w:color="auto"/>
        <w:right w:val="none" w:sz="0" w:space="0" w:color="auto"/>
      </w:divBdr>
    </w:div>
    <w:div w:id="1897013049">
      <w:bodyDiv w:val="1"/>
      <w:marLeft w:val="0"/>
      <w:marRight w:val="0"/>
      <w:marTop w:val="0"/>
      <w:marBottom w:val="0"/>
      <w:divBdr>
        <w:top w:val="none" w:sz="0" w:space="0" w:color="auto"/>
        <w:left w:val="none" w:sz="0" w:space="0" w:color="auto"/>
        <w:bottom w:val="none" w:sz="0" w:space="0" w:color="auto"/>
        <w:right w:val="none" w:sz="0" w:space="0" w:color="auto"/>
      </w:divBdr>
      <w:divsChild>
        <w:div w:id="1225751160">
          <w:marLeft w:val="0"/>
          <w:marRight w:val="0"/>
          <w:marTop w:val="0"/>
          <w:marBottom w:val="0"/>
          <w:divBdr>
            <w:top w:val="none" w:sz="0" w:space="0" w:color="auto"/>
            <w:left w:val="none" w:sz="0" w:space="0" w:color="auto"/>
            <w:bottom w:val="none" w:sz="0" w:space="0" w:color="auto"/>
            <w:right w:val="none" w:sz="0" w:space="0" w:color="auto"/>
          </w:divBdr>
        </w:div>
        <w:div w:id="1564562022">
          <w:marLeft w:val="0"/>
          <w:marRight w:val="0"/>
          <w:marTop w:val="120"/>
          <w:marBottom w:val="0"/>
          <w:divBdr>
            <w:top w:val="none" w:sz="0" w:space="0" w:color="auto"/>
            <w:left w:val="none" w:sz="0" w:space="0" w:color="auto"/>
            <w:bottom w:val="none" w:sz="0" w:space="0" w:color="auto"/>
            <w:right w:val="none" w:sz="0" w:space="0" w:color="auto"/>
          </w:divBdr>
          <w:divsChild>
            <w:div w:id="173388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277941">
      <w:bodyDiv w:val="1"/>
      <w:marLeft w:val="0"/>
      <w:marRight w:val="0"/>
      <w:marTop w:val="0"/>
      <w:marBottom w:val="0"/>
      <w:divBdr>
        <w:top w:val="none" w:sz="0" w:space="0" w:color="auto"/>
        <w:left w:val="none" w:sz="0" w:space="0" w:color="auto"/>
        <w:bottom w:val="none" w:sz="0" w:space="0" w:color="auto"/>
        <w:right w:val="none" w:sz="0" w:space="0" w:color="auto"/>
      </w:divBdr>
    </w:div>
    <w:div w:id="1929969905">
      <w:bodyDiv w:val="1"/>
      <w:marLeft w:val="0"/>
      <w:marRight w:val="0"/>
      <w:marTop w:val="0"/>
      <w:marBottom w:val="0"/>
      <w:divBdr>
        <w:top w:val="none" w:sz="0" w:space="0" w:color="auto"/>
        <w:left w:val="none" w:sz="0" w:space="0" w:color="auto"/>
        <w:bottom w:val="none" w:sz="0" w:space="0" w:color="auto"/>
        <w:right w:val="none" w:sz="0" w:space="0" w:color="auto"/>
      </w:divBdr>
    </w:div>
    <w:div w:id="1941984389">
      <w:bodyDiv w:val="1"/>
      <w:marLeft w:val="0"/>
      <w:marRight w:val="0"/>
      <w:marTop w:val="0"/>
      <w:marBottom w:val="0"/>
      <w:divBdr>
        <w:top w:val="none" w:sz="0" w:space="0" w:color="auto"/>
        <w:left w:val="none" w:sz="0" w:space="0" w:color="auto"/>
        <w:bottom w:val="none" w:sz="0" w:space="0" w:color="auto"/>
        <w:right w:val="none" w:sz="0" w:space="0" w:color="auto"/>
      </w:divBdr>
    </w:div>
    <w:div w:id="1943679950">
      <w:bodyDiv w:val="1"/>
      <w:marLeft w:val="0"/>
      <w:marRight w:val="0"/>
      <w:marTop w:val="0"/>
      <w:marBottom w:val="0"/>
      <w:divBdr>
        <w:top w:val="none" w:sz="0" w:space="0" w:color="auto"/>
        <w:left w:val="none" w:sz="0" w:space="0" w:color="auto"/>
        <w:bottom w:val="none" w:sz="0" w:space="0" w:color="auto"/>
        <w:right w:val="none" w:sz="0" w:space="0" w:color="auto"/>
      </w:divBdr>
    </w:div>
    <w:div w:id="1958877640">
      <w:bodyDiv w:val="1"/>
      <w:marLeft w:val="0"/>
      <w:marRight w:val="0"/>
      <w:marTop w:val="0"/>
      <w:marBottom w:val="0"/>
      <w:divBdr>
        <w:top w:val="none" w:sz="0" w:space="0" w:color="auto"/>
        <w:left w:val="none" w:sz="0" w:space="0" w:color="auto"/>
        <w:bottom w:val="none" w:sz="0" w:space="0" w:color="auto"/>
        <w:right w:val="none" w:sz="0" w:space="0" w:color="auto"/>
      </w:divBdr>
    </w:div>
    <w:div w:id="1962110077">
      <w:bodyDiv w:val="1"/>
      <w:marLeft w:val="0"/>
      <w:marRight w:val="0"/>
      <w:marTop w:val="0"/>
      <w:marBottom w:val="0"/>
      <w:divBdr>
        <w:top w:val="none" w:sz="0" w:space="0" w:color="auto"/>
        <w:left w:val="none" w:sz="0" w:space="0" w:color="auto"/>
        <w:bottom w:val="none" w:sz="0" w:space="0" w:color="auto"/>
        <w:right w:val="none" w:sz="0" w:space="0" w:color="auto"/>
      </w:divBdr>
    </w:div>
    <w:div w:id="1963539103">
      <w:bodyDiv w:val="1"/>
      <w:marLeft w:val="0"/>
      <w:marRight w:val="0"/>
      <w:marTop w:val="0"/>
      <w:marBottom w:val="0"/>
      <w:divBdr>
        <w:top w:val="none" w:sz="0" w:space="0" w:color="auto"/>
        <w:left w:val="none" w:sz="0" w:space="0" w:color="auto"/>
        <w:bottom w:val="none" w:sz="0" w:space="0" w:color="auto"/>
        <w:right w:val="none" w:sz="0" w:space="0" w:color="auto"/>
      </w:divBdr>
    </w:div>
    <w:div w:id="1969697186">
      <w:bodyDiv w:val="1"/>
      <w:marLeft w:val="0"/>
      <w:marRight w:val="0"/>
      <w:marTop w:val="0"/>
      <w:marBottom w:val="0"/>
      <w:divBdr>
        <w:top w:val="none" w:sz="0" w:space="0" w:color="auto"/>
        <w:left w:val="none" w:sz="0" w:space="0" w:color="auto"/>
        <w:bottom w:val="none" w:sz="0" w:space="0" w:color="auto"/>
        <w:right w:val="none" w:sz="0" w:space="0" w:color="auto"/>
      </w:divBdr>
    </w:div>
    <w:div w:id="1978147408">
      <w:bodyDiv w:val="1"/>
      <w:marLeft w:val="0"/>
      <w:marRight w:val="0"/>
      <w:marTop w:val="0"/>
      <w:marBottom w:val="0"/>
      <w:divBdr>
        <w:top w:val="none" w:sz="0" w:space="0" w:color="auto"/>
        <w:left w:val="none" w:sz="0" w:space="0" w:color="auto"/>
        <w:bottom w:val="none" w:sz="0" w:space="0" w:color="auto"/>
        <w:right w:val="none" w:sz="0" w:space="0" w:color="auto"/>
      </w:divBdr>
    </w:div>
    <w:div w:id="1986812577">
      <w:bodyDiv w:val="1"/>
      <w:marLeft w:val="0"/>
      <w:marRight w:val="0"/>
      <w:marTop w:val="0"/>
      <w:marBottom w:val="0"/>
      <w:divBdr>
        <w:top w:val="none" w:sz="0" w:space="0" w:color="auto"/>
        <w:left w:val="none" w:sz="0" w:space="0" w:color="auto"/>
        <w:bottom w:val="none" w:sz="0" w:space="0" w:color="auto"/>
        <w:right w:val="none" w:sz="0" w:space="0" w:color="auto"/>
      </w:divBdr>
    </w:div>
    <w:div w:id="1993020139">
      <w:bodyDiv w:val="1"/>
      <w:marLeft w:val="0"/>
      <w:marRight w:val="0"/>
      <w:marTop w:val="0"/>
      <w:marBottom w:val="0"/>
      <w:divBdr>
        <w:top w:val="none" w:sz="0" w:space="0" w:color="auto"/>
        <w:left w:val="none" w:sz="0" w:space="0" w:color="auto"/>
        <w:bottom w:val="none" w:sz="0" w:space="0" w:color="auto"/>
        <w:right w:val="none" w:sz="0" w:space="0" w:color="auto"/>
      </w:divBdr>
    </w:div>
    <w:div w:id="2011830406">
      <w:bodyDiv w:val="1"/>
      <w:marLeft w:val="0"/>
      <w:marRight w:val="0"/>
      <w:marTop w:val="0"/>
      <w:marBottom w:val="0"/>
      <w:divBdr>
        <w:top w:val="none" w:sz="0" w:space="0" w:color="auto"/>
        <w:left w:val="none" w:sz="0" w:space="0" w:color="auto"/>
        <w:bottom w:val="none" w:sz="0" w:space="0" w:color="auto"/>
        <w:right w:val="none" w:sz="0" w:space="0" w:color="auto"/>
      </w:divBdr>
    </w:div>
    <w:div w:id="2019386056">
      <w:bodyDiv w:val="1"/>
      <w:marLeft w:val="0"/>
      <w:marRight w:val="0"/>
      <w:marTop w:val="0"/>
      <w:marBottom w:val="0"/>
      <w:divBdr>
        <w:top w:val="none" w:sz="0" w:space="0" w:color="auto"/>
        <w:left w:val="none" w:sz="0" w:space="0" w:color="auto"/>
        <w:bottom w:val="none" w:sz="0" w:space="0" w:color="auto"/>
        <w:right w:val="none" w:sz="0" w:space="0" w:color="auto"/>
      </w:divBdr>
    </w:div>
    <w:div w:id="2024893914">
      <w:bodyDiv w:val="1"/>
      <w:marLeft w:val="0"/>
      <w:marRight w:val="0"/>
      <w:marTop w:val="0"/>
      <w:marBottom w:val="0"/>
      <w:divBdr>
        <w:top w:val="none" w:sz="0" w:space="0" w:color="auto"/>
        <w:left w:val="none" w:sz="0" w:space="0" w:color="auto"/>
        <w:bottom w:val="none" w:sz="0" w:space="0" w:color="auto"/>
        <w:right w:val="none" w:sz="0" w:space="0" w:color="auto"/>
      </w:divBdr>
    </w:div>
    <w:div w:id="2026708913">
      <w:bodyDiv w:val="1"/>
      <w:marLeft w:val="0"/>
      <w:marRight w:val="0"/>
      <w:marTop w:val="0"/>
      <w:marBottom w:val="0"/>
      <w:divBdr>
        <w:top w:val="none" w:sz="0" w:space="0" w:color="auto"/>
        <w:left w:val="none" w:sz="0" w:space="0" w:color="auto"/>
        <w:bottom w:val="none" w:sz="0" w:space="0" w:color="auto"/>
        <w:right w:val="none" w:sz="0" w:space="0" w:color="auto"/>
      </w:divBdr>
      <w:divsChild>
        <w:div w:id="220755045">
          <w:marLeft w:val="0"/>
          <w:marRight w:val="0"/>
          <w:marTop w:val="0"/>
          <w:marBottom w:val="0"/>
          <w:divBdr>
            <w:top w:val="none" w:sz="0" w:space="0" w:color="auto"/>
            <w:left w:val="none" w:sz="0" w:space="0" w:color="auto"/>
            <w:bottom w:val="none" w:sz="0" w:space="0" w:color="auto"/>
            <w:right w:val="none" w:sz="0" w:space="0" w:color="auto"/>
          </w:divBdr>
          <w:divsChild>
            <w:div w:id="300812139">
              <w:marLeft w:val="0"/>
              <w:marRight w:val="0"/>
              <w:marTop w:val="0"/>
              <w:marBottom w:val="0"/>
              <w:divBdr>
                <w:top w:val="none" w:sz="0" w:space="0" w:color="auto"/>
                <w:left w:val="none" w:sz="0" w:space="0" w:color="auto"/>
                <w:bottom w:val="none" w:sz="0" w:space="0" w:color="auto"/>
                <w:right w:val="none" w:sz="0" w:space="0" w:color="auto"/>
              </w:divBdr>
            </w:div>
            <w:div w:id="394162272">
              <w:marLeft w:val="0"/>
              <w:marRight w:val="0"/>
              <w:marTop w:val="0"/>
              <w:marBottom w:val="0"/>
              <w:divBdr>
                <w:top w:val="none" w:sz="0" w:space="0" w:color="auto"/>
                <w:left w:val="none" w:sz="0" w:space="0" w:color="auto"/>
                <w:bottom w:val="none" w:sz="0" w:space="0" w:color="auto"/>
                <w:right w:val="none" w:sz="0" w:space="0" w:color="auto"/>
              </w:divBdr>
            </w:div>
            <w:div w:id="126572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18791">
      <w:bodyDiv w:val="1"/>
      <w:marLeft w:val="0"/>
      <w:marRight w:val="0"/>
      <w:marTop w:val="0"/>
      <w:marBottom w:val="0"/>
      <w:divBdr>
        <w:top w:val="none" w:sz="0" w:space="0" w:color="auto"/>
        <w:left w:val="none" w:sz="0" w:space="0" w:color="auto"/>
        <w:bottom w:val="none" w:sz="0" w:space="0" w:color="auto"/>
        <w:right w:val="none" w:sz="0" w:space="0" w:color="auto"/>
      </w:divBdr>
      <w:divsChild>
        <w:div w:id="1930692565">
          <w:marLeft w:val="0"/>
          <w:marRight w:val="0"/>
          <w:marTop w:val="0"/>
          <w:marBottom w:val="0"/>
          <w:divBdr>
            <w:top w:val="none" w:sz="0" w:space="0" w:color="auto"/>
            <w:left w:val="none" w:sz="0" w:space="0" w:color="auto"/>
            <w:bottom w:val="none" w:sz="0" w:space="0" w:color="auto"/>
            <w:right w:val="none" w:sz="0" w:space="0" w:color="auto"/>
          </w:divBdr>
        </w:div>
      </w:divsChild>
    </w:div>
    <w:div w:id="2052337347">
      <w:bodyDiv w:val="1"/>
      <w:marLeft w:val="0"/>
      <w:marRight w:val="0"/>
      <w:marTop w:val="0"/>
      <w:marBottom w:val="0"/>
      <w:divBdr>
        <w:top w:val="none" w:sz="0" w:space="0" w:color="auto"/>
        <w:left w:val="none" w:sz="0" w:space="0" w:color="auto"/>
        <w:bottom w:val="none" w:sz="0" w:space="0" w:color="auto"/>
        <w:right w:val="none" w:sz="0" w:space="0" w:color="auto"/>
      </w:divBdr>
    </w:div>
    <w:div w:id="2063866342">
      <w:bodyDiv w:val="1"/>
      <w:marLeft w:val="0"/>
      <w:marRight w:val="0"/>
      <w:marTop w:val="0"/>
      <w:marBottom w:val="0"/>
      <w:divBdr>
        <w:top w:val="none" w:sz="0" w:space="0" w:color="auto"/>
        <w:left w:val="none" w:sz="0" w:space="0" w:color="auto"/>
        <w:bottom w:val="none" w:sz="0" w:space="0" w:color="auto"/>
        <w:right w:val="none" w:sz="0" w:space="0" w:color="auto"/>
      </w:divBdr>
    </w:div>
    <w:div w:id="2075077903">
      <w:bodyDiv w:val="1"/>
      <w:marLeft w:val="0"/>
      <w:marRight w:val="0"/>
      <w:marTop w:val="0"/>
      <w:marBottom w:val="0"/>
      <w:divBdr>
        <w:top w:val="none" w:sz="0" w:space="0" w:color="auto"/>
        <w:left w:val="none" w:sz="0" w:space="0" w:color="auto"/>
        <w:bottom w:val="none" w:sz="0" w:space="0" w:color="auto"/>
        <w:right w:val="none" w:sz="0" w:space="0" w:color="auto"/>
      </w:divBdr>
    </w:div>
    <w:div w:id="2108380920">
      <w:bodyDiv w:val="1"/>
      <w:marLeft w:val="0"/>
      <w:marRight w:val="0"/>
      <w:marTop w:val="0"/>
      <w:marBottom w:val="0"/>
      <w:divBdr>
        <w:top w:val="none" w:sz="0" w:space="0" w:color="auto"/>
        <w:left w:val="none" w:sz="0" w:space="0" w:color="auto"/>
        <w:bottom w:val="none" w:sz="0" w:space="0" w:color="auto"/>
        <w:right w:val="none" w:sz="0" w:space="0" w:color="auto"/>
      </w:divBdr>
    </w:div>
    <w:div w:id="2118719629">
      <w:bodyDiv w:val="1"/>
      <w:marLeft w:val="0"/>
      <w:marRight w:val="0"/>
      <w:marTop w:val="0"/>
      <w:marBottom w:val="0"/>
      <w:divBdr>
        <w:top w:val="none" w:sz="0" w:space="0" w:color="auto"/>
        <w:left w:val="none" w:sz="0" w:space="0" w:color="auto"/>
        <w:bottom w:val="none" w:sz="0" w:space="0" w:color="auto"/>
        <w:right w:val="none" w:sz="0" w:space="0" w:color="auto"/>
      </w:divBdr>
    </w:div>
    <w:div w:id="2141727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iktok.com/@dienlucv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acebook.com/evndienlucvietna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evn.com.vn" TargetMode="External"/><Relationship Id="rId4" Type="http://schemas.openxmlformats.org/officeDocument/2006/relationships/settings" Target="settings.xml"/><Relationship Id="rId9" Type="http://schemas.openxmlformats.org/officeDocument/2006/relationships/hyperlink" Target="mailto:bantt@evn.com.vn"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01C9FD-D1E8-4046-A801-898C7AF0C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3</Pages>
  <Words>1310</Words>
  <Characters>7468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TæNG C¤nG TY §IÖN LùC</vt:lpstr>
    </vt:vector>
  </TitlesOfParts>
  <Company>abc</Company>
  <LinksUpToDate>false</LinksUpToDate>
  <CharactersWithSpaces>8761</CharactersWithSpaces>
  <SharedDoc>false</SharedDoc>
  <HLinks>
    <vt:vector size="18" baseType="variant">
      <vt:variant>
        <vt:i4>589844</vt:i4>
      </vt:variant>
      <vt:variant>
        <vt:i4>6</vt:i4>
      </vt:variant>
      <vt:variant>
        <vt:i4>0</vt:i4>
      </vt:variant>
      <vt:variant>
        <vt:i4>5</vt:i4>
      </vt:variant>
      <vt:variant>
        <vt:lpwstr>http://www.tietkiemnangluong.vn/</vt:lpwstr>
      </vt:variant>
      <vt:variant>
        <vt:lpwstr/>
      </vt:variant>
      <vt:variant>
        <vt:i4>7798823</vt:i4>
      </vt:variant>
      <vt:variant>
        <vt:i4>3</vt:i4>
      </vt:variant>
      <vt:variant>
        <vt:i4>0</vt:i4>
      </vt:variant>
      <vt:variant>
        <vt:i4>5</vt:i4>
      </vt:variant>
      <vt:variant>
        <vt:lpwstr>http://www.evn.com.vn/</vt:lpwstr>
      </vt:variant>
      <vt:variant>
        <vt:lpwstr/>
      </vt:variant>
      <vt:variant>
        <vt:i4>1114208</vt:i4>
      </vt:variant>
      <vt:variant>
        <vt:i4>0</vt:i4>
      </vt:variant>
      <vt:variant>
        <vt:i4>0</vt:i4>
      </vt:variant>
      <vt:variant>
        <vt:i4>5</vt:i4>
      </vt:variant>
      <vt:variant>
        <vt:lpwstr>mailto:banqhcd@evn.com.vn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TæNG C¤nG TY §IÖN LùC</dc:title>
  <dc:subject/>
  <dc:creator>tuanha_kh</dc:creator>
  <cp:keywords/>
  <cp:lastModifiedBy>Trinh Mai Phuong</cp:lastModifiedBy>
  <cp:revision>133</cp:revision>
  <cp:lastPrinted>2018-04-03T22:44:00Z</cp:lastPrinted>
  <dcterms:created xsi:type="dcterms:W3CDTF">2026-10-05T03:12:00Z</dcterms:created>
  <dcterms:modified xsi:type="dcterms:W3CDTF">2026-10-06T03:59:00Z</dcterms:modified>
</cp:coreProperties>
</file>