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2" w:type="dxa"/>
        <w:tblInd w:w="-318" w:type="dxa"/>
        <w:tblLayout w:type="fixed"/>
        <w:tblLook w:val="01E0" w:firstRow="1" w:lastRow="1" w:firstColumn="1" w:lastColumn="1" w:noHBand="0" w:noVBand="0"/>
      </w:tblPr>
      <w:tblGrid>
        <w:gridCol w:w="1452"/>
        <w:gridCol w:w="8330"/>
      </w:tblGrid>
      <w:tr w:rsidR="007A4776" w:rsidRPr="00854518" w14:paraId="11C96863" w14:textId="77777777" w:rsidTr="00204181">
        <w:trPr>
          <w:trHeight w:val="1985"/>
        </w:trPr>
        <w:tc>
          <w:tcPr>
            <w:tcW w:w="1452" w:type="dxa"/>
            <w:shd w:val="clear" w:color="auto" w:fill="auto"/>
            <w:vAlign w:val="center"/>
          </w:tcPr>
          <w:p w14:paraId="3A184E61" w14:textId="77777777" w:rsidR="002745E0" w:rsidRPr="00854518" w:rsidRDefault="009B5908" w:rsidP="00597878">
            <w:pPr>
              <w:jc w:val="center"/>
              <w:rPr>
                <w:b/>
                <w:color w:val="000000"/>
                <w:sz w:val="28"/>
                <w:szCs w:val="28"/>
              </w:rPr>
            </w:pPr>
            <w:r w:rsidRPr="00854518">
              <w:rPr>
                <w:noProof/>
                <w:color w:val="000000"/>
                <w:sz w:val="28"/>
                <w:szCs w:val="28"/>
              </w:rPr>
              <w:drawing>
                <wp:inline distT="0" distB="0" distL="0" distR="0" wp14:anchorId="3C2194F1" wp14:editId="6F5BB505">
                  <wp:extent cx="697865" cy="959485"/>
                  <wp:effectExtent l="0" t="0" r="0" b="0"/>
                  <wp:docPr id="1" name="Picture 1" descr="logo cut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cut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7865" cy="959485"/>
                          </a:xfrm>
                          <a:prstGeom prst="rect">
                            <a:avLst/>
                          </a:prstGeom>
                          <a:noFill/>
                          <a:ln>
                            <a:noFill/>
                          </a:ln>
                        </pic:spPr>
                      </pic:pic>
                    </a:graphicData>
                  </a:graphic>
                </wp:inline>
              </w:drawing>
            </w:r>
          </w:p>
        </w:tc>
        <w:tc>
          <w:tcPr>
            <w:tcW w:w="8330" w:type="dxa"/>
            <w:shd w:val="clear" w:color="auto" w:fill="auto"/>
          </w:tcPr>
          <w:p w14:paraId="5183A06D" w14:textId="77777777" w:rsidR="002745E0" w:rsidRPr="00AD1CC8" w:rsidRDefault="002745E0" w:rsidP="00597878">
            <w:pPr>
              <w:spacing w:after="120"/>
              <w:ind w:left="-23"/>
              <w:jc w:val="center"/>
              <w:rPr>
                <w:rFonts w:ascii="Arial" w:hAnsi="Arial" w:cs="Arial"/>
                <w:b/>
                <w:color w:val="000099"/>
                <w:sz w:val="28"/>
                <w:szCs w:val="28"/>
              </w:rPr>
            </w:pPr>
            <w:r w:rsidRPr="00AD1CC8">
              <w:rPr>
                <w:rFonts w:ascii="Arial" w:hAnsi="Arial" w:cs="Arial"/>
                <w:b/>
                <w:color w:val="000099"/>
                <w:sz w:val="28"/>
                <w:szCs w:val="28"/>
              </w:rPr>
              <w:t>TẬP ĐOÀN ĐIỆN LỰC VIỆT NAM</w:t>
            </w:r>
          </w:p>
          <w:p w14:paraId="41AE507C" w14:textId="77777777" w:rsidR="002745E0" w:rsidRPr="00854518" w:rsidRDefault="002745E0" w:rsidP="00AD1CC8">
            <w:pPr>
              <w:tabs>
                <w:tab w:val="left" w:pos="476"/>
              </w:tabs>
              <w:spacing w:after="120"/>
              <w:jc w:val="center"/>
              <w:rPr>
                <w:b/>
                <w:bCs/>
                <w:color w:val="000000"/>
                <w:sz w:val="28"/>
                <w:szCs w:val="28"/>
              </w:rPr>
            </w:pPr>
            <w:r w:rsidRPr="00854518">
              <w:rPr>
                <w:b/>
                <w:bCs/>
                <w:color w:val="000000"/>
                <w:sz w:val="28"/>
                <w:szCs w:val="28"/>
              </w:rPr>
              <w:t>THÔNG TIN BÁO CHÍ</w:t>
            </w:r>
          </w:p>
          <w:p w14:paraId="2282868C" w14:textId="4F097C5D" w:rsidR="0099062D" w:rsidRDefault="00ED1C70" w:rsidP="00ED1C70">
            <w:pPr>
              <w:spacing w:before="0"/>
              <w:jc w:val="center"/>
              <w:rPr>
                <w:i/>
                <w:color w:val="000000"/>
                <w:sz w:val="28"/>
                <w:szCs w:val="28"/>
                <w:lang w:val="vi-VN"/>
              </w:rPr>
            </w:pPr>
            <w:r w:rsidRPr="00C95CB7">
              <w:rPr>
                <w:b/>
                <w:bCs/>
                <w:color w:val="000000"/>
                <w:sz w:val="28"/>
                <w:szCs w:val="28"/>
              </w:rPr>
              <w:t xml:space="preserve">BÁO CÁO </w:t>
            </w:r>
            <w:r w:rsidR="003660FA" w:rsidRPr="00C95CB7">
              <w:rPr>
                <w:b/>
                <w:bCs/>
                <w:color w:val="000000"/>
                <w:sz w:val="28"/>
                <w:szCs w:val="28"/>
              </w:rPr>
              <w:t>CHỈ SỐ</w:t>
            </w:r>
            <w:r w:rsidRPr="00C95CB7">
              <w:rPr>
                <w:b/>
                <w:bCs/>
                <w:color w:val="000000"/>
                <w:sz w:val="28"/>
                <w:szCs w:val="28"/>
              </w:rPr>
              <w:t xml:space="preserve"> NĂNG LỰC CẠNH TRANH CẤP TỈNH</w:t>
            </w:r>
            <w:r w:rsidR="00036F53" w:rsidRPr="00C95CB7">
              <w:rPr>
                <w:b/>
                <w:bCs/>
                <w:color w:val="000000"/>
                <w:sz w:val="28"/>
                <w:szCs w:val="28"/>
              </w:rPr>
              <w:t xml:space="preserve"> CỦA VIỆT NAM</w:t>
            </w:r>
            <w:r w:rsidRPr="00C95CB7">
              <w:rPr>
                <w:b/>
                <w:bCs/>
                <w:color w:val="000000"/>
                <w:sz w:val="28"/>
                <w:szCs w:val="28"/>
              </w:rPr>
              <w:t xml:space="preserve"> </w:t>
            </w:r>
            <w:r w:rsidR="00036F53" w:rsidRPr="00C95CB7">
              <w:rPr>
                <w:b/>
                <w:bCs/>
                <w:color w:val="000000"/>
                <w:sz w:val="28"/>
                <w:szCs w:val="28"/>
              </w:rPr>
              <w:t xml:space="preserve">- </w:t>
            </w:r>
            <w:r w:rsidRPr="00C95CB7">
              <w:rPr>
                <w:b/>
                <w:bCs/>
                <w:color w:val="000000"/>
                <w:sz w:val="28"/>
                <w:szCs w:val="28"/>
              </w:rPr>
              <w:t>PCI</w:t>
            </w:r>
            <w:r w:rsidR="00036F53" w:rsidRPr="00C95CB7">
              <w:rPr>
                <w:b/>
                <w:bCs/>
                <w:color w:val="000000"/>
                <w:sz w:val="28"/>
                <w:szCs w:val="28"/>
              </w:rPr>
              <w:t xml:space="preserve"> </w:t>
            </w:r>
            <w:r w:rsidRPr="00C95CB7">
              <w:rPr>
                <w:b/>
                <w:bCs/>
                <w:color w:val="000000"/>
                <w:sz w:val="28"/>
                <w:szCs w:val="28"/>
              </w:rPr>
              <w:t>2021:</w:t>
            </w:r>
            <w:r>
              <w:rPr>
                <w:b/>
                <w:bCs/>
                <w:color w:val="000000"/>
                <w:sz w:val="28"/>
                <w:szCs w:val="28"/>
              </w:rPr>
              <w:t xml:space="preserve"> </w:t>
            </w:r>
            <w:r w:rsidR="001C5EB7">
              <w:rPr>
                <w:b/>
                <w:bCs/>
                <w:color w:val="000000"/>
                <w:sz w:val="28"/>
                <w:szCs w:val="28"/>
              </w:rPr>
              <w:t xml:space="preserve">ĐIỆN NĂNG </w:t>
            </w:r>
            <w:r w:rsidR="00204181">
              <w:rPr>
                <w:b/>
                <w:bCs/>
                <w:color w:val="000000"/>
                <w:sz w:val="28"/>
                <w:szCs w:val="28"/>
              </w:rPr>
              <w:t xml:space="preserve">TIẾP TỤC CÓ ĐIỂM SỐ CAO NHẤT TRONG CÁC LĨNH VỰC </w:t>
            </w:r>
            <w:r w:rsidR="00575C48">
              <w:rPr>
                <w:b/>
                <w:bCs/>
                <w:color w:val="000000"/>
                <w:sz w:val="28"/>
                <w:szCs w:val="28"/>
              </w:rPr>
              <w:t>HẠ TẦNG</w:t>
            </w:r>
            <w:r w:rsidR="00204181">
              <w:rPr>
                <w:b/>
                <w:bCs/>
                <w:color w:val="000000"/>
                <w:sz w:val="28"/>
                <w:szCs w:val="28"/>
              </w:rPr>
              <w:t xml:space="preserve"> </w:t>
            </w:r>
          </w:p>
          <w:p w14:paraId="6465004D" w14:textId="3FD7B331" w:rsidR="002745E0" w:rsidRPr="00125EF5" w:rsidRDefault="002745E0" w:rsidP="002745E0">
            <w:pPr>
              <w:tabs>
                <w:tab w:val="clear" w:pos="907"/>
              </w:tabs>
              <w:spacing w:before="0"/>
              <w:jc w:val="right"/>
              <w:rPr>
                <w:color w:val="000000"/>
                <w:sz w:val="28"/>
                <w:szCs w:val="28"/>
              </w:rPr>
            </w:pPr>
          </w:p>
        </w:tc>
      </w:tr>
    </w:tbl>
    <w:p w14:paraId="76B64C58" w14:textId="51022C33" w:rsidR="003C455C" w:rsidRDefault="004445F9" w:rsidP="00ED1C70">
      <w:pPr>
        <w:jc w:val="right"/>
        <w:rPr>
          <w:color w:val="000000"/>
          <w:sz w:val="28"/>
          <w:szCs w:val="28"/>
        </w:rPr>
      </w:pPr>
      <w:r w:rsidRPr="00854518">
        <w:rPr>
          <w:color w:val="000000"/>
          <w:sz w:val="28"/>
          <w:szCs w:val="28"/>
        </w:rPr>
        <w:tab/>
      </w:r>
      <w:r w:rsidR="00ED1C70" w:rsidRPr="00854518">
        <w:rPr>
          <w:i/>
          <w:color w:val="000000"/>
          <w:sz w:val="28"/>
          <w:szCs w:val="28"/>
          <w:lang w:val="vi-VN"/>
        </w:rPr>
        <w:t xml:space="preserve">Hà Nội, ngày </w:t>
      </w:r>
      <w:r w:rsidR="00ED1C70">
        <w:rPr>
          <w:i/>
          <w:color w:val="000000"/>
          <w:sz w:val="28"/>
          <w:szCs w:val="28"/>
        </w:rPr>
        <w:t>28</w:t>
      </w:r>
      <w:r w:rsidR="00ED1C70" w:rsidRPr="00854518">
        <w:rPr>
          <w:i/>
          <w:color w:val="000000"/>
          <w:sz w:val="28"/>
          <w:szCs w:val="28"/>
        </w:rPr>
        <w:t xml:space="preserve"> </w:t>
      </w:r>
      <w:r w:rsidR="00ED1C70" w:rsidRPr="00854518">
        <w:rPr>
          <w:i/>
          <w:color w:val="000000"/>
          <w:sz w:val="28"/>
          <w:szCs w:val="28"/>
          <w:lang w:val="vi-VN"/>
        </w:rPr>
        <w:t xml:space="preserve">tháng </w:t>
      </w:r>
      <w:r w:rsidR="00ED1C70">
        <w:rPr>
          <w:i/>
          <w:color w:val="000000"/>
          <w:sz w:val="28"/>
          <w:szCs w:val="28"/>
        </w:rPr>
        <w:t>4</w:t>
      </w:r>
      <w:r w:rsidR="00ED1C70" w:rsidRPr="00854518">
        <w:rPr>
          <w:i/>
          <w:color w:val="000000"/>
          <w:sz w:val="28"/>
          <w:szCs w:val="28"/>
          <w:lang w:val="vi-VN"/>
        </w:rPr>
        <w:t xml:space="preserve"> năm 202</w:t>
      </w:r>
      <w:r w:rsidR="00ED1C70">
        <w:rPr>
          <w:i/>
          <w:color w:val="000000"/>
          <w:sz w:val="28"/>
          <w:szCs w:val="28"/>
        </w:rPr>
        <w:t>2</w:t>
      </w:r>
    </w:p>
    <w:p w14:paraId="2DEFDCFB" w14:textId="77777777" w:rsidR="00ED1C70" w:rsidRDefault="00ED1C70" w:rsidP="00561BB2">
      <w:pPr>
        <w:tabs>
          <w:tab w:val="clear" w:pos="907"/>
          <w:tab w:val="left" w:pos="567"/>
        </w:tabs>
        <w:spacing w:before="0"/>
        <w:rPr>
          <w:color w:val="000000"/>
          <w:sz w:val="28"/>
          <w:szCs w:val="28"/>
        </w:rPr>
      </w:pPr>
    </w:p>
    <w:p w14:paraId="631820DE" w14:textId="0466028F" w:rsidR="00630F49" w:rsidRPr="00630F49" w:rsidRDefault="00ED1C70" w:rsidP="00630F49">
      <w:pPr>
        <w:tabs>
          <w:tab w:val="clear" w:pos="907"/>
          <w:tab w:val="left" w:pos="567"/>
        </w:tabs>
        <w:spacing w:before="0" w:after="120"/>
        <w:rPr>
          <w:rFonts w:ascii="SVN-BebasNeuePro-ExpandedMiddle" w:hAnsi="SVN-BebasNeuePro-ExpandedMiddle"/>
          <w:color w:val="000000"/>
          <w:sz w:val="28"/>
          <w:szCs w:val="28"/>
        </w:rPr>
      </w:pPr>
      <w:r>
        <w:rPr>
          <w:color w:val="000000"/>
          <w:sz w:val="27"/>
          <w:szCs w:val="27"/>
        </w:rPr>
        <w:tab/>
      </w:r>
      <w:r>
        <w:rPr>
          <w:color w:val="000000"/>
          <w:sz w:val="27"/>
          <w:szCs w:val="27"/>
        </w:rPr>
        <w:tab/>
      </w:r>
      <w:r w:rsidRPr="00D33DFB">
        <w:rPr>
          <w:color w:val="000000"/>
          <w:sz w:val="28"/>
          <w:szCs w:val="28"/>
        </w:rPr>
        <w:t xml:space="preserve">Ngày 27/4/2022, Liên đoàn Thương mại và Công nghiệp Việt Nam (VCCI) đã tổ chức công bố </w:t>
      </w:r>
      <w:r w:rsidR="00187A1F">
        <w:rPr>
          <w:color w:val="000000"/>
          <w:sz w:val="28"/>
          <w:szCs w:val="28"/>
        </w:rPr>
        <w:t>báo cáo C</w:t>
      </w:r>
      <w:r w:rsidRPr="00D33DFB">
        <w:rPr>
          <w:color w:val="000000"/>
          <w:sz w:val="28"/>
          <w:szCs w:val="28"/>
        </w:rPr>
        <w:t xml:space="preserve">hỉ số năng lực cạnh tranh cấp tỉnh </w:t>
      </w:r>
      <w:r w:rsidR="00187A1F">
        <w:rPr>
          <w:color w:val="000000"/>
          <w:sz w:val="28"/>
          <w:szCs w:val="28"/>
        </w:rPr>
        <w:t xml:space="preserve">Việt Nam năm </w:t>
      </w:r>
      <w:r w:rsidRPr="00D33DFB">
        <w:rPr>
          <w:color w:val="000000"/>
          <w:sz w:val="28"/>
          <w:szCs w:val="28"/>
        </w:rPr>
        <w:t xml:space="preserve">2021 (PCI 2021) dựa trên khảo sát gần 11.312 doanh nghiệp (hơn 10.127 doanh nghiệp tư nhân và 1.185 doanh nghiệp có vốn đầu tư nước ngoài - FDI). </w:t>
      </w:r>
      <w:r w:rsidR="00630F49">
        <w:rPr>
          <w:color w:val="000000"/>
          <w:sz w:val="28"/>
          <w:szCs w:val="28"/>
        </w:rPr>
        <w:t>Đánh giá chung t</w:t>
      </w:r>
      <w:r w:rsidR="00630F49">
        <w:rPr>
          <w:rFonts w:ascii="SVN-BebasNeuePro-ExpandedMiddle" w:hAnsi="SVN-BebasNeuePro-ExpandedMiddle"/>
          <w:color w:val="000000"/>
          <w:sz w:val="28"/>
          <w:szCs w:val="28"/>
        </w:rPr>
        <w:t xml:space="preserve">heo nội dung </w:t>
      </w:r>
      <w:r w:rsidR="00630F49" w:rsidRPr="00630F49">
        <w:rPr>
          <w:rFonts w:ascii="SVN-BebasNeuePro-ExpandedMiddle" w:hAnsi="SVN-BebasNeuePro-ExpandedMiddle"/>
          <w:color w:val="000000"/>
          <w:sz w:val="28"/>
          <w:szCs w:val="28"/>
        </w:rPr>
        <w:t>Báo cáo</w:t>
      </w:r>
      <w:r w:rsidR="00630F49">
        <w:rPr>
          <w:rFonts w:ascii="SVN-BebasNeuePro-ExpandedMiddle" w:hAnsi="SVN-BebasNeuePro-ExpandedMiddle"/>
          <w:color w:val="000000"/>
          <w:sz w:val="28"/>
          <w:szCs w:val="28"/>
        </w:rPr>
        <w:t xml:space="preserve">, </w:t>
      </w:r>
      <w:r w:rsidR="00630F49" w:rsidRPr="00630F49">
        <w:rPr>
          <w:rFonts w:ascii="SVN-BebasNeuePro-ExpandedMiddle" w:hAnsi="SVN-BebasNeuePro-ExpandedMiddle"/>
          <w:color w:val="000000"/>
          <w:sz w:val="28"/>
          <w:szCs w:val="28"/>
        </w:rPr>
        <w:t>trong 5 năm trở lại đây, những nỗ lực cải</w:t>
      </w:r>
      <w:r w:rsidR="00630F49">
        <w:rPr>
          <w:rFonts w:ascii="SVN-BebasNeuePro-ExpandedMiddle" w:hAnsi="SVN-BebasNeuePro-ExpandedMiddle"/>
          <w:color w:val="000000"/>
          <w:sz w:val="28"/>
          <w:szCs w:val="28"/>
        </w:rPr>
        <w:t xml:space="preserve"> </w:t>
      </w:r>
      <w:r w:rsidR="00630F49" w:rsidRPr="00630F49">
        <w:rPr>
          <w:rFonts w:ascii="SVN-BebasNeuePro-ExpandedMiddle" w:hAnsi="SVN-BebasNeuePro-ExpandedMiddle"/>
          <w:color w:val="000000"/>
          <w:sz w:val="28"/>
          <w:szCs w:val="28"/>
        </w:rPr>
        <w:t>cách của Chính phủ đã đem lại thay đổi tích cực đến chất lượng môi trường kinh</w:t>
      </w:r>
      <w:r w:rsidR="00630F49">
        <w:rPr>
          <w:rFonts w:ascii="SVN-BebasNeuePro-ExpandedMiddle" w:hAnsi="SVN-BebasNeuePro-ExpandedMiddle"/>
          <w:color w:val="000000"/>
          <w:sz w:val="28"/>
          <w:szCs w:val="28"/>
        </w:rPr>
        <w:t xml:space="preserve"> </w:t>
      </w:r>
      <w:r w:rsidR="00630F49" w:rsidRPr="00630F49">
        <w:rPr>
          <w:rFonts w:ascii="SVN-BebasNeuePro-ExpandedMiddle" w:hAnsi="SVN-BebasNeuePro-ExpandedMiddle"/>
          <w:color w:val="000000"/>
          <w:sz w:val="28"/>
          <w:szCs w:val="28"/>
        </w:rPr>
        <w:t>doanh tại Việt Nam, qua cảm nhận và đánh giá của cộng đồng doanh nghiệp.</w:t>
      </w:r>
    </w:p>
    <w:p w14:paraId="00B7D289" w14:textId="069300DE" w:rsidR="00540E40" w:rsidRDefault="00630F49" w:rsidP="00B406E9">
      <w:pPr>
        <w:tabs>
          <w:tab w:val="clear" w:pos="907"/>
          <w:tab w:val="left" w:pos="567"/>
        </w:tabs>
        <w:spacing w:before="0" w:after="120"/>
        <w:rPr>
          <w:color w:val="000000"/>
          <w:sz w:val="28"/>
          <w:szCs w:val="28"/>
        </w:rPr>
      </w:pPr>
      <w:r>
        <w:rPr>
          <w:color w:val="000000"/>
          <w:sz w:val="28"/>
          <w:szCs w:val="28"/>
        </w:rPr>
        <w:tab/>
      </w:r>
      <w:r w:rsidR="001E50AE">
        <w:rPr>
          <w:color w:val="000000"/>
          <w:sz w:val="28"/>
          <w:szCs w:val="28"/>
        </w:rPr>
        <w:tab/>
      </w:r>
      <w:r w:rsidR="00D8661A">
        <w:rPr>
          <w:color w:val="000000"/>
          <w:sz w:val="28"/>
          <w:szCs w:val="28"/>
        </w:rPr>
        <w:t xml:space="preserve">Trong nhiều chỉ số đánh giá, </w:t>
      </w:r>
      <w:r w:rsidR="00D8661A" w:rsidRPr="00D8661A">
        <w:rPr>
          <w:color w:val="000000"/>
          <w:sz w:val="28"/>
          <w:szCs w:val="28"/>
        </w:rPr>
        <w:t xml:space="preserve">Chỉ số Cơ sở hạ tầng cung cấp thông tin hữu ích cho doanh nghiệp và các nhà hoạch định chính sách. </w:t>
      </w:r>
      <w:r w:rsidR="00D8661A" w:rsidRPr="00D118D3">
        <w:rPr>
          <w:color w:val="000000"/>
          <w:sz w:val="28"/>
          <w:szCs w:val="28"/>
        </w:rPr>
        <w:t xml:space="preserve">Chất lượng cơ sở hạ tầng </w:t>
      </w:r>
      <w:r w:rsidR="00D118D3" w:rsidRPr="00D118D3">
        <w:rPr>
          <w:color w:val="000000"/>
          <w:sz w:val="28"/>
          <w:szCs w:val="28"/>
        </w:rPr>
        <w:t>luôn được</w:t>
      </w:r>
      <w:r w:rsidR="00D8661A" w:rsidRPr="00D118D3">
        <w:rPr>
          <w:color w:val="000000"/>
          <w:sz w:val="28"/>
          <w:szCs w:val="28"/>
        </w:rPr>
        <w:t xml:space="preserve"> các nhà đầu tư nước ngoài khi cân nhắc lựa chọn địa điểm đầu tư</w:t>
      </w:r>
      <w:r w:rsidR="002F45CD">
        <w:rPr>
          <w:color w:val="000000"/>
          <w:sz w:val="28"/>
          <w:szCs w:val="28"/>
        </w:rPr>
        <w:t xml:space="preserve"> vì chúng đóng vai trò q</w:t>
      </w:r>
      <w:r w:rsidR="002F45CD" w:rsidRPr="002F45CD">
        <w:rPr>
          <w:color w:val="000000"/>
          <w:sz w:val="28"/>
          <w:szCs w:val="28"/>
        </w:rPr>
        <w:t xml:space="preserve">uan trọng đối với sự vận hành của các doanh nghiệp, đó là đường sá, điện, điện thoại, internet, nước và hạ tầng khu công nghiệp. </w:t>
      </w:r>
      <w:r w:rsidR="00540E40" w:rsidRPr="00540E40">
        <w:rPr>
          <w:color w:val="000000"/>
          <w:sz w:val="28"/>
          <w:szCs w:val="28"/>
        </w:rPr>
        <w:t xml:space="preserve">Chỉ số </w:t>
      </w:r>
      <w:r w:rsidR="00540E40" w:rsidRPr="00D8661A">
        <w:rPr>
          <w:color w:val="000000"/>
          <w:sz w:val="28"/>
          <w:szCs w:val="28"/>
        </w:rPr>
        <w:t xml:space="preserve">Cơ sở hạ tầng </w:t>
      </w:r>
      <w:r w:rsidR="00540E40">
        <w:rPr>
          <w:color w:val="000000"/>
          <w:sz w:val="28"/>
          <w:szCs w:val="28"/>
        </w:rPr>
        <w:t xml:space="preserve">PCI </w:t>
      </w:r>
      <w:r w:rsidR="00540E40" w:rsidRPr="00540E40">
        <w:rPr>
          <w:color w:val="000000"/>
          <w:sz w:val="28"/>
          <w:szCs w:val="28"/>
        </w:rPr>
        <w:t>được xây dựng dựa trên các kết quả điều</w:t>
      </w:r>
      <w:r w:rsidR="00540E40">
        <w:rPr>
          <w:color w:val="000000"/>
          <w:sz w:val="28"/>
          <w:szCs w:val="28"/>
        </w:rPr>
        <w:t xml:space="preserve"> </w:t>
      </w:r>
      <w:r w:rsidR="00540E40" w:rsidRPr="00540E40">
        <w:rPr>
          <w:color w:val="000000"/>
          <w:sz w:val="28"/>
          <w:szCs w:val="28"/>
        </w:rPr>
        <w:t>tra về cảm nhận của doanh nghiệp về chất lượng cơ sở hạ tầng trên khắp các tỉnh,</w:t>
      </w:r>
      <w:r w:rsidR="00540E40">
        <w:rPr>
          <w:color w:val="000000"/>
          <w:sz w:val="28"/>
          <w:szCs w:val="28"/>
        </w:rPr>
        <w:t xml:space="preserve"> </w:t>
      </w:r>
      <w:r w:rsidR="00540E40" w:rsidRPr="00540E40">
        <w:rPr>
          <w:color w:val="000000"/>
          <w:sz w:val="28"/>
          <w:szCs w:val="28"/>
        </w:rPr>
        <w:t>thành phố và các nguồn dữ liệu đã được công bố. Chỉ số Cơ sở hạ tầng bao gồm bốn</w:t>
      </w:r>
      <w:r w:rsidR="00540E40">
        <w:rPr>
          <w:color w:val="000000"/>
          <w:sz w:val="28"/>
          <w:szCs w:val="28"/>
        </w:rPr>
        <w:t xml:space="preserve"> </w:t>
      </w:r>
      <w:r w:rsidR="00540E40" w:rsidRPr="00540E40">
        <w:rPr>
          <w:color w:val="000000"/>
          <w:sz w:val="28"/>
          <w:szCs w:val="28"/>
        </w:rPr>
        <w:t xml:space="preserve">chỉ số thành phần: (1) các khu/cụm công nghiệp; (2) đường bộ; (3) </w:t>
      </w:r>
      <w:r w:rsidR="00540E40" w:rsidRPr="00540E40">
        <w:rPr>
          <w:b/>
          <w:bCs/>
          <w:color w:val="000000"/>
          <w:sz w:val="28"/>
          <w:szCs w:val="28"/>
        </w:rPr>
        <w:t>điện năng</w:t>
      </w:r>
      <w:r w:rsidR="00540E40" w:rsidRPr="00540E40">
        <w:rPr>
          <w:color w:val="000000"/>
          <w:sz w:val="28"/>
          <w:szCs w:val="28"/>
        </w:rPr>
        <w:t>; (4)</w:t>
      </w:r>
      <w:r w:rsidR="00540E40">
        <w:rPr>
          <w:color w:val="000000"/>
          <w:sz w:val="28"/>
          <w:szCs w:val="28"/>
        </w:rPr>
        <w:t xml:space="preserve"> </w:t>
      </w:r>
      <w:r w:rsidR="00540E40" w:rsidRPr="00540E40">
        <w:rPr>
          <w:color w:val="000000"/>
          <w:sz w:val="28"/>
          <w:szCs w:val="28"/>
        </w:rPr>
        <w:t>Viễn thông; và (5) hạ tầng khác.</w:t>
      </w:r>
    </w:p>
    <w:p w14:paraId="65271FED" w14:textId="1B097437" w:rsidR="00B406E9" w:rsidRDefault="00B406E9" w:rsidP="00B406E9">
      <w:pPr>
        <w:tabs>
          <w:tab w:val="clear" w:pos="907"/>
          <w:tab w:val="left" w:pos="567"/>
        </w:tabs>
        <w:spacing w:before="0" w:after="120"/>
        <w:rPr>
          <w:color w:val="000000"/>
          <w:sz w:val="28"/>
          <w:szCs w:val="28"/>
        </w:rPr>
      </w:pPr>
      <w:r>
        <w:rPr>
          <w:noProof/>
          <w:color w:val="000000"/>
          <w:sz w:val="27"/>
          <w:szCs w:val="27"/>
        </w:rPr>
        <mc:AlternateContent>
          <mc:Choice Requires="wps">
            <w:drawing>
              <wp:anchor distT="0" distB="0" distL="114300" distR="114300" simplePos="0" relativeHeight="251660288" behindDoc="0" locked="0" layoutInCell="1" allowOverlap="1" wp14:anchorId="439B9559" wp14:editId="63E4A339">
                <wp:simplePos x="0" y="0"/>
                <wp:positionH relativeFrom="column">
                  <wp:posOffset>435610</wp:posOffset>
                </wp:positionH>
                <wp:positionV relativeFrom="paragraph">
                  <wp:posOffset>3443605</wp:posOffset>
                </wp:positionV>
                <wp:extent cx="5126477" cy="369651"/>
                <wp:effectExtent l="0" t="0" r="0" b="0"/>
                <wp:wrapNone/>
                <wp:docPr id="9" name="Text Box 9"/>
                <wp:cNvGraphicFramePr/>
                <a:graphic xmlns:a="http://schemas.openxmlformats.org/drawingml/2006/main">
                  <a:graphicData uri="http://schemas.microsoft.com/office/word/2010/wordprocessingShape">
                    <wps:wsp>
                      <wps:cNvSpPr txBox="1"/>
                      <wps:spPr>
                        <a:xfrm>
                          <a:off x="0" y="0"/>
                          <a:ext cx="5126477" cy="369651"/>
                        </a:xfrm>
                        <a:prstGeom prst="rect">
                          <a:avLst/>
                        </a:prstGeom>
                        <a:solidFill>
                          <a:schemeClr val="lt1"/>
                        </a:solidFill>
                        <a:ln w="6350">
                          <a:noFill/>
                        </a:ln>
                      </wps:spPr>
                      <wps:txbx>
                        <w:txbxContent>
                          <w:p w14:paraId="7F1377A2" w14:textId="4BAD9F13" w:rsidR="0099062D" w:rsidRPr="0099062D" w:rsidRDefault="0099062D" w:rsidP="0099062D">
                            <w:pPr>
                              <w:jc w:val="center"/>
                              <w:rPr>
                                <w:b/>
                                <w:bCs/>
                              </w:rPr>
                            </w:pPr>
                            <w:r w:rsidRPr="0099062D">
                              <w:rPr>
                                <w:b/>
                                <w:bCs/>
                              </w:rPr>
                              <w:t xml:space="preserve">Hình 1. </w:t>
                            </w:r>
                            <w:r w:rsidR="0097185E">
                              <w:rPr>
                                <w:b/>
                                <w:bCs/>
                              </w:rPr>
                              <w:t>Điểm số về c</w:t>
                            </w:r>
                            <w:r w:rsidRPr="0099062D">
                              <w:rPr>
                                <w:b/>
                                <w:bCs/>
                              </w:rPr>
                              <w:t>hất lượng cơ sở hạ tầng</w:t>
                            </w:r>
                            <w:r w:rsidR="0097185E">
                              <w:rPr>
                                <w:b/>
                                <w:bCs/>
                              </w:rPr>
                              <w:t xml:space="preserve"> giai đoạn</w:t>
                            </w:r>
                            <w:r w:rsidRPr="0099062D">
                              <w:rPr>
                                <w:b/>
                                <w:bCs/>
                              </w:rPr>
                              <w:t xml:space="preserve"> 2017 - 2021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9B9559" id="_x0000_t202" coordsize="21600,21600" o:spt="202" path="m,l,21600r21600,l21600,xe">
                <v:stroke joinstyle="miter"/>
                <v:path gradientshapeok="t" o:connecttype="rect"/>
              </v:shapetype>
              <v:shape id="Text Box 9" o:spid="_x0000_s1026" type="#_x0000_t202" style="position:absolute;left:0;text-align:left;margin-left:34.3pt;margin-top:271.15pt;width:403.65pt;height:29.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" fillcolor="white [3201]" stroked="f" strokeweight=".5pt">
                <v:textbox>
                  <w:txbxContent>
                    <w:p w14:paraId="7F1377A2" w14:textId="4BAD9F13" w:rsidR="0099062D" w:rsidRPr="0099062D" w:rsidRDefault="0099062D" w:rsidP="0099062D">
                      <w:pPr>
                        <w:jc w:val="center"/>
                        <w:rPr>
                          <w:b/>
                          <w:bCs/>
                        </w:rPr>
                      </w:pPr>
                      <w:r w:rsidRPr="0099062D">
                        <w:rPr>
                          <w:b/>
                          <w:bCs/>
                        </w:rPr>
                        <w:t xml:space="preserve">Hình 1. </w:t>
                      </w:r>
                      <w:r w:rsidR="0097185E">
                        <w:rPr>
                          <w:b/>
                          <w:bCs/>
                        </w:rPr>
                        <w:t>Điểm số về c</w:t>
                      </w:r>
                      <w:r w:rsidRPr="0099062D">
                        <w:rPr>
                          <w:b/>
                          <w:bCs/>
                        </w:rPr>
                        <w:t>hất lượng cơ sở hạ tầng</w:t>
                      </w:r>
                      <w:r w:rsidR="0097185E">
                        <w:rPr>
                          <w:b/>
                          <w:bCs/>
                        </w:rPr>
                        <w:t xml:space="preserve"> giai đoạn</w:t>
                      </w:r>
                      <w:r w:rsidRPr="0099062D">
                        <w:rPr>
                          <w:b/>
                          <w:bCs/>
                        </w:rPr>
                        <w:t xml:space="preserve"> 2017 - 2021</w:t>
                      </w:r>
                    </w:p>
                  </w:txbxContent>
                </v:textbox>
              </v:shape>
            </w:pict>
          </mc:Fallback>
        </mc:AlternateContent>
      </w:r>
      <w:r w:rsidRPr="0097185E">
        <w:rPr>
          <w:noProof/>
          <w:color w:val="000000"/>
          <w:sz w:val="28"/>
          <w:szCs w:val="28"/>
        </w:rPr>
        <w:drawing>
          <wp:inline distT="0" distB="0" distL="0" distR="0" wp14:anchorId="2F13A05A" wp14:editId="05585C81">
            <wp:extent cx="5852160" cy="3528060"/>
            <wp:effectExtent l="0" t="0" r="0" b="0"/>
            <wp:docPr id="5" name="Picture 5"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line chart&#10;&#10;Description automatically generated"/>
                    <pic:cNvPicPr/>
                  </pic:nvPicPr>
                  <pic:blipFill rotWithShape="1">
                    <a:blip r:embed="rId10"/>
                    <a:srcRect t="9747"/>
                    <a:stretch/>
                  </pic:blipFill>
                  <pic:spPr bwMode="auto">
                    <a:xfrm>
                      <a:off x="0" y="0"/>
                      <a:ext cx="5852160" cy="3528060"/>
                    </a:xfrm>
                    <a:prstGeom prst="rect">
                      <a:avLst/>
                    </a:prstGeom>
                    <a:ln>
                      <a:noFill/>
                    </a:ln>
                    <a:extLst>
                      <a:ext uri="{53640926-AAD7-44D8-BBD7-CCE9431645EC}">
                        <a14:shadowObscured xmlns:a14="http://schemas.microsoft.com/office/drawing/2010/main"/>
                      </a:ext>
                    </a:extLst>
                  </pic:spPr>
                </pic:pic>
              </a:graphicData>
            </a:graphic>
          </wp:inline>
        </w:drawing>
      </w:r>
    </w:p>
    <w:p w14:paraId="4872A833" w14:textId="0D203CCE" w:rsidR="00B406E9" w:rsidRDefault="00D118D3" w:rsidP="00B406E9">
      <w:pPr>
        <w:tabs>
          <w:tab w:val="clear" w:pos="907"/>
          <w:tab w:val="left" w:pos="567"/>
        </w:tabs>
        <w:spacing w:before="0" w:after="120"/>
        <w:rPr>
          <w:color w:val="000000"/>
          <w:sz w:val="28"/>
          <w:szCs w:val="28"/>
        </w:rPr>
      </w:pPr>
      <w:r>
        <w:rPr>
          <w:color w:val="000000"/>
          <w:sz w:val="28"/>
          <w:szCs w:val="28"/>
        </w:rPr>
        <w:lastRenderedPageBreak/>
        <w:tab/>
      </w:r>
    </w:p>
    <w:p w14:paraId="50B2229A" w14:textId="77777777" w:rsidR="00B406E9" w:rsidRDefault="00B406E9" w:rsidP="00B406E9">
      <w:pPr>
        <w:tabs>
          <w:tab w:val="clear" w:pos="907"/>
          <w:tab w:val="left" w:pos="567"/>
        </w:tabs>
        <w:spacing w:before="0" w:after="120"/>
        <w:rPr>
          <w:color w:val="000000"/>
          <w:sz w:val="28"/>
          <w:szCs w:val="28"/>
        </w:rPr>
      </w:pPr>
    </w:p>
    <w:p w14:paraId="521A3947" w14:textId="294116AD" w:rsidR="008D45ED" w:rsidRDefault="00B406E9" w:rsidP="00B406E9">
      <w:pPr>
        <w:tabs>
          <w:tab w:val="clear" w:pos="907"/>
          <w:tab w:val="left" w:pos="567"/>
        </w:tabs>
        <w:spacing w:before="0" w:after="120"/>
        <w:rPr>
          <w:color w:val="000000"/>
          <w:sz w:val="28"/>
          <w:szCs w:val="28"/>
        </w:rPr>
      </w:pPr>
      <w:r>
        <w:rPr>
          <w:color w:val="000000"/>
          <w:sz w:val="28"/>
          <w:szCs w:val="28"/>
        </w:rPr>
        <w:tab/>
      </w:r>
      <w:r w:rsidR="00ED1C70" w:rsidRPr="00D33DFB">
        <w:rPr>
          <w:color w:val="000000"/>
          <w:sz w:val="28"/>
          <w:szCs w:val="28"/>
        </w:rPr>
        <w:t xml:space="preserve">Các doanh nghiệp FDI tiếp tục đánh giá cao về </w:t>
      </w:r>
      <w:r w:rsidR="00D118D3">
        <w:rPr>
          <w:color w:val="000000"/>
          <w:sz w:val="28"/>
          <w:szCs w:val="28"/>
        </w:rPr>
        <w:t>lĩnh vực</w:t>
      </w:r>
      <w:r w:rsidR="00ED1C70" w:rsidRPr="00D33DFB">
        <w:rPr>
          <w:color w:val="000000"/>
          <w:sz w:val="28"/>
          <w:szCs w:val="28"/>
        </w:rPr>
        <w:t xml:space="preserve"> điện</w:t>
      </w:r>
      <w:r w:rsidR="00D118D3">
        <w:rPr>
          <w:color w:val="000000"/>
          <w:sz w:val="28"/>
          <w:szCs w:val="28"/>
        </w:rPr>
        <w:t xml:space="preserve"> năng</w:t>
      </w:r>
      <w:r w:rsidR="00ED1C70" w:rsidRPr="00D33DFB">
        <w:rPr>
          <w:color w:val="000000"/>
          <w:sz w:val="28"/>
          <w:szCs w:val="28"/>
        </w:rPr>
        <w:t>, trong đó các doanh nghiệp trong lĩnh vực dịch vụ, thương mại có đánh giá tích cực nhất cho yếu tố hạ tầng thiết yếu với hoạt động sản xuất kinh doanh này.</w:t>
      </w:r>
      <w:r>
        <w:rPr>
          <w:color w:val="000000"/>
          <w:sz w:val="28"/>
          <w:szCs w:val="28"/>
        </w:rPr>
        <w:t xml:space="preserve"> </w:t>
      </w:r>
      <w:r w:rsidR="00ED1C70" w:rsidRPr="0097185E">
        <w:rPr>
          <w:b/>
          <w:bCs/>
          <w:color w:val="000000"/>
          <w:sz w:val="28"/>
          <w:szCs w:val="28"/>
        </w:rPr>
        <w:t>Điện</w:t>
      </w:r>
      <w:r w:rsidR="00ED1C70" w:rsidRPr="00D33DFB">
        <w:rPr>
          <w:color w:val="000000"/>
          <w:sz w:val="28"/>
          <w:szCs w:val="28"/>
        </w:rPr>
        <w:t xml:space="preserve"> (4,69) và điện thoại (4,69) trên thang điểm 6, là hai lĩnh vực được các doanh nghiệp FDI đánh giá cao nhất trong năm 2021</w:t>
      </w:r>
      <w:r w:rsidR="0097185E">
        <w:rPr>
          <w:color w:val="000000"/>
          <w:sz w:val="28"/>
          <w:szCs w:val="28"/>
        </w:rPr>
        <w:t xml:space="preserve">, </w:t>
      </w:r>
      <w:r w:rsidR="0097185E" w:rsidRPr="0097185E">
        <w:rPr>
          <w:color w:val="000000"/>
          <w:sz w:val="28"/>
          <w:szCs w:val="28"/>
        </w:rPr>
        <w:t>đây cũng là hai lĩnh vực nhận được sự đánh giá tích cực của các doanh nghiệp trong nhiều năm qua</w:t>
      </w:r>
      <w:r w:rsidR="00ED1C70" w:rsidRPr="00D33DFB">
        <w:rPr>
          <w:color w:val="000000"/>
          <w:sz w:val="28"/>
          <w:szCs w:val="28"/>
        </w:rPr>
        <w:t>.</w:t>
      </w:r>
      <w:r w:rsidR="008D45ED">
        <w:rPr>
          <w:color w:val="000000"/>
          <w:sz w:val="28"/>
          <w:szCs w:val="28"/>
        </w:rPr>
        <w:t xml:space="preserve"> </w:t>
      </w:r>
    </w:p>
    <w:p w14:paraId="410FC5E3" w14:textId="540AC03D" w:rsidR="00330CA0" w:rsidRDefault="00330CA0" w:rsidP="00B406E9">
      <w:pPr>
        <w:tabs>
          <w:tab w:val="clear" w:pos="907"/>
          <w:tab w:val="left" w:pos="567"/>
        </w:tabs>
        <w:spacing w:before="0" w:after="120"/>
        <w:rPr>
          <w:color w:val="000000"/>
          <w:sz w:val="28"/>
          <w:szCs w:val="28"/>
        </w:rPr>
      </w:pPr>
      <w:r>
        <w:rPr>
          <w:noProof/>
          <w:color w:val="000000"/>
          <w:sz w:val="27"/>
          <w:szCs w:val="27"/>
        </w:rPr>
        <mc:AlternateContent>
          <mc:Choice Requires="wps">
            <w:drawing>
              <wp:anchor distT="0" distB="0" distL="114300" distR="114300" simplePos="0" relativeHeight="251662336" behindDoc="0" locked="0" layoutInCell="1" allowOverlap="1" wp14:anchorId="78BC14D2" wp14:editId="2836E6C5">
                <wp:simplePos x="0" y="0"/>
                <wp:positionH relativeFrom="column">
                  <wp:posOffset>361950</wp:posOffset>
                </wp:positionH>
                <wp:positionV relativeFrom="paragraph">
                  <wp:posOffset>3484245</wp:posOffset>
                </wp:positionV>
                <wp:extent cx="5242777" cy="603115"/>
                <wp:effectExtent l="0" t="0" r="0" b="6985"/>
                <wp:wrapNone/>
                <wp:docPr id="4" name="Text Box 4"/>
                <wp:cNvGraphicFramePr/>
                <a:graphic xmlns:a="http://schemas.openxmlformats.org/drawingml/2006/main">
                  <a:graphicData uri="http://schemas.microsoft.com/office/word/2010/wordprocessingShape">
                    <wps:wsp>
                      <wps:cNvSpPr txBox="1"/>
                      <wps:spPr>
                        <a:xfrm>
                          <a:off x="0" y="0"/>
                          <a:ext cx="5242777" cy="603115"/>
                        </a:xfrm>
                        <a:prstGeom prst="rect">
                          <a:avLst/>
                        </a:prstGeom>
                        <a:solidFill>
                          <a:schemeClr val="lt1"/>
                        </a:solidFill>
                        <a:ln w="6350">
                          <a:noFill/>
                        </a:ln>
                      </wps:spPr>
                      <wps:txbx>
                        <w:txbxContent>
                          <w:p w14:paraId="06A9E681" w14:textId="77777777" w:rsidR="008D45ED" w:rsidRPr="009B7994" w:rsidRDefault="008D45ED" w:rsidP="008D45ED">
                            <w:pPr>
                              <w:jc w:val="center"/>
                              <w:rPr>
                                <w:b/>
                                <w:bCs/>
                              </w:rPr>
                            </w:pPr>
                            <w:r w:rsidRPr="009B7994">
                              <w:rPr>
                                <w:b/>
                                <w:bCs/>
                              </w:rPr>
                              <w:t>Hình 2. Đánh giá chất lượng cơ sở hạ tầng theo lĩnh vực hoạt động của doanh nghiệp FDI năm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C14D2" id="Text Box 4" o:spid="_x0000_s1027" type="#_x0000_t202" style="position:absolute;left:0;text-align:left;margin-left:28.5pt;margin-top:274.35pt;width:412.8pt;height: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" fillcolor="white [3201]" stroked="f" strokeweight=".5pt">
                <v:textbox>
                  <w:txbxContent>
                    <w:p w14:paraId="06A9E681" w14:textId="77777777" w:rsidR="008D45ED" w:rsidRPr="009B7994" w:rsidRDefault="008D45ED" w:rsidP="008D45ED">
                      <w:pPr>
                        <w:jc w:val="center"/>
                        <w:rPr>
                          <w:b/>
                          <w:bCs/>
                        </w:rPr>
                      </w:pPr>
                      <w:r w:rsidRPr="009B7994">
                        <w:rPr>
                          <w:b/>
                          <w:bCs/>
                        </w:rPr>
                        <w:t>Hình 2. Đánh giá chất lượng cơ sở hạ tầng theo lĩnh vực hoạt động của doanh nghiệp FDI năm 2021</w:t>
                      </w:r>
                    </w:p>
                  </w:txbxContent>
                </v:textbox>
              </v:shape>
            </w:pict>
          </mc:Fallback>
        </mc:AlternateContent>
      </w:r>
      <w:r w:rsidRPr="00330CA0">
        <w:rPr>
          <w:noProof/>
          <w:color w:val="000000"/>
          <w:sz w:val="27"/>
          <w:szCs w:val="27"/>
        </w:rPr>
        <w:drawing>
          <wp:inline distT="0" distB="0" distL="0" distR="0" wp14:anchorId="14F7D39F" wp14:editId="736C6926">
            <wp:extent cx="5852160" cy="3488055"/>
            <wp:effectExtent l="0" t="0" r="0" b="0"/>
            <wp:docPr id="10" name="Picture 10" descr="Graphical user interface, 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chart, line chart&#10;&#10;Description automatically generated"/>
                    <pic:cNvPicPr/>
                  </pic:nvPicPr>
                  <pic:blipFill>
                    <a:blip r:embed="rId11"/>
                    <a:stretch>
                      <a:fillRect/>
                    </a:stretch>
                  </pic:blipFill>
                  <pic:spPr>
                    <a:xfrm>
                      <a:off x="0" y="0"/>
                      <a:ext cx="5852160" cy="3488055"/>
                    </a:xfrm>
                    <a:prstGeom prst="rect">
                      <a:avLst/>
                    </a:prstGeom>
                  </pic:spPr>
                </pic:pic>
              </a:graphicData>
            </a:graphic>
          </wp:inline>
        </w:drawing>
      </w:r>
    </w:p>
    <w:p w14:paraId="3415E572" w14:textId="51D38503" w:rsidR="00330CA0" w:rsidRDefault="008D45ED" w:rsidP="00B406E9">
      <w:pPr>
        <w:tabs>
          <w:tab w:val="clear" w:pos="907"/>
          <w:tab w:val="left" w:pos="567"/>
        </w:tabs>
        <w:spacing w:before="0" w:after="120"/>
        <w:rPr>
          <w:color w:val="000000"/>
          <w:sz w:val="28"/>
          <w:szCs w:val="28"/>
        </w:rPr>
      </w:pPr>
      <w:r>
        <w:rPr>
          <w:color w:val="000000"/>
          <w:sz w:val="28"/>
          <w:szCs w:val="28"/>
        </w:rPr>
        <w:tab/>
      </w:r>
    </w:p>
    <w:p w14:paraId="4EEEE397" w14:textId="30FF7E8B" w:rsidR="00330CA0" w:rsidRDefault="00330CA0" w:rsidP="00B406E9">
      <w:pPr>
        <w:tabs>
          <w:tab w:val="clear" w:pos="907"/>
          <w:tab w:val="left" w:pos="567"/>
        </w:tabs>
        <w:spacing w:before="0" w:after="120"/>
        <w:rPr>
          <w:color w:val="000000"/>
          <w:sz w:val="28"/>
          <w:szCs w:val="28"/>
        </w:rPr>
      </w:pPr>
    </w:p>
    <w:p w14:paraId="63CC0234" w14:textId="77777777" w:rsidR="00330CA0" w:rsidRDefault="00330CA0" w:rsidP="00B406E9">
      <w:pPr>
        <w:tabs>
          <w:tab w:val="clear" w:pos="907"/>
          <w:tab w:val="left" w:pos="567"/>
        </w:tabs>
        <w:spacing w:before="0" w:after="120"/>
        <w:rPr>
          <w:rFonts w:ascii="SVN-BebasNeuePro-ExpandedMiddle" w:hAnsi="SVN-BebasNeuePro-ExpandedMiddle"/>
          <w:color w:val="000000"/>
          <w:sz w:val="28"/>
          <w:szCs w:val="28"/>
        </w:rPr>
      </w:pPr>
    </w:p>
    <w:p w14:paraId="67B5BA24" w14:textId="7A0686A4" w:rsidR="001E50AE" w:rsidRDefault="00330CA0" w:rsidP="00B406E9">
      <w:pPr>
        <w:tabs>
          <w:tab w:val="clear" w:pos="907"/>
          <w:tab w:val="left" w:pos="567"/>
        </w:tabs>
        <w:spacing w:before="0" w:after="120"/>
        <w:rPr>
          <w:color w:val="000000"/>
          <w:sz w:val="28"/>
          <w:szCs w:val="28"/>
        </w:rPr>
      </w:pPr>
      <w:r>
        <w:rPr>
          <w:rFonts w:ascii="SVN-BebasNeuePro-ExpandedMiddle" w:hAnsi="SVN-BebasNeuePro-ExpandedMiddle"/>
          <w:color w:val="000000"/>
          <w:sz w:val="28"/>
          <w:szCs w:val="28"/>
        </w:rPr>
        <w:tab/>
      </w:r>
      <w:r w:rsidR="008D45ED" w:rsidRPr="008D45ED">
        <w:rPr>
          <w:rFonts w:ascii="SVN-BebasNeuePro-ExpandedMiddle" w:hAnsi="SVN-BebasNeuePro-ExpandedMiddle"/>
          <w:color w:val="000000"/>
          <w:sz w:val="28"/>
          <w:szCs w:val="28"/>
        </w:rPr>
        <w:t xml:space="preserve">Các doanh nghiệp FDI trong lĩnh vực dịch vụ, thương mại cũng có đánh giá tích cực nhất về chất lượng cung cấp và kết nối điện. </w:t>
      </w:r>
      <w:r w:rsidR="008D45ED" w:rsidRPr="008D45ED">
        <w:rPr>
          <w:color w:val="000000"/>
          <w:sz w:val="28"/>
          <w:szCs w:val="28"/>
        </w:rPr>
        <w:t xml:space="preserve">Mặc dù còn một số doanh nghiệp còn gặp khó khăn khi thực hiện các thủ tục dự án đầu tư nhưng thủ tục về </w:t>
      </w:r>
      <w:r w:rsidR="008D45ED" w:rsidRPr="008D45ED">
        <w:rPr>
          <w:b/>
          <w:bCs/>
          <w:color w:val="000000"/>
          <w:sz w:val="28"/>
          <w:szCs w:val="28"/>
        </w:rPr>
        <w:t>Kết nối cấp điện</w:t>
      </w:r>
      <w:r w:rsidR="008D45ED" w:rsidRPr="008D45ED">
        <w:rPr>
          <w:color w:val="000000"/>
          <w:sz w:val="28"/>
          <w:szCs w:val="28"/>
        </w:rPr>
        <w:t xml:space="preserve"> và Cấp, thoát nước vẫn được đánh giá thuận lợi hơn các thủ tục còn lại như cấp phép xây dựng, thẩm duyệt về phòng cháy, chữa cháy, đánh</w:t>
      </w:r>
      <w:r w:rsidR="008D45ED" w:rsidRPr="00462792">
        <w:rPr>
          <w:color w:val="000000"/>
          <w:sz w:val="28"/>
          <w:szCs w:val="28"/>
        </w:rPr>
        <w:t xml:space="preserve"> giá tác động môi trường/xác nhận kế hoạch bảo vệ môi trường</w:t>
      </w:r>
      <w:r w:rsidR="008D45ED">
        <w:rPr>
          <w:color w:val="000000"/>
          <w:sz w:val="28"/>
          <w:szCs w:val="28"/>
        </w:rPr>
        <w:t xml:space="preserve"> </w:t>
      </w:r>
      <w:r w:rsidR="008D45ED" w:rsidRPr="00462792">
        <w:rPr>
          <w:color w:val="000000"/>
          <w:sz w:val="28"/>
          <w:szCs w:val="28"/>
        </w:rPr>
        <w:t>và quyết định</w:t>
      </w:r>
      <w:r w:rsidR="008D45ED">
        <w:rPr>
          <w:color w:val="000000"/>
          <w:sz w:val="28"/>
          <w:szCs w:val="28"/>
        </w:rPr>
        <w:t xml:space="preserve"> </w:t>
      </w:r>
      <w:r w:rsidR="008D45ED" w:rsidRPr="00462792">
        <w:rPr>
          <w:color w:val="000000"/>
          <w:sz w:val="28"/>
          <w:szCs w:val="28"/>
        </w:rPr>
        <w:t xml:space="preserve">chủ trương đầu tư. </w:t>
      </w:r>
    </w:p>
    <w:p w14:paraId="7344A3B3" w14:textId="763B7C2F" w:rsidR="001E50AE" w:rsidRDefault="00630F49" w:rsidP="00630F49">
      <w:pPr>
        <w:tabs>
          <w:tab w:val="clear" w:pos="907"/>
          <w:tab w:val="left" w:pos="567"/>
        </w:tabs>
        <w:spacing w:before="0" w:after="120"/>
        <w:rPr>
          <w:color w:val="000000"/>
          <w:sz w:val="28"/>
          <w:szCs w:val="28"/>
        </w:rPr>
      </w:pPr>
      <w:r>
        <w:rPr>
          <w:rFonts w:ascii="SVN-BebasNeuePro-ExpandedMiddle" w:hAnsi="SVN-BebasNeuePro-ExpandedMiddle"/>
          <w:color w:val="000000"/>
          <w:sz w:val="22"/>
          <w:szCs w:val="22"/>
        </w:rPr>
        <w:tab/>
      </w:r>
      <w:r w:rsidR="00330CA0" w:rsidRPr="00630F49">
        <w:rPr>
          <w:rFonts w:ascii="SVN-BebasNeuePro-ExpandedMiddle" w:hAnsi="SVN-BebasNeuePro-ExpandedMiddle"/>
          <w:color w:val="000000"/>
          <w:sz w:val="28"/>
          <w:szCs w:val="28"/>
        </w:rPr>
        <w:t xml:space="preserve">Bên cạnh việc đánh giá chỉ số PCI về cơ sở hạ tầng, </w:t>
      </w:r>
      <w:r w:rsidR="00330CA0" w:rsidRPr="00630F49">
        <w:rPr>
          <w:rFonts w:ascii="SVN-BebasNeuePro-ExpandedMiddle" w:hAnsi="SVN-BebasNeuePro-ExpandedMiddle"/>
          <w:color w:val="000000"/>
          <w:sz w:val="28"/>
          <w:szCs w:val="28"/>
        </w:rPr>
        <w:tab/>
        <w:t xml:space="preserve">tiếp cận điện năng cũng </w:t>
      </w:r>
      <w:r>
        <w:rPr>
          <w:rFonts w:ascii="SVN-BebasNeuePro-ExpandedMiddle" w:hAnsi="SVN-BebasNeuePro-ExpandedMiddle"/>
          <w:color w:val="000000"/>
          <w:sz w:val="28"/>
          <w:szCs w:val="28"/>
        </w:rPr>
        <w:t>t</w:t>
      </w:r>
      <w:r w:rsidR="00330CA0" w:rsidRPr="00630F49">
        <w:rPr>
          <w:rFonts w:ascii="SVN-BebasNeuePro-ExpandedMiddle" w:hAnsi="SVN-BebasNeuePro-ExpandedMiddle"/>
          <w:color w:val="000000"/>
          <w:sz w:val="28"/>
          <w:szCs w:val="28"/>
        </w:rPr>
        <w:t>iếp tục được đánh giá cao về nỗ lực cải cách về môi trường kinh doanh. Cũng theo</w:t>
      </w:r>
      <w:r>
        <w:rPr>
          <w:rFonts w:ascii="SVN-BebasNeuePro-ExpandedMiddle" w:hAnsi="SVN-BebasNeuePro-ExpandedMiddle"/>
          <w:color w:val="000000"/>
          <w:sz w:val="28"/>
          <w:szCs w:val="28"/>
        </w:rPr>
        <w:t xml:space="preserve"> </w:t>
      </w:r>
      <w:r w:rsidR="00330CA0" w:rsidRPr="00630F49">
        <w:rPr>
          <w:rFonts w:ascii="SVN-BebasNeuePro-ExpandedMiddle" w:hAnsi="SVN-BebasNeuePro-ExpandedMiddle"/>
          <w:color w:val="000000"/>
          <w:sz w:val="28"/>
          <w:szCs w:val="28"/>
        </w:rPr>
        <w:t xml:space="preserve">Báo cáo PCI 2021, </w:t>
      </w:r>
      <w:r w:rsidR="00330CA0" w:rsidRPr="00630F49">
        <w:rPr>
          <w:rFonts w:ascii="SVN-BebasNeuePro-ExpandedMiddle" w:hAnsi="SVN-BebasNeuePro-ExpandedMiddle"/>
          <w:b/>
          <w:bCs/>
          <w:color w:val="000000"/>
          <w:sz w:val="28"/>
          <w:szCs w:val="28"/>
        </w:rPr>
        <w:t>tiếp cận điện năng</w:t>
      </w:r>
      <w:r w:rsidR="00330CA0" w:rsidRPr="00630F49">
        <w:rPr>
          <w:rFonts w:ascii="SVN-BebasNeuePro-ExpandedMiddle" w:hAnsi="SVN-BebasNeuePro-ExpandedMiddle"/>
          <w:color w:val="000000"/>
          <w:sz w:val="28"/>
          <w:szCs w:val="28"/>
        </w:rPr>
        <w:t xml:space="preserve"> là một trong hai lĩnh vực được đánh giá cao nhất về nỗ lực cải cách về môi trường kinh doanh với với 72,4% ý kiến đánh giá tích cực từ các doanh nghiệp. </w:t>
      </w:r>
    </w:p>
    <w:p w14:paraId="1C7680BE" w14:textId="58CC0751" w:rsidR="00330CA0" w:rsidRDefault="001E50AE" w:rsidP="00330CA0">
      <w:pPr>
        <w:tabs>
          <w:tab w:val="clear" w:pos="907"/>
          <w:tab w:val="left" w:pos="567"/>
        </w:tabs>
        <w:spacing w:before="0"/>
        <w:rPr>
          <w:color w:val="000000"/>
          <w:sz w:val="27"/>
          <w:szCs w:val="27"/>
        </w:rPr>
      </w:pPr>
      <w:r>
        <w:rPr>
          <w:color w:val="000000"/>
          <w:sz w:val="28"/>
          <w:szCs w:val="28"/>
        </w:rPr>
        <w:tab/>
      </w:r>
    </w:p>
    <w:p w14:paraId="6FF00514" w14:textId="65FFB2CB" w:rsidR="00330CA0" w:rsidRDefault="00330CA0" w:rsidP="00561BB2">
      <w:pPr>
        <w:tabs>
          <w:tab w:val="clear" w:pos="907"/>
          <w:tab w:val="left" w:pos="567"/>
        </w:tabs>
        <w:spacing w:before="0"/>
        <w:rPr>
          <w:color w:val="000000"/>
          <w:sz w:val="27"/>
          <w:szCs w:val="27"/>
        </w:rPr>
      </w:pPr>
    </w:p>
    <w:p w14:paraId="1D7B108E" w14:textId="69DEEBAA" w:rsidR="00330CA0" w:rsidRDefault="00330CA0" w:rsidP="00561BB2">
      <w:pPr>
        <w:tabs>
          <w:tab w:val="clear" w:pos="907"/>
          <w:tab w:val="left" w:pos="567"/>
        </w:tabs>
        <w:spacing w:before="0"/>
        <w:rPr>
          <w:color w:val="000000"/>
          <w:sz w:val="27"/>
          <w:szCs w:val="27"/>
        </w:rPr>
      </w:pPr>
    </w:p>
    <w:p w14:paraId="7C9B1DE0" w14:textId="6F6D6D65" w:rsidR="00462792" w:rsidRDefault="00462792" w:rsidP="00561BB2">
      <w:pPr>
        <w:tabs>
          <w:tab w:val="clear" w:pos="907"/>
          <w:tab w:val="left" w:pos="567"/>
        </w:tabs>
        <w:spacing w:before="0"/>
        <w:rPr>
          <w:color w:val="000000"/>
          <w:sz w:val="27"/>
          <w:szCs w:val="27"/>
        </w:rPr>
      </w:pPr>
    </w:p>
    <w:p w14:paraId="1C3E051E" w14:textId="324DB5B5" w:rsidR="001C5EB7" w:rsidRPr="00462792" w:rsidRDefault="00462792" w:rsidP="00561BB2">
      <w:pPr>
        <w:tabs>
          <w:tab w:val="clear" w:pos="907"/>
          <w:tab w:val="left" w:pos="567"/>
        </w:tabs>
        <w:spacing w:before="0"/>
        <w:rPr>
          <w:color w:val="000000"/>
          <w:sz w:val="28"/>
          <w:szCs w:val="28"/>
        </w:rPr>
      </w:pPr>
      <w:r>
        <w:rPr>
          <w:color w:val="000000"/>
          <w:sz w:val="28"/>
          <w:szCs w:val="28"/>
        </w:rPr>
        <w:tab/>
      </w:r>
      <w:r w:rsidR="008D45ED" w:rsidRPr="008D45ED">
        <w:rPr>
          <w:noProof/>
          <w:color w:val="000000"/>
          <w:sz w:val="28"/>
          <w:szCs w:val="28"/>
        </w:rPr>
        <w:drawing>
          <wp:inline distT="0" distB="0" distL="0" distR="0" wp14:anchorId="6A40A430" wp14:editId="4CE7B18F">
            <wp:extent cx="5077534" cy="5706271"/>
            <wp:effectExtent l="0" t="0" r="8890" b="8890"/>
            <wp:docPr id="7" name="Picture 7"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10;&#10;Description automatically generated"/>
                    <pic:cNvPicPr/>
                  </pic:nvPicPr>
                  <pic:blipFill>
                    <a:blip r:embed="rId12"/>
                    <a:stretch>
                      <a:fillRect/>
                    </a:stretch>
                  </pic:blipFill>
                  <pic:spPr>
                    <a:xfrm>
                      <a:off x="0" y="0"/>
                      <a:ext cx="5077534" cy="5706271"/>
                    </a:xfrm>
                    <a:prstGeom prst="rect">
                      <a:avLst/>
                    </a:prstGeom>
                  </pic:spPr>
                </pic:pic>
              </a:graphicData>
            </a:graphic>
          </wp:inline>
        </w:drawing>
      </w:r>
    </w:p>
    <w:p w14:paraId="328A849F" w14:textId="4B890EF9" w:rsidR="001C5EB7" w:rsidRPr="008D45ED" w:rsidRDefault="008D45ED" w:rsidP="008D45ED">
      <w:pPr>
        <w:tabs>
          <w:tab w:val="clear" w:pos="907"/>
          <w:tab w:val="left" w:pos="567"/>
        </w:tabs>
        <w:spacing w:before="0"/>
        <w:jc w:val="center"/>
        <w:rPr>
          <w:b/>
          <w:bCs/>
          <w:color w:val="000000"/>
          <w:sz w:val="27"/>
          <w:szCs w:val="27"/>
        </w:rPr>
      </w:pPr>
      <w:r w:rsidRPr="008D45ED">
        <w:rPr>
          <w:b/>
          <w:bCs/>
          <w:color w:val="000000"/>
          <w:sz w:val="27"/>
          <w:szCs w:val="27"/>
        </w:rPr>
        <w:t>Hình 2. Đánh giá sự chuyển biến ở một số lĩnh vực</w:t>
      </w:r>
    </w:p>
    <w:p w14:paraId="2C26AB68" w14:textId="33BA21A8" w:rsidR="009B7994" w:rsidRDefault="00C701F3" w:rsidP="009B7994">
      <w:pPr>
        <w:rPr>
          <w:color w:val="000000"/>
          <w:sz w:val="27"/>
          <w:szCs w:val="27"/>
        </w:rPr>
      </w:pPr>
      <w:r>
        <w:rPr>
          <w:color w:val="000000"/>
          <w:sz w:val="27"/>
          <w:szCs w:val="27"/>
        </w:rPr>
        <w:tab/>
      </w:r>
    </w:p>
    <w:p w14:paraId="7D055AF4" w14:textId="77777777" w:rsidR="008C1359" w:rsidRPr="008C1359" w:rsidRDefault="00B31CF7" w:rsidP="008C1359">
      <w:pPr>
        <w:tabs>
          <w:tab w:val="clear" w:pos="907"/>
          <w:tab w:val="left" w:pos="567"/>
        </w:tabs>
        <w:spacing w:before="0" w:after="120"/>
        <w:rPr>
          <w:rFonts w:asciiTheme="majorHAnsi" w:hAnsiTheme="majorHAnsi" w:cstheme="majorHAnsi"/>
          <w:color w:val="000000"/>
          <w:sz w:val="28"/>
          <w:szCs w:val="28"/>
        </w:rPr>
      </w:pPr>
      <w:r>
        <w:tab/>
      </w:r>
      <w:r w:rsidRPr="008C1359">
        <w:rPr>
          <w:rFonts w:asciiTheme="majorHAnsi" w:hAnsiTheme="majorHAnsi" w:cstheme="majorHAnsi"/>
          <w:color w:val="000000"/>
          <w:sz w:val="28"/>
          <w:szCs w:val="28"/>
        </w:rPr>
        <w:t>Để đạt được các kết quả khả quan về dịch vụ điện năng, trong những năm gần đây Tập đoàn Điện lực Việt Nam (EVN) đã</w:t>
      </w:r>
      <w:r w:rsidR="008C1359" w:rsidRPr="008C1359">
        <w:rPr>
          <w:rFonts w:asciiTheme="majorHAnsi" w:hAnsiTheme="majorHAnsi" w:cstheme="majorHAnsi"/>
          <w:color w:val="000000"/>
          <w:sz w:val="28"/>
          <w:szCs w:val="28"/>
        </w:rPr>
        <w:t xml:space="preserve"> liên tục</w:t>
      </w:r>
      <w:r w:rsidRPr="008C1359">
        <w:rPr>
          <w:rFonts w:asciiTheme="majorHAnsi" w:hAnsiTheme="majorHAnsi" w:cstheme="majorHAnsi"/>
          <w:color w:val="000000"/>
          <w:sz w:val="28"/>
          <w:szCs w:val="28"/>
        </w:rPr>
        <w:t xml:space="preserve"> thực hiện quyết liệt </w:t>
      </w:r>
      <w:r w:rsidR="008C1359" w:rsidRPr="008C1359">
        <w:rPr>
          <w:rFonts w:asciiTheme="majorHAnsi" w:hAnsiTheme="majorHAnsi" w:cstheme="majorHAnsi"/>
          <w:color w:val="000000"/>
          <w:sz w:val="28"/>
          <w:szCs w:val="28"/>
        </w:rPr>
        <w:t xml:space="preserve">nhiều giải </w:t>
      </w:r>
      <w:r w:rsidRPr="008C1359">
        <w:rPr>
          <w:rFonts w:asciiTheme="majorHAnsi" w:hAnsiTheme="majorHAnsi" w:cstheme="majorHAnsi"/>
          <w:color w:val="000000"/>
          <w:sz w:val="28"/>
          <w:szCs w:val="28"/>
        </w:rPr>
        <w:t>pháp</w:t>
      </w:r>
      <w:r w:rsidR="008C1359" w:rsidRPr="008C1359">
        <w:rPr>
          <w:rFonts w:asciiTheme="majorHAnsi" w:hAnsiTheme="majorHAnsi" w:cstheme="majorHAnsi"/>
          <w:color w:val="000000"/>
          <w:sz w:val="28"/>
          <w:szCs w:val="28"/>
        </w:rPr>
        <w:t xml:space="preserve"> đồng bộ</w:t>
      </w:r>
      <w:r w:rsidRPr="008C1359">
        <w:rPr>
          <w:rFonts w:asciiTheme="majorHAnsi" w:hAnsiTheme="majorHAnsi" w:cstheme="majorHAnsi"/>
          <w:color w:val="000000"/>
          <w:sz w:val="28"/>
          <w:szCs w:val="28"/>
        </w:rPr>
        <w:t xml:space="preserve">, đặc biệt </w:t>
      </w:r>
      <w:r w:rsidR="008C1359" w:rsidRPr="008C1359">
        <w:rPr>
          <w:rFonts w:asciiTheme="majorHAnsi" w:hAnsiTheme="majorHAnsi" w:cstheme="majorHAnsi"/>
          <w:color w:val="000000"/>
          <w:sz w:val="28"/>
          <w:szCs w:val="28"/>
        </w:rPr>
        <w:t>là triển khai chuyển đổi số mạnh mẽ, đúng hướng đã từng bước nâng cao tiện ích và chất lượng dịch vụ cho người sử dụng điện. Sự hài lòng của khách hàng với dịch vụ của ngành Điện ngày càng tăng lên. </w:t>
      </w:r>
      <w:bookmarkStart w:id="0" w:name="_Toc101103552"/>
      <w:bookmarkStart w:id="1" w:name="_Toc101781412"/>
    </w:p>
    <w:p w14:paraId="5B2EB701" w14:textId="517F4743" w:rsidR="00B42C86" w:rsidRPr="008C1359" w:rsidRDefault="008C1359" w:rsidP="008C1359">
      <w:pPr>
        <w:tabs>
          <w:tab w:val="clear" w:pos="907"/>
          <w:tab w:val="left" w:pos="567"/>
        </w:tabs>
        <w:spacing w:before="0" w:after="120"/>
        <w:rPr>
          <w:rFonts w:asciiTheme="majorHAnsi" w:hAnsiTheme="majorHAnsi" w:cstheme="majorHAnsi"/>
          <w:color w:val="000000"/>
          <w:sz w:val="28"/>
          <w:szCs w:val="28"/>
        </w:rPr>
      </w:pPr>
      <w:r w:rsidRPr="008C1359">
        <w:rPr>
          <w:rFonts w:asciiTheme="majorHAnsi" w:hAnsiTheme="majorHAnsi" w:cstheme="majorHAnsi"/>
          <w:color w:val="000000"/>
          <w:sz w:val="28"/>
          <w:szCs w:val="28"/>
        </w:rPr>
        <w:tab/>
        <w:t>Tập đoàn Điện lực Việt Nam xin trân trọng gửi lời cảm ơn và tri ân tới tất cả các khách hàng sử dụng điện, các cơ quan, tổ chức xã hội, các cơ quan thông tấn, báo chí đã đồng hành cùng Tập đoàn trong suốt thời gian qua. Tập đoàn Điện lực Việt Nam rất mong tiếp tục nhận được sự ủng hộ và ý kiến góp ý của khách hàng sử dụng điện, các cơ quan tổ chức xã hội, các cơ quan truyền thông về mọi hoạt động sản xuất kinh doanh để Tập đoàn tiếp tục hoàn thiện hơn nữa, đáp ứng được yêu cầu ngày càng cao của xã hội.</w:t>
      </w:r>
      <w:r w:rsidR="00B42C86" w:rsidRPr="008C1359">
        <w:rPr>
          <w:rFonts w:asciiTheme="majorHAnsi" w:hAnsiTheme="majorHAnsi" w:cstheme="majorHAnsi"/>
          <w:color w:val="000000"/>
          <w:sz w:val="28"/>
          <w:szCs w:val="28"/>
        </w:rPr>
        <w:t>/.</w:t>
      </w:r>
    </w:p>
    <w:bookmarkEnd w:id="0"/>
    <w:bookmarkEnd w:id="1"/>
    <w:p w14:paraId="3C2E2535" w14:textId="77FD340A" w:rsidR="00561BB2" w:rsidRPr="008C1359" w:rsidRDefault="008C1359" w:rsidP="00561BB2">
      <w:pPr>
        <w:rPr>
          <w:rFonts w:asciiTheme="majorHAnsi" w:hAnsiTheme="majorHAnsi" w:cstheme="majorHAnsi"/>
          <w:b/>
          <w:color w:val="000000"/>
          <w:sz w:val="24"/>
          <w:szCs w:val="24"/>
          <w:u w:val="single"/>
          <w:lang w:val="pt-BR"/>
        </w:rPr>
      </w:pPr>
      <w:r w:rsidRPr="008C1359">
        <w:rPr>
          <w:rFonts w:asciiTheme="majorHAnsi" w:hAnsiTheme="majorHAnsi" w:cstheme="majorHAnsi"/>
          <w:bCs/>
          <w:color w:val="000000"/>
          <w:sz w:val="24"/>
          <w:szCs w:val="24"/>
          <w:lang w:val="pt-BR"/>
        </w:rPr>
        <w:lastRenderedPageBreak/>
        <w:tab/>
      </w:r>
      <w:r w:rsidR="00561BB2" w:rsidRPr="008C1359">
        <w:rPr>
          <w:rFonts w:asciiTheme="majorHAnsi" w:hAnsiTheme="majorHAnsi" w:cstheme="majorHAnsi"/>
          <w:b/>
          <w:color w:val="000000"/>
          <w:sz w:val="24"/>
          <w:szCs w:val="24"/>
          <w:u w:val="single"/>
          <w:lang w:val="pt-BR"/>
        </w:rPr>
        <w:t>THÔNG TIN LIÊN HỆ:</w:t>
      </w:r>
    </w:p>
    <w:p w14:paraId="51563DE4" w14:textId="77777777" w:rsidR="00561BB2" w:rsidRPr="008C1359" w:rsidRDefault="00561BB2" w:rsidP="00561BB2">
      <w:pPr>
        <w:pStyle w:val="NormalWeb"/>
        <w:shd w:val="clear" w:color="auto" w:fill="FFFFFF"/>
        <w:spacing w:before="0" w:beforeAutospacing="0" w:after="0" w:afterAutospacing="0"/>
        <w:ind w:left="709"/>
        <w:jc w:val="both"/>
        <w:rPr>
          <w:rFonts w:asciiTheme="majorHAnsi" w:hAnsiTheme="majorHAnsi" w:cstheme="majorHAnsi"/>
          <w:color w:val="000000"/>
        </w:rPr>
      </w:pPr>
      <w:r w:rsidRPr="008C1359">
        <w:rPr>
          <w:rFonts w:asciiTheme="majorHAnsi" w:hAnsiTheme="majorHAnsi" w:cstheme="majorHAnsi"/>
          <w:color w:val="000000"/>
        </w:rPr>
        <w:tab/>
        <w:t xml:space="preserve">Ban Truyền thông - Tập đoàn Điện lực Việt </w:t>
      </w:r>
      <w:proofErr w:type="gramStart"/>
      <w:r w:rsidRPr="008C1359">
        <w:rPr>
          <w:rFonts w:asciiTheme="majorHAnsi" w:hAnsiTheme="majorHAnsi" w:cstheme="majorHAnsi"/>
          <w:color w:val="000000"/>
        </w:rPr>
        <w:t>Nam;</w:t>
      </w:r>
      <w:proofErr w:type="gramEnd"/>
    </w:p>
    <w:p w14:paraId="74913349" w14:textId="77777777" w:rsidR="00561BB2" w:rsidRPr="008C1359" w:rsidRDefault="00561BB2" w:rsidP="00561BB2">
      <w:pPr>
        <w:pStyle w:val="NormalWeb"/>
        <w:shd w:val="clear" w:color="auto" w:fill="FFFFFF"/>
        <w:spacing w:before="0" w:beforeAutospacing="0" w:after="0" w:afterAutospacing="0"/>
        <w:ind w:left="709"/>
        <w:jc w:val="both"/>
        <w:rPr>
          <w:rFonts w:asciiTheme="majorHAnsi" w:hAnsiTheme="majorHAnsi" w:cstheme="majorHAnsi"/>
          <w:color w:val="000000"/>
        </w:rPr>
      </w:pPr>
      <w:r w:rsidRPr="008C1359">
        <w:rPr>
          <w:rFonts w:asciiTheme="majorHAnsi" w:hAnsiTheme="majorHAnsi" w:cstheme="majorHAnsi"/>
          <w:color w:val="000000"/>
        </w:rPr>
        <w:tab/>
        <w:t>Email: </w:t>
      </w:r>
      <w:hyperlink r:id="rId13" w:history="1">
        <w:r w:rsidRPr="008C1359">
          <w:rPr>
            <w:rStyle w:val="Hyperlink"/>
            <w:rFonts w:asciiTheme="majorHAnsi" w:hAnsiTheme="majorHAnsi" w:cstheme="majorHAnsi"/>
            <w:color w:val="000000"/>
          </w:rPr>
          <w:t>bantt@evn.com.vn</w:t>
        </w:r>
      </w:hyperlink>
    </w:p>
    <w:p w14:paraId="01696119" w14:textId="77777777" w:rsidR="00561BB2" w:rsidRPr="008C1359" w:rsidRDefault="00561BB2" w:rsidP="00561BB2">
      <w:pPr>
        <w:pStyle w:val="NormalWeb"/>
        <w:shd w:val="clear" w:color="auto" w:fill="FFFFFF"/>
        <w:spacing w:before="0" w:beforeAutospacing="0" w:after="0" w:afterAutospacing="0"/>
        <w:ind w:left="709"/>
        <w:jc w:val="both"/>
        <w:rPr>
          <w:rFonts w:asciiTheme="majorHAnsi" w:hAnsiTheme="majorHAnsi" w:cstheme="majorHAnsi"/>
          <w:color w:val="000000"/>
        </w:rPr>
      </w:pPr>
      <w:r w:rsidRPr="008C1359">
        <w:rPr>
          <w:rFonts w:asciiTheme="majorHAnsi" w:hAnsiTheme="majorHAnsi" w:cstheme="majorHAnsi"/>
          <w:color w:val="000000"/>
        </w:rPr>
        <w:tab/>
        <w:t>Điện thoại: 024.66946405/</w:t>
      </w:r>
      <w:proofErr w:type="gramStart"/>
      <w:r w:rsidRPr="008C1359">
        <w:rPr>
          <w:rFonts w:asciiTheme="majorHAnsi" w:hAnsiTheme="majorHAnsi" w:cstheme="majorHAnsi"/>
          <w:color w:val="000000"/>
        </w:rPr>
        <w:t xml:space="preserve">66946413;   </w:t>
      </w:r>
      <w:proofErr w:type="gramEnd"/>
      <w:r w:rsidRPr="008C1359">
        <w:rPr>
          <w:rFonts w:asciiTheme="majorHAnsi" w:hAnsiTheme="majorHAnsi" w:cstheme="majorHAnsi"/>
          <w:color w:val="000000"/>
        </w:rPr>
        <w:t>Fax: 024.66946402</w:t>
      </w:r>
    </w:p>
    <w:p w14:paraId="42BEAD03" w14:textId="77777777" w:rsidR="00561BB2" w:rsidRPr="008C1359" w:rsidRDefault="00561BB2" w:rsidP="00561BB2">
      <w:pPr>
        <w:pStyle w:val="NormalWeb"/>
        <w:shd w:val="clear" w:color="auto" w:fill="FFFFFF"/>
        <w:spacing w:before="0" w:beforeAutospacing="0" w:after="0" w:afterAutospacing="0"/>
        <w:ind w:left="709"/>
        <w:jc w:val="both"/>
        <w:rPr>
          <w:rFonts w:asciiTheme="majorHAnsi" w:hAnsiTheme="majorHAnsi" w:cstheme="majorHAnsi"/>
          <w:color w:val="000000"/>
        </w:rPr>
      </w:pPr>
      <w:r w:rsidRPr="008C1359">
        <w:rPr>
          <w:rFonts w:asciiTheme="majorHAnsi" w:hAnsiTheme="majorHAnsi" w:cstheme="majorHAnsi"/>
          <w:color w:val="000000"/>
        </w:rPr>
        <w:tab/>
        <w:t xml:space="preserve">Địa chỉ: Số 11 phố Cửa Bắc, phường Trúc Bạch, quận Ba Đình - Hà </w:t>
      </w:r>
      <w:proofErr w:type="gramStart"/>
      <w:r w:rsidRPr="008C1359">
        <w:rPr>
          <w:rFonts w:asciiTheme="majorHAnsi" w:hAnsiTheme="majorHAnsi" w:cstheme="majorHAnsi"/>
          <w:color w:val="000000"/>
        </w:rPr>
        <w:t>Nội;</w:t>
      </w:r>
      <w:proofErr w:type="gramEnd"/>
    </w:p>
    <w:p w14:paraId="28001705" w14:textId="77777777" w:rsidR="00561BB2" w:rsidRPr="008C1359" w:rsidRDefault="00561BB2" w:rsidP="00561BB2">
      <w:pPr>
        <w:pStyle w:val="NormalWeb"/>
        <w:shd w:val="clear" w:color="auto" w:fill="FFFFFF"/>
        <w:spacing w:before="0" w:beforeAutospacing="0" w:after="0" w:afterAutospacing="0"/>
        <w:ind w:left="709"/>
        <w:jc w:val="both"/>
        <w:rPr>
          <w:rFonts w:asciiTheme="majorHAnsi" w:hAnsiTheme="majorHAnsi" w:cstheme="majorHAnsi"/>
          <w:color w:val="000000"/>
        </w:rPr>
      </w:pPr>
      <w:r w:rsidRPr="008C1359">
        <w:rPr>
          <w:rFonts w:asciiTheme="majorHAnsi" w:hAnsiTheme="majorHAnsi" w:cstheme="majorHAnsi"/>
          <w:color w:val="000000"/>
        </w:rPr>
        <w:tab/>
        <w:t>Website: </w:t>
      </w:r>
      <w:hyperlink r:id="rId14" w:history="1">
        <w:r w:rsidRPr="008C1359">
          <w:rPr>
            <w:rStyle w:val="Hyperlink"/>
            <w:rFonts w:asciiTheme="majorHAnsi" w:hAnsiTheme="majorHAnsi" w:cstheme="majorHAnsi"/>
            <w:color w:val="000000"/>
          </w:rPr>
          <w:t>www.evn.com.vn</w:t>
        </w:r>
      </w:hyperlink>
      <w:r w:rsidRPr="008C1359">
        <w:rPr>
          <w:rFonts w:asciiTheme="majorHAnsi" w:hAnsiTheme="majorHAnsi" w:cstheme="majorHAnsi"/>
          <w:color w:val="000000"/>
        </w:rPr>
        <w:t>, </w:t>
      </w:r>
      <w:hyperlink r:id="rId15" w:history="1">
        <w:r w:rsidRPr="008C1359">
          <w:rPr>
            <w:rStyle w:val="Hyperlink"/>
            <w:rFonts w:asciiTheme="majorHAnsi" w:hAnsiTheme="majorHAnsi" w:cstheme="majorHAnsi"/>
            <w:color w:val="000000"/>
          </w:rPr>
          <w:t>www.tietkiemnangluong.vn</w:t>
        </w:r>
      </w:hyperlink>
      <w:r w:rsidRPr="008C1359">
        <w:rPr>
          <w:rFonts w:asciiTheme="majorHAnsi" w:hAnsiTheme="majorHAnsi" w:cstheme="majorHAnsi"/>
          <w:color w:val="000000"/>
        </w:rPr>
        <w:t xml:space="preserve"> </w:t>
      </w:r>
    </w:p>
    <w:p w14:paraId="267FF256" w14:textId="77777777" w:rsidR="00561BB2" w:rsidRPr="00734EBE" w:rsidRDefault="00561BB2" w:rsidP="00561BB2">
      <w:pPr>
        <w:pStyle w:val="NormalWeb"/>
        <w:shd w:val="clear" w:color="auto" w:fill="FFFFFF"/>
        <w:spacing w:before="0" w:beforeAutospacing="0" w:after="0" w:afterAutospacing="0"/>
        <w:ind w:left="709"/>
        <w:jc w:val="both"/>
        <w:rPr>
          <w:color w:val="000000"/>
          <w:sz w:val="22"/>
          <w:szCs w:val="22"/>
        </w:rPr>
      </w:pPr>
      <w:r w:rsidRPr="008C1359">
        <w:rPr>
          <w:rFonts w:asciiTheme="majorHAnsi" w:hAnsiTheme="majorHAnsi" w:cstheme="majorHAnsi"/>
          <w:color w:val="000000"/>
        </w:rPr>
        <w:tab/>
        <w:t xml:space="preserve">Fanpage: </w:t>
      </w:r>
      <w:hyperlink r:id="rId16" w:history="1">
        <w:r w:rsidRPr="008C1359">
          <w:rPr>
            <w:rStyle w:val="Hyperlink"/>
            <w:rFonts w:asciiTheme="majorHAnsi" w:hAnsiTheme="majorHAnsi" w:cstheme="majorHAnsi"/>
            <w:color w:val="000000"/>
          </w:rPr>
          <w:t>www.facebook.com/evndienlucvietnam</w:t>
        </w:r>
      </w:hyperlink>
      <w:r w:rsidRPr="008C1359">
        <w:rPr>
          <w:rFonts w:asciiTheme="majorHAnsi" w:hAnsiTheme="majorHAnsi" w:cstheme="majorHAnsi"/>
          <w:color w:val="000000"/>
          <w:u w:val="single"/>
        </w:rPr>
        <w:t xml:space="preserve"> </w:t>
      </w:r>
    </w:p>
    <w:p w14:paraId="48E029C6" w14:textId="77777777" w:rsidR="00561BB2" w:rsidRDefault="00561BB2" w:rsidP="00561BB2">
      <w:pPr>
        <w:tabs>
          <w:tab w:val="clear" w:pos="907"/>
          <w:tab w:val="left" w:pos="567"/>
        </w:tabs>
        <w:spacing w:before="0"/>
        <w:rPr>
          <w:color w:val="000000"/>
          <w:sz w:val="28"/>
          <w:szCs w:val="28"/>
        </w:rPr>
      </w:pPr>
    </w:p>
    <w:sectPr w:rsidR="00561BB2" w:rsidSect="0099062D">
      <w:footerReference w:type="default" r:id="rId17"/>
      <w:pgSz w:w="11907" w:h="16840"/>
      <w:pgMar w:top="993" w:right="992" w:bottom="1134" w:left="1699" w:header="677" w:footer="259"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08021" w14:textId="77777777" w:rsidR="00D75450" w:rsidRDefault="00D75450">
      <w:pPr>
        <w:spacing w:before="0"/>
      </w:pPr>
      <w:r>
        <w:separator/>
      </w:r>
    </w:p>
  </w:endnote>
  <w:endnote w:type="continuationSeparator" w:id="0">
    <w:p w14:paraId="6A72A50F" w14:textId="77777777" w:rsidR="00D75450" w:rsidRDefault="00D7545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nArial">
    <w:altName w:val="Calibri"/>
    <w:charset w:val="00"/>
    <w:family w:val="swiss"/>
    <w:pitch w:val="variable"/>
    <w:sig w:usb0="00000007" w:usb1="00000000" w:usb2="00000000" w:usb3="00000000" w:csb0="00000013" w:csb1="00000000"/>
  </w:font>
  <w:font w:name="VNTimeH">
    <w:altName w:val="Arial"/>
    <w:charset w:val="00"/>
    <w:family w:val="auto"/>
    <w:pitch w:val="variable"/>
    <w:sig w:usb0="00000003" w:usb1="00000000" w:usb2="00000000" w:usb3="00000000" w:csb0="00000001" w:csb1="00000000"/>
  </w:font>
  <w:font w:name=".VnTime">
    <w:altName w:val="Times New Roman"/>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VnStamp">
    <w:altName w:val="Calibri"/>
    <w:charset w:val="00"/>
    <w:family w:val="auto"/>
    <w:pitch w:val="variable"/>
    <w:sig w:usb0="00000003" w:usb1="00000000" w:usb2="00000000" w:usb3="00000000" w:csb0="00000001" w:csb1="00000000"/>
  </w:font>
  <w:font w:name=".VnArialH">
    <w:altName w:val="Calibri"/>
    <w:charset w:val="00"/>
    <w:family w:val="swiss"/>
    <w:pitch w:val="variable"/>
    <w:sig w:usb0="00000007" w:usb1="00000000" w:usb2="00000000" w:usb3="00000000" w:csb0="00000003" w:csb1="00000000"/>
  </w:font>
  <w:font w:name=".VnAvantH">
    <w:altName w:val="Calibri"/>
    <w:charset w:val="00"/>
    <w:family w:val="swiss"/>
    <w:pitch w:val="variable"/>
    <w:sig w:usb0="00000003" w:usb1="00000000" w:usb2="00000000" w:usb3="00000000" w:csb0="00000001" w:csb1="00000000"/>
  </w:font>
  <w:font w:name=".VnAristote">
    <w:altName w:val="Calibri"/>
    <w:charset w:val="00"/>
    <w:family w:val="swiss"/>
    <w:pitch w:val="variable"/>
    <w:sig w:usb0="00000003" w:usb1="00000000" w:usb2="00000000" w:usb3="00000000" w:csb0="00000001" w:csb1="00000000"/>
  </w:font>
  <w:font w:name=".VnCentury Schoolbook">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ClarendonH">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altName w:val="Times New Roman"/>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nCourier New">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NI-Helve">
    <w:charset w:val="00"/>
    <w:family w:val="auto"/>
    <w:pitch w:val="variable"/>
    <w:sig w:usb0="00000003" w:usb1="00000000" w:usb2="00000000" w:usb3="00000000" w:csb0="00000001" w:csb1="00000000"/>
  </w:font>
  <w:font w:name="VNI-Times">
    <w:altName w:val="Calibri"/>
    <w:charset w:val="00"/>
    <w:family w:val="auto"/>
    <w:pitch w:val="variable"/>
    <w:sig w:usb0="00000007" w:usb1="00000000" w:usb2="00000000" w:usb3="00000000" w:csb0="00000013" w:csb1="00000000"/>
  </w:font>
  <w:font w:name=".VnBahamasBH">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noPro-Bold">
    <w:altName w:val="Arial"/>
    <w:panose1 w:val="00000000000000000000"/>
    <w:charset w:val="00"/>
    <w:family w:val="roman"/>
    <w:notTrueType/>
    <w:pitch w:val="default"/>
  </w:font>
  <w:font w:name="ArnoPro-Regular">
    <w:panose1 w:val="00000000000000000000"/>
    <w:charset w:val="00"/>
    <w:family w:val="roman"/>
    <w:notTrueType/>
    <w:pitch w:val="default"/>
  </w:font>
  <w:font w:name="Myriad Pro">
    <w:altName w:val="Arial"/>
    <w:panose1 w:val="00000000000000000000"/>
    <w:charset w:val="00"/>
    <w:family w:val="swiss"/>
    <w:notTrueType/>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VN-BebasNeuePro-ExpandedMiddl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36B21" w14:textId="77777777" w:rsidR="00396537" w:rsidRDefault="00396537">
    <w:pPr>
      <w:pStyle w:val="Footer"/>
      <w:jc w:val="right"/>
    </w:pPr>
    <w:r>
      <w:fldChar w:fldCharType="begin"/>
    </w:r>
    <w:r>
      <w:instrText xml:space="preserve"> PAGE   \* MERGEFORMAT </w:instrText>
    </w:r>
    <w:r>
      <w:fldChar w:fldCharType="separate"/>
    </w:r>
    <w:r w:rsidR="00B22139" w:rsidRPr="00B22139">
      <w:rPr>
        <w:noProof/>
        <w:lang w:val="vi-VN" w:eastAsia="vi-VN"/>
      </w:rPr>
      <w:t>2</w:t>
    </w:r>
    <w:r>
      <w:rPr>
        <w:noProof/>
        <w:lang w:val="vi-VN" w:eastAsia="vi-VN"/>
      </w:rPr>
      <w:fldChar w:fldCharType="end"/>
    </w:r>
  </w:p>
  <w:p w14:paraId="1CC1B851" w14:textId="77777777" w:rsidR="00396537" w:rsidRDefault="003965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AD5BD" w14:textId="77777777" w:rsidR="00D75450" w:rsidRDefault="00D75450">
      <w:pPr>
        <w:spacing w:before="0"/>
      </w:pPr>
      <w:r>
        <w:separator/>
      </w:r>
    </w:p>
  </w:footnote>
  <w:footnote w:type="continuationSeparator" w:id="0">
    <w:p w14:paraId="11E7370D" w14:textId="77777777" w:rsidR="00D75450" w:rsidRDefault="00D7545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mso-position-horizontal-relative:page;mso-position-vertical-relative:page" o:bullet="t">
        <v:imagedata r:id="rId1" o:title="msoF95" embosscolor="white"/>
      </v:shape>
    </w:pict>
  </w:numPicBullet>
  <w:abstractNum w:abstractNumId="0" w15:restartNumberingAfterBreak="0">
    <w:nsid w:val="00000002"/>
    <w:multiLevelType w:val="singleLevel"/>
    <w:tmpl w:val="FDBEE964"/>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0000003"/>
    <w:multiLevelType w:val="singleLevel"/>
    <w:tmpl w:val="E4D8D1C4"/>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0000004"/>
    <w:multiLevelType w:val="singleLevel"/>
    <w:tmpl w:val="7A4AD9F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multilevel"/>
    <w:tmpl w:val="76CAC2DA"/>
    <w:lvl w:ilvl="0">
      <w:start w:val="1"/>
      <w:numFmt w:val="decimal"/>
      <w:pStyle w:val="Heading1"/>
      <w:lvlText w:val="PhÇn %1."/>
      <w:lvlJc w:val="left"/>
      <w:pPr>
        <w:tabs>
          <w:tab w:val="num" w:pos="1340"/>
        </w:tabs>
        <w:ind w:left="260" w:firstLine="0"/>
      </w:pPr>
      <w:rPr>
        <w:rFonts w:ascii=".VnArial" w:hAnsi="VNTimeH" w:hint="default"/>
        <w:b/>
        <w:i/>
        <w:color w:val="000000"/>
        <w:sz w:val="28"/>
        <w:u w:val="thick"/>
      </w:rPr>
    </w:lvl>
    <w:lvl w:ilvl="1">
      <w:start w:val="1"/>
      <w:numFmt w:val="decimal"/>
      <w:pStyle w:val="Heading2"/>
      <w:lvlText w:val="%2."/>
      <w:lvlJc w:val="left"/>
      <w:pPr>
        <w:tabs>
          <w:tab w:val="num" w:pos="567"/>
        </w:tabs>
        <w:ind w:left="482" w:hanging="482"/>
      </w:pPr>
      <w:rPr>
        <w:rFonts w:ascii=".VnTime" w:hAnsi=".VnArial" w:hint="default"/>
        <w:b/>
        <w:i w:val="0"/>
        <w:sz w:val="26"/>
      </w:rPr>
    </w:lvl>
    <w:lvl w:ilvl="2">
      <w:start w:val="1"/>
      <w:numFmt w:val="decimal"/>
      <w:pStyle w:val="Heading3"/>
      <w:lvlText w:val="%2.%3"/>
      <w:lvlJc w:val="left"/>
      <w:pPr>
        <w:tabs>
          <w:tab w:val="num" w:pos="720"/>
        </w:tabs>
        <w:ind w:left="340" w:hanging="340"/>
      </w:pPr>
      <w:rPr>
        <w:rFonts w:hint="default"/>
        <w:b/>
        <w:i w:val="0"/>
        <w:sz w:val="24"/>
      </w:rPr>
    </w:lvl>
    <w:lvl w:ilvl="3">
      <w:start w:val="1"/>
      <w:numFmt w:val="decimal"/>
      <w:pStyle w:val="Heading4"/>
      <w:lvlText w:val="%2.%3.%4"/>
      <w:lvlJc w:val="left"/>
      <w:pPr>
        <w:tabs>
          <w:tab w:val="num" w:pos="720"/>
        </w:tabs>
        <w:ind w:left="227" w:hanging="227"/>
      </w:pPr>
      <w:rPr>
        <w:rFonts w:ascii="Times New Roman" w:hAnsi="Times New Roman" w:hint="default"/>
        <w:b/>
        <w:i w:val="0"/>
        <w:caps w:val="0"/>
        <w:vanish w:val="0"/>
        <w:color w:val="000000"/>
        <w:sz w:val="26"/>
        <w:szCs w:val="26"/>
        <w:vertAlign w:val="baseline"/>
      </w:rPr>
    </w:lvl>
    <w:lvl w:ilvl="4">
      <w:start w:val="1"/>
      <w:numFmt w:val="lowerLetter"/>
      <w:pStyle w:val="Heading5"/>
      <w:lvlText w:val="%5/"/>
      <w:lvlJc w:val="left"/>
      <w:pPr>
        <w:tabs>
          <w:tab w:val="num" w:pos="680"/>
        </w:tabs>
        <w:ind w:left="680" w:hanging="680"/>
      </w:pPr>
      <w:rPr>
        <w:rFonts w:hint="default"/>
        <w:b/>
        <w:i w:val="0"/>
        <w:sz w:val="24"/>
      </w:rPr>
    </w:lvl>
    <w:lvl w:ilvl="5">
      <w:start w:val="1"/>
      <w:numFmt w:val="decimal"/>
      <w:lvlText w:val="%1. %2.%3.%4.%5.%6"/>
      <w:lvlJc w:val="left"/>
      <w:pPr>
        <w:tabs>
          <w:tab w:val="num" w:pos="2160"/>
        </w:tabs>
        <w:ind w:left="1151" w:hanging="1151"/>
      </w:pPr>
      <w:rPr>
        <w:rFonts w:hint="default"/>
        <w:b/>
        <w:i w:val="0"/>
        <w:sz w:val="24"/>
      </w:rPr>
    </w:lvl>
    <w:lvl w:ilvl="6">
      <w:start w:val="1"/>
      <w:numFmt w:val="decimal"/>
      <w:lvlText w:val="%1. %2.%3.%4.%5.%6.%7"/>
      <w:lvlJc w:val="left"/>
      <w:pPr>
        <w:tabs>
          <w:tab w:val="num" w:pos="2520"/>
        </w:tabs>
        <w:ind w:left="1296" w:hanging="1296"/>
      </w:pPr>
      <w:rPr>
        <w:rFonts w:hint="default"/>
        <w:b/>
        <w:i w:val="0"/>
        <w:sz w:val="24"/>
      </w:rPr>
    </w:lvl>
    <w:lvl w:ilvl="7">
      <w:start w:val="1"/>
      <w:numFmt w:val="decimal"/>
      <w:lvlText w:val="%1. %2.%3.%4.%5.%6.%7.%8"/>
      <w:lvlJc w:val="left"/>
      <w:pPr>
        <w:tabs>
          <w:tab w:val="num" w:pos="2880"/>
        </w:tabs>
        <w:ind w:left="1440" w:hanging="1440"/>
      </w:pPr>
      <w:rPr>
        <w:rFonts w:hint="default"/>
        <w:b/>
        <w:i w:val="0"/>
        <w:sz w:val="24"/>
      </w:rPr>
    </w:lvl>
    <w:lvl w:ilvl="8">
      <w:start w:val="1"/>
      <w:numFmt w:val="decimal"/>
      <w:lvlText w:val="%1. %2.%3.%4.%5.%6.%7.%8.%9"/>
      <w:lvlJc w:val="left"/>
      <w:pPr>
        <w:tabs>
          <w:tab w:val="num" w:pos="3240"/>
        </w:tabs>
        <w:ind w:left="1584" w:hanging="1584"/>
      </w:pPr>
      <w:rPr>
        <w:rFonts w:hint="default"/>
        <w:b/>
        <w:i w:val="0"/>
        <w:sz w:val="24"/>
      </w:rPr>
    </w:lvl>
  </w:abstractNum>
  <w:abstractNum w:abstractNumId="4" w15:restartNumberingAfterBreak="0">
    <w:nsid w:val="00000006"/>
    <w:multiLevelType w:val="hybridMultilevel"/>
    <w:tmpl w:val="6456B062"/>
    <w:lvl w:ilvl="0" w:tplc="2C3A1516">
      <w:start w:val="1"/>
      <w:numFmt w:val="bullet"/>
      <w:pStyle w:val="cachdongdenChar"/>
      <w:lvlText w:val="-"/>
      <w:lvlJc w:val="left"/>
      <w:pPr>
        <w:tabs>
          <w:tab w:val="num" w:pos="720"/>
        </w:tabs>
        <w:ind w:left="720" w:hanging="360"/>
      </w:pPr>
      <w:rPr>
        <w:rFonts w:ascii="Times New Roman" w:eastAsia="Times New Roman" w:hAnsi="Times New Roman" w:cs="Times New Roman" w:hint="default"/>
      </w:rPr>
    </w:lvl>
    <w:lvl w:ilvl="1" w:tplc="546C29EE">
      <w:start w:val="1"/>
      <w:numFmt w:val="bullet"/>
      <w:lvlText w:val=""/>
      <w:lvlJc w:val="left"/>
      <w:pPr>
        <w:tabs>
          <w:tab w:val="num" w:pos="567"/>
        </w:tabs>
        <w:ind w:left="4111" w:hanging="3031"/>
      </w:pPr>
      <w:rPr>
        <w:rFonts w:ascii="Symbol" w:hAnsi="Symbol" w:hint="default"/>
      </w:rPr>
    </w:lvl>
    <w:lvl w:ilvl="2" w:tplc="04090005">
      <w:start w:val="1"/>
      <w:numFmt w:val="bullet"/>
      <w:lvlRestart w:val="0"/>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Restart w:val="0"/>
      <w:lvlText w:val="o"/>
      <w:lvlJc w:val="left"/>
      <w:pPr>
        <w:tabs>
          <w:tab w:val="num" w:pos="3600"/>
        </w:tabs>
        <w:ind w:left="3600" w:hanging="360"/>
      </w:pPr>
      <w:rPr>
        <w:rFonts w:ascii="Courier New" w:hAnsi="Courier New" w:cs="Courier New" w:hint="default"/>
      </w:rPr>
    </w:lvl>
    <w:lvl w:ilvl="5" w:tplc="04090005">
      <w:start w:val="1"/>
      <w:numFmt w:val="bullet"/>
      <w:lvlRestart w:val="0"/>
      <w:lvlText w:val=""/>
      <w:lvlJc w:val="left"/>
      <w:pPr>
        <w:tabs>
          <w:tab w:val="num" w:pos="4320"/>
        </w:tabs>
        <w:ind w:left="4320" w:hanging="360"/>
      </w:pPr>
      <w:rPr>
        <w:rFonts w:ascii="Wingdings" w:hAnsi="Wingdings" w:hint="default"/>
      </w:rPr>
    </w:lvl>
    <w:lvl w:ilvl="6" w:tplc="04090001">
      <w:start w:val="1"/>
      <w:numFmt w:val="bullet"/>
      <w:lvlRestart w:val="0"/>
      <w:lvlText w:val=""/>
      <w:lvlJc w:val="left"/>
      <w:pPr>
        <w:tabs>
          <w:tab w:val="num" w:pos="5040"/>
        </w:tabs>
        <w:ind w:left="5040" w:hanging="360"/>
      </w:pPr>
      <w:rPr>
        <w:rFonts w:ascii="Symbol" w:hAnsi="Symbol" w:hint="default"/>
      </w:rPr>
    </w:lvl>
    <w:lvl w:ilvl="7" w:tplc="04090003">
      <w:start w:val="1"/>
      <w:numFmt w:val="bullet"/>
      <w:lvlRestart w:val="0"/>
      <w:lvlText w:val="o"/>
      <w:lvlJc w:val="left"/>
      <w:pPr>
        <w:tabs>
          <w:tab w:val="num" w:pos="5760"/>
        </w:tabs>
        <w:ind w:left="5760" w:hanging="360"/>
      </w:pPr>
      <w:rPr>
        <w:rFonts w:ascii="Courier New" w:hAnsi="Courier New" w:cs="Courier New" w:hint="default"/>
      </w:rPr>
    </w:lvl>
    <w:lvl w:ilvl="8" w:tplc="04090005">
      <w:start w:val="1"/>
      <w:numFmt w:val="bullet"/>
      <w:lvlRestart w:val="0"/>
      <w:lvlText w:val=""/>
      <w:lvlJc w:val="left"/>
      <w:pPr>
        <w:tabs>
          <w:tab w:val="num" w:pos="6480"/>
        </w:tabs>
        <w:ind w:left="6480" w:hanging="360"/>
      </w:pPr>
      <w:rPr>
        <w:rFonts w:ascii="Wingdings" w:hAnsi="Wingdings" w:hint="default"/>
      </w:rPr>
    </w:lvl>
  </w:abstractNum>
  <w:abstractNum w:abstractNumId="5" w15:restartNumberingAfterBreak="0">
    <w:nsid w:val="00000008"/>
    <w:multiLevelType w:val="hybridMultilevel"/>
    <w:tmpl w:val="7B04BF7A"/>
    <w:lvl w:ilvl="0" w:tplc="253CCEE2">
      <w:start w:val="1"/>
      <w:numFmt w:val="lowerLetter"/>
      <w:pStyle w:val="Heading61"/>
      <w:lvlText w:val="%1)"/>
      <w:lvlJc w:val="left"/>
      <w:pPr>
        <w:tabs>
          <w:tab w:val="num" w:pos="567"/>
        </w:tabs>
        <w:ind w:left="720" w:hanging="720"/>
      </w:pPr>
      <w:rPr>
        <w:rFonts w:hint="default"/>
      </w:rPr>
    </w:lvl>
    <w:lvl w:ilvl="1" w:tplc="04090019">
      <w:start w:val="1"/>
      <w:numFmt w:val="lowerLetter"/>
      <w:lvlRestart w:val="0"/>
      <w:lvlText w:val="%2."/>
      <w:lvlJc w:val="left"/>
      <w:pPr>
        <w:tabs>
          <w:tab w:val="num" w:pos="1440"/>
        </w:tabs>
        <w:ind w:left="1440" w:hanging="360"/>
      </w:p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6" w15:restartNumberingAfterBreak="0">
    <w:nsid w:val="0000000C"/>
    <w:multiLevelType w:val="singleLevel"/>
    <w:tmpl w:val="D9C4C486"/>
    <w:lvl w:ilvl="0">
      <w:start w:val="1"/>
      <w:numFmt w:val="decimal"/>
      <w:pStyle w:val="heading50"/>
      <w:lvlText w:val="%1."/>
      <w:lvlJc w:val="left"/>
      <w:pPr>
        <w:tabs>
          <w:tab w:val="num" w:pos="1267"/>
        </w:tabs>
        <w:ind w:left="0" w:firstLine="907"/>
      </w:pPr>
      <w:rPr>
        <w:rFonts w:ascii=".VnTime" w:hAnsi=".VnTime" w:hint="default"/>
        <w:b w:val="0"/>
        <w:i w:val="0"/>
        <w:sz w:val="28"/>
      </w:rPr>
    </w:lvl>
  </w:abstractNum>
  <w:abstractNum w:abstractNumId="7" w15:restartNumberingAfterBreak="0">
    <w:nsid w:val="00000014"/>
    <w:multiLevelType w:val="hybridMultilevel"/>
    <w:tmpl w:val="D84EDCA4"/>
    <w:lvl w:ilvl="0" w:tplc="AAFE8484">
      <w:start w:val="3"/>
      <w:numFmt w:val="bullet"/>
      <w:pStyle w:val="Thut-"/>
      <w:lvlText w:val="-"/>
      <w:lvlJc w:val="left"/>
      <w:pPr>
        <w:tabs>
          <w:tab w:val="num" w:pos="1494"/>
        </w:tabs>
        <w:ind w:left="1494" w:hanging="360"/>
      </w:pPr>
      <w:rPr>
        <w:rFonts w:ascii="Times New Roman" w:eastAsia="Times New Roman" w:hAnsi="Times New Roman" w:cs="Times New Roman" w:hint="default"/>
      </w:rPr>
    </w:lvl>
    <w:lvl w:ilvl="1" w:tplc="04090003">
      <w:start w:val="1"/>
      <w:numFmt w:val="bullet"/>
      <w:lvlRestart w:val="0"/>
      <w:lvlText w:val="o"/>
      <w:lvlJc w:val="left"/>
      <w:pPr>
        <w:tabs>
          <w:tab w:val="num" w:pos="2007"/>
        </w:tabs>
        <w:ind w:left="2007" w:hanging="360"/>
      </w:pPr>
      <w:rPr>
        <w:rFonts w:ascii="Courier New" w:hAnsi="Courier New" w:cs="Courier New" w:hint="default"/>
      </w:rPr>
    </w:lvl>
    <w:lvl w:ilvl="2" w:tplc="04090005">
      <w:start w:val="1"/>
      <w:numFmt w:val="bullet"/>
      <w:lvlRestart w:val="0"/>
      <w:lvlText w:val=""/>
      <w:lvlJc w:val="left"/>
      <w:pPr>
        <w:tabs>
          <w:tab w:val="num" w:pos="2727"/>
        </w:tabs>
        <w:ind w:left="2727" w:hanging="360"/>
      </w:pPr>
      <w:rPr>
        <w:rFonts w:ascii="Wingdings" w:hAnsi="Wingdings" w:hint="default"/>
      </w:rPr>
    </w:lvl>
    <w:lvl w:ilvl="3" w:tplc="04090001">
      <w:start w:val="1"/>
      <w:numFmt w:val="bullet"/>
      <w:lvlRestart w:val="0"/>
      <w:lvlText w:val=""/>
      <w:lvlJc w:val="left"/>
      <w:pPr>
        <w:tabs>
          <w:tab w:val="num" w:pos="3447"/>
        </w:tabs>
        <w:ind w:left="3447" w:hanging="360"/>
      </w:pPr>
      <w:rPr>
        <w:rFonts w:ascii="Symbol" w:hAnsi="Symbol" w:hint="default"/>
      </w:rPr>
    </w:lvl>
    <w:lvl w:ilvl="4" w:tplc="04090003">
      <w:start w:val="1"/>
      <w:numFmt w:val="bullet"/>
      <w:lvlRestart w:val="0"/>
      <w:lvlText w:val="o"/>
      <w:lvlJc w:val="left"/>
      <w:pPr>
        <w:tabs>
          <w:tab w:val="num" w:pos="4167"/>
        </w:tabs>
        <w:ind w:left="4167" w:hanging="360"/>
      </w:pPr>
      <w:rPr>
        <w:rFonts w:ascii="Courier New" w:hAnsi="Courier New" w:cs="Courier New" w:hint="default"/>
      </w:rPr>
    </w:lvl>
    <w:lvl w:ilvl="5" w:tplc="04090005">
      <w:start w:val="1"/>
      <w:numFmt w:val="bullet"/>
      <w:lvlRestart w:val="0"/>
      <w:lvlText w:val=""/>
      <w:lvlJc w:val="left"/>
      <w:pPr>
        <w:tabs>
          <w:tab w:val="num" w:pos="4887"/>
        </w:tabs>
        <w:ind w:left="4887" w:hanging="360"/>
      </w:pPr>
      <w:rPr>
        <w:rFonts w:ascii="Wingdings" w:hAnsi="Wingdings" w:hint="default"/>
      </w:rPr>
    </w:lvl>
    <w:lvl w:ilvl="6" w:tplc="04090001">
      <w:start w:val="1"/>
      <w:numFmt w:val="bullet"/>
      <w:lvlRestart w:val="0"/>
      <w:lvlText w:val=""/>
      <w:lvlJc w:val="left"/>
      <w:pPr>
        <w:tabs>
          <w:tab w:val="num" w:pos="5607"/>
        </w:tabs>
        <w:ind w:left="5607" w:hanging="360"/>
      </w:pPr>
      <w:rPr>
        <w:rFonts w:ascii="Symbol" w:hAnsi="Symbol" w:hint="default"/>
      </w:rPr>
    </w:lvl>
    <w:lvl w:ilvl="7" w:tplc="04090003">
      <w:start w:val="1"/>
      <w:numFmt w:val="bullet"/>
      <w:lvlRestart w:val="0"/>
      <w:lvlText w:val="o"/>
      <w:lvlJc w:val="left"/>
      <w:pPr>
        <w:tabs>
          <w:tab w:val="num" w:pos="6327"/>
        </w:tabs>
        <w:ind w:left="6327" w:hanging="360"/>
      </w:pPr>
      <w:rPr>
        <w:rFonts w:ascii="Courier New" w:hAnsi="Courier New" w:cs="Courier New" w:hint="default"/>
      </w:rPr>
    </w:lvl>
    <w:lvl w:ilvl="8" w:tplc="04090005">
      <w:start w:val="1"/>
      <w:numFmt w:val="bullet"/>
      <w:lvlRestart w:val="0"/>
      <w:lvlText w:val=""/>
      <w:lvlJc w:val="left"/>
      <w:pPr>
        <w:tabs>
          <w:tab w:val="num" w:pos="7047"/>
        </w:tabs>
        <w:ind w:left="7047" w:hanging="360"/>
      </w:pPr>
      <w:rPr>
        <w:rFonts w:ascii="Wingdings" w:hAnsi="Wingdings" w:hint="default"/>
      </w:rPr>
    </w:lvl>
  </w:abstractNum>
  <w:abstractNum w:abstractNumId="8" w15:restartNumberingAfterBreak="0">
    <w:nsid w:val="00000019"/>
    <w:multiLevelType w:val="singleLevel"/>
    <w:tmpl w:val="110E8F60"/>
    <w:lvl w:ilvl="0">
      <w:start w:val="1"/>
      <w:numFmt w:val="bullet"/>
      <w:pStyle w:val="heading6"/>
      <w:lvlText w:val=""/>
      <w:lvlJc w:val="left"/>
      <w:pPr>
        <w:tabs>
          <w:tab w:val="num" w:pos="360"/>
        </w:tabs>
        <w:ind w:left="0" w:firstLine="0"/>
      </w:pPr>
      <w:rPr>
        <w:rFonts w:ascii="Wingdings" w:hAnsi="Wingdings" w:hint="default"/>
      </w:rPr>
    </w:lvl>
  </w:abstractNum>
  <w:abstractNum w:abstractNumId="9" w15:restartNumberingAfterBreak="0">
    <w:nsid w:val="0000001B"/>
    <w:multiLevelType w:val="singleLevel"/>
    <w:tmpl w:val="A21813CC"/>
    <w:lvl w:ilvl="0">
      <w:start w:val="1"/>
      <w:numFmt w:val="decimal"/>
      <w:pStyle w:val="heading8"/>
      <w:lvlText w:val="%1."/>
      <w:lvlJc w:val="left"/>
      <w:pPr>
        <w:tabs>
          <w:tab w:val="num" w:pos="1040"/>
        </w:tabs>
        <w:ind w:left="0" w:firstLine="680"/>
      </w:pPr>
    </w:lvl>
  </w:abstractNum>
  <w:abstractNum w:abstractNumId="10" w15:restartNumberingAfterBreak="0">
    <w:nsid w:val="0000001F"/>
    <w:multiLevelType w:val="singleLevel"/>
    <w:tmpl w:val="C0226D42"/>
    <w:lvl w:ilvl="0">
      <w:start w:val="1"/>
      <w:numFmt w:val="bullet"/>
      <w:pStyle w:val="heading7"/>
      <w:lvlText w:val=""/>
      <w:lvlJc w:val="left"/>
      <w:pPr>
        <w:tabs>
          <w:tab w:val="num" w:pos="360"/>
        </w:tabs>
        <w:ind w:left="0" w:firstLine="0"/>
      </w:pPr>
      <w:rPr>
        <w:rFonts w:ascii="Wingdings" w:hAnsi="Wingdings" w:hint="default"/>
      </w:rPr>
    </w:lvl>
  </w:abstractNum>
  <w:abstractNum w:abstractNumId="11" w15:restartNumberingAfterBreak="0">
    <w:nsid w:val="05D45555"/>
    <w:multiLevelType w:val="multilevel"/>
    <w:tmpl w:val="4ECEC964"/>
    <w:lvl w:ilvl="0">
      <w:start w:val="1"/>
      <w:numFmt w:val="upperRoman"/>
      <w:lvlText w:val="%1."/>
      <w:lvlJc w:val="left"/>
      <w:pPr>
        <w:tabs>
          <w:tab w:val="num" w:pos="567"/>
        </w:tabs>
        <w:ind w:left="567" w:hanging="567"/>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567"/>
        </w:tabs>
        <w:ind w:left="567" w:hanging="567"/>
      </w:pPr>
      <w:rPr>
        <w:rFonts w:hint="default"/>
      </w:rPr>
    </w:lvl>
    <w:lvl w:ilvl="3">
      <w:start w:val="1"/>
      <w:numFmt w:val="lowerRoman"/>
      <w:lvlText w:val="%4."/>
      <w:lvlJc w:val="left"/>
      <w:pPr>
        <w:tabs>
          <w:tab w:val="num" w:pos="567"/>
        </w:tabs>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7F31B9B"/>
    <w:multiLevelType w:val="hybridMultilevel"/>
    <w:tmpl w:val="92343BC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0EC97557"/>
    <w:multiLevelType w:val="hybridMultilevel"/>
    <w:tmpl w:val="4C920444"/>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1AB84C02"/>
    <w:multiLevelType w:val="multilevel"/>
    <w:tmpl w:val="F614E036"/>
    <w:lvl w:ilvl="0">
      <w:start w:val="1"/>
      <w:numFmt w:val="decimal"/>
      <w:lvlText w:val="%1."/>
      <w:lvlJc w:val="left"/>
      <w:pPr>
        <w:ind w:left="1170" w:hanging="360"/>
      </w:pPr>
      <w:rPr>
        <w:rFonts w:hint="default"/>
      </w:rPr>
    </w:lvl>
    <w:lvl w:ilvl="1">
      <w:start w:val="1"/>
      <w:numFmt w:val="decimal"/>
      <w:lvlText w:val="%2."/>
      <w:lvlJc w:val="left"/>
      <w:pPr>
        <w:ind w:left="1240" w:hanging="720"/>
      </w:pPr>
      <w:rPr>
        <w:rFonts w:hint="default"/>
        <w:b w:val="0"/>
        <w:bCs w:val="0"/>
      </w:rPr>
    </w:lvl>
    <w:lvl w:ilvl="2">
      <w:start w:val="1"/>
      <w:numFmt w:val="decimal"/>
      <w:isLgl/>
      <w:lvlText w:val="%1.%2.%3."/>
      <w:lvlJc w:val="left"/>
      <w:pPr>
        <w:ind w:left="1240" w:hanging="720"/>
      </w:pPr>
      <w:rPr>
        <w:rFonts w:hint="default"/>
      </w:rPr>
    </w:lvl>
    <w:lvl w:ilvl="3">
      <w:start w:val="1"/>
      <w:numFmt w:val="decimal"/>
      <w:isLgl/>
      <w:lvlText w:val="%1.%2.%3.%4."/>
      <w:lvlJc w:val="left"/>
      <w:pPr>
        <w:ind w:left="1600" w:hanging="1080"/>
      </w:pPr>
      <w:rPr>
        <w:rFonts w:hint="default"/>
      </w:rPr>
    </w:lvl>
    <w:lvl w:ilvl="4">
      <w:start w:val="1"/>
      <w:numFmt w:val="decimal"/>
      <w:isLgl/>
      <w:lvlText w:val="%1.%2.%3.%4.%5."/>
      <w:lvlJc w:val="left"/>
      <w:pPr>
        <w:ind w:left="1600" w:hanging="1080"/>
      </w:pPr>
      <w:rPr>
        <w:rFonts w:hint="default"/>
      </w:rPr>
    </w:lvl>
    <w:lvl w:ilvl="5">
      <w:start w:val="1"/>
      <w:numFmt w:val="decimal"/>
      <w:isLgl/>
      <w:lvlText w:val="%1.%2.%3.%4.%5.%6."/>
      <w:lvlJc w:val="left"/>
      <w:pPr>
        <w:ind w:left="1960" w:hanging="1440"/>
      </w:pPr>
      <w:rPr>
        <w:rFonts w:hint="default"/>
      </w:rPr>
    </w:lvl>
    <w:lvl w:ilvl="6">
      <w:start w:val="1"/>
      <w:numFmt w:val="decimal"/>
      <w:isLgl/>
      <w:lvlText w:val="%1.%2.%3.%4.%5.%6.%7."/>
      <w:lvlJc w:val="left"/>
      <w:pPr>
        <w:ind w:left="1960" w:hanging="1440"/>
      </w:pPr>
      <w:rPr>
        <w:rFonts w:hint="default"/>
      </w:rPr>
    </w:lvl>
    <w:lvl w:ilvl="7">
      <w:start w:val="1"/>
      <w:numFmt w:val="decimal"/>
      <w:isLgl/>
      <w:lvlText w:val="%1.%2.%3.%4.%5.%6.%7.%8."/>
      <w:lvlJc w:val="left"/>
      <w:pPr>
        <w:ind w:left="2320" w:hanging="1800"/>
      </w:pPr>
      <w:rPr>
        <w:rFonts w:hint="default"/>
      </w:rPr>
    </w:lvl>
    <w:lvl w:ilvl="8">
      <w:start w:val="1"/>
      <w:numFmt w:val="decimal"/>
      <w:isLgl/>
      <w:lvlText w:val="%1.%2.%3.%4.%5.%6.%7.%8.%9."/>
      <w:lvlJc w:val="left"/>
      <w:pPr>
        <w:ind w:left="2680" w:hanging="2160"/>
      </w:pPr>
      <w:rPr>
        <w:rFonts w:hint="default"/>
      </w:rPr>
    </w:lvl>
  </w:abstractNum>
  <w:abstractNum w:abstractNumId="15" w15:restartNumberingAfterBreak="0">
    <w:nsid w:val="1FA70631"/>
    <w:multiLevelType w:val="hybridMultilevel"/>
    <w:tmpl w:val="A8984DCA"/>
    <w:lvl w:ilvl="0" w:tplc="0409000F">
      <w:start w:val="1"/>
      <w:numFmt w:val="decimal"/>
      <w:lvlText w:val="%1."/>
      <w:lvlJc w:val="left"/>
      <w:pPr>
        <w:tabs>
          <w:tab w:val="num" w:pos="360"/>
        </w:tabs>
        <w:ind w:left="360" w:hanging="360"/>
      </w:pPr>
      <w:rPr>
        <w:rFonts w:hint="default"/>
        <w:caps w:val="0"/>
        <w:strike w:val="0"/>
        <w:dstrike w:val="0"/>
        <w:vanish w:val="0"/>
        <w:color w:val="auto"/>
        <w:vertAlign w:val="baseline"/>
      </w:rPr>
    </w:lvl>
    <w:lvl w:ilvl="1" w:tplc="B7F8566E">
      <w:start w:val="1"/>
      <w:numFmt w:val="bullet"/>
      <w:lvlText w:val="o"/>
      <w:lvlJc w:val="left"/>
      <w:pPr>
        <w:tabs>
          <w:tab w:val="num" w:pos="1080"/>
        </w:tabs>
        <w:ind w:left="1080" w:hanging="360"/>
      </w:pPr>
      <w:rPr>
        <w:rFonts w:ascii="Courier New" w:hAnsi="Courier New" w:cs="Courier New" w:hint="default"/>
      </w:rPr>
    </w:lvl>
    <w:lvl w:ilvl="2" w:tplc="3F54CAD0" w:tentative="1">
      <w:start w:val="1"/>
      <w:numFmt w:val="bullet"/>
      <w:lvlText w:val=""/>
      <w:lvlJc w:val="left"/>
      <w:pPr>
        <w:tabs>
          <w:tab w:val="num" w:pos="1800"/>
        </w:tabs>
        <w:ind w:left="1800" w:hanging="360"/>
      </w:pPr>
      <w:rPr>
        <w:rFonts w:ascii="Wingdings" w:hAnsi="Wingdings" w:hint="default"/>
      </w:rPr>
    </w:lvl>
    <w:lvl w:ilvl="3" w:tplc="3AC4E9F4" w:tentative="1">
      <w:start w:val="1"/>
      <w:numFmt w:val="bullet"/>
      <w:lvlText w:val=""/>
      <w:lvlJc w:val="left"/>
      <w:pPr>
        <w:tabs>
          <w:tab w:val="num" w:pos="2520"/>
        </w:tabs>
        <w:ind w:left="2520" w:hanging="360"/>
      </w:pPr>
      <w:rPr>
        <w:rFonts w:ascii="Symbol" w:hAnsi="Symbol" w:hint="default"/>
      </w:rPr>
    </w:lvl>
    <w:lvl w:ilvl="4" w:tplc="E3CA57D8" w:tentative="1">
      <w:start w:val="1"/>
      <w:numFmt w:val="bullet"/>
      <w:lvlText w:val="o"/>
      <w:lvlJc w:val="left"/>
      <w:pPr>
        <w:tabs>
          <w:tab w:val="num" w:pos="3240"/>
        </w:tabs>
        <w:ind w:left="3240" w:hanging="360"/>
      </w:pPr>
      <w:rPr>
        <w:rFonts w:ascii="Courier New" w:hAnsi="Courier New" w:cs="Courier New" w:hint="default"/>
      </w:rPr>
    </w:lvl>
    <w:lvl w:ilvl="5" w:tplc="646CFB60" w:tentative="1">
      <w:start w:val="1"/>
      <w:numFmt w:val="bullet"/>
      <w:lvlText w:val=""/>
      <w:lvlJc w:val="left"/>
      <w:pPr>
        <w:tabs>
          <w:tab w:val="num" w:pos="3960"/>
        </w:tabs>
        <w:ind w:left="3960" w:hanging="360"/>
      </w:pPr>
      <w:rPr>
        <w:rFonts w:ascii="Wingdings" w:hAnsi="Wingdings" w:hint="default"/>
      </w:rPr>
    </w:lvl>
    <w:lvl w:ilvl="6" w:tplc="4FAE16EA" w:tentative="1">
      <w:start w:val="1"/>
      <w:numFmt w:val="bullet"/>
      <w:lvlText w:val=""/>
      <w:lvlJc w:val="left"/>
      <w:pPr>
        <w:tabs>
          <w:tab w:val="num" w:pos="4680"/>
        </w:tabs>
        <w:ind w:left="4680" w:hanging="360"/>
      </w:pPr>
      <w:rPr>
        <w:rFonts w:ascii="Symbol" w:hAnsi="Symbol" w:hint="default"/>
      </w:rPr>
    </w:lvl>
    <w:lvl w:ilvl="7" w:tplc="5674F96C" w:tentative="1">
      <w:start w:val="1"/>
      <w:numFmt w:val="bullet"/>
      <w:lvlText w:val="o"/>
      <w:lvlJc w:val="left"/>
      <w:pPr>
        <w:tabs>
          <w:tab w:val="num" w:pos="5400"/>
        </w:tabs>
        <w:ind w:left="5400" w:hanging="360"/>
      </w:pPr>
      <w:rPr>
        <w:rFonts w:ascii="Courier New" w:hAnsi="Courier New" w:cs="Courier New" w:hint="default"/>
      </w:rPr>
    </w:lvl>
    <w:lvl w:ilvl="8" w:tplc="260ABD7E"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A011D65"/>
    <w:multiLevelType w:val="hybridMultilevel"/>
    <w:tmpl w:val="E8B04E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366465E2"/>
    <w:multiLevelType w:val="multilevel"/>
    <w:tmpl w:val="3C088A0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E980797"/>
    <w:multiLevelType w:val="hybridMultilevel"/>
    <w:tmpl w:val="B3EAAC1A"/>
    <w:lvl w:ilvl="0" w:tplc="F454D5B0">
      <w:start w:val="1"/>
      <w:numFmt w:val="bullet"/>
      <w:lvlText w:val="­"/>
      <w:lvlJc w:val="left"/>
      <w:pPr>
        <w:ind w:left="1429" w:hanging="360"/>
      </w:pPr>
      <w:rPr>
        <w:rFonts w:ascii="Times New Roman" w:eastAsia="NSimSun" w:hAnsi="Times New Roman" w:hint="default"/>
        <w:b w:val="0"/>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9" w15:restartNumberingAfterBreak="0">
    <w:nsid w:val="3F1B4318"/>
    <w:multiLevelType w:val="hybridMultilevel"/>
    <w:tmpl w:val="DE04CCF8"/>
    <w:lvl w:ilvl="0" w:tplc="BDDC3242">
      <w:start w:val="2"/>
      <w:numFmt w:val="bullet"/>
      <w:lvlText w:val="-"/>
      <w:lvlJc w:val="left"/>
      <w:pPr>
        <w:ind w:left="873" w:hanging="360"/>
      </w:pPr>
      <w:rPr>
        <w:rFonts w:ascii="Times New Roman" w:eastAsia="Times New Roman" w:hAnsi="Times New Roman" w:cs="Times New Roman" w:hint="default"/>
        <w:color w:val="auto"/>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20" w15:restartNumberingAfterBreak="0">
    <w:nsid w:val="5027208A"/>
    <w:multiLevelType w:val="hybridMultilevel"/>
    <w:tmpl w:val="2FF8CE34"/>
    <w:lvl w:ilvl="0" w:tplc="79EE2B54">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514A52A8"/>
    <w:multiLevelType w:val="hybridMultilevel"/>
    <w:tmpl w:val="7A848AD6"/>
    <w:lvl w:ilvl="0" w:tplc="03B69860">
      <w:start w:val="1"/>
      <w:numFmt w:val="bullet"/>
      <w:lvlText w:val="-"/>
      <w:lvlJc w:val="left"/>
      <w:pPr>
        <w:tabs>
          <w:tab w:val="num" w:pos="284"/>
        </w:tabs>
        <w:ind w:left="0" w:firstLine="0"/>
      </w:pPr>
      <w:rPr>
        <w:rFonts w:ascii="Courier New" w:hAnsi="Courier New"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ED79CE"/>
    <w:multiLevelType w:val="hybridMultilevel"/>
    <w:tmpl w:val="42948850"/>
    <w:lvl w:ilvl="0" w:tplc="0409001B">
      <w:start w:val="1"/>
      <w:numFmt w:val="low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63917B6B"/>
    <w:multiLevelType w:val="hybridMultilevel"/>
    <w:tmpl w:val="429CDF10"/>
    <w:lvl w:ilvl="0" w:tplc="FC448788">
      <w:start w:val="1"/>
      <w:numFmt w:val="bullet"/>
      <w:lvlText w:val="-"/>
      <w:lvlJc w:val="left"/>
      <w:pPr>
        <w:ind w:left="1287" w:hanging="360"/>
      </w:p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64EF6BF2"/>
    <w:multiLevelType w:val="hybridMultilevel"/>
    <w:tmpl w:val="D60C1972"/>
    <w:lvl w:ilvl="0" w:tplc="951A9D2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7BF718C3"/>
    <w:multiLevelType w:val="hybridMultilevel"/>
    <w:tmpl w:val="913041A0"/>
    <w:lvl w:ilvl="0" w:tplc="0F7A18FE">
      <w:numFmt w:val="bullet"/>
      <w:lvlText w:val="-"/>
      <w:lvlJc w:val="left"/>
      <w:pPr>
        <w:ind w:left="2912"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675960977">
    <w:abstractNumId w:val="6"/>
  </w:num>
  <w:num w:numId="2" w16cid:durableId="36131888">
    <w:abstractNumId w:val="9"/>
  </w:num>
  <w:num w:numId="3" w16cid:durableId="2085839335">
    <w:abstractNumId w:val="10"/>
  </w:num>
  <w:num w:numId="4" w16cid:durableId="95254714">
    <w:abstractNumId w:val="8"/>
  </w:num>
  <w:num w:numId="5" w16cid:durableId="1858883804">
    <w:abstractNumId w:val="3"/>
  </w:num>
  <w:num w:numId="6" w16cid:durableId="880366023">
    <w:abstractNumId w:val="5"/>
  </w:num>
  <w:num w:numId="7" w16cid:durableId="1721709368">
    <w:abstractNumId w:val="2"/>
  </w:num>
  <w:num w:numId="8" w16cid:durableId="1998725501">
    <w:abstractNumId w:val="1"/>
  </w:num>
  <w:num w:numId="9" w16cid:durableId="261493327">
    <w:abstractNumId w:val="0"/>
  </w:num>
  <w:num w:numId="10" w16cid:durableId="1929192971">
    <w:abstractNumId w:val="4"/>
  </w:num>
  <w:num w:numId="11" w16cid:durableId="1289630142">
    <w:abstractNumId w:val="7"/>
  </w:num>
  <w:num w:numId="12" w16cid:durableId="2055156411">
    <w:abstractNumId w:val="14"/>
  </w:num>
  <w:num w:numId="13" w16cid:durableId="510217626">
    <w:abstractNumId w:val="19"/>
  </w:num>
  <w:num w:numId="14" w16cid:durableId="1708211808">
    <w:abstractNumId w:val="21"/>
  </w:num>
  <w:num w:numId="15" w16cid:durableId="538249471">
    <w:abstractNumId w:val="17"/>
  </w:num>
  <w:num w:numId="16" w16cid:durableId="121388736">
    <w:abstractNumId w:val="25"/>
  </w:num>
  <w:num w:numId="17" w16cid:durableId="200679414">
    <w:abstractNumId w:val="24"/>
  </w:num>
  <w:num w:numId="18" w16cid:durableId="598215443">
    <w:abstractNumId w:val="15"/>
  </w:num>
  <w:num w:numId="19" w16cid:durableId="15858421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17017075">
    <w:abstractNumId w:val="18"/>
  </w:num>
  <w:num w:numId="21" w16cid:durableId="552742203">
    <w:abstractNumId w:val="11"/>
  </w:num>
  <w:num w:numId="22" w16cid:durableId="1788355467">
    <w:abstractNumId w:val="23"/>
  </w:num>
  <w:num w:numId="23" w16cid:durableId="1412115954">
    <w:abstractNumId w:val="20"/>
  </w:num>
  <w:num w:numId="24" w16cid:durableId="1194074694">
    <w:abstractNumId w:val="12"/>
  </w:num>
  <w:num w:numId="25" w16cid:durableId="883908143">
    <w:abstractNumId w:val="22"/>
  </w:num>
  <w:num w:numId="26" w16cid:durableId="203104547">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US" w:vendorID="8" w:dllVersion="513" w:checkStyle="1"/>
  <w:activeWritingStyle w:appName="MSWord" w:lang="sv-SE" w:vendorID="22"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rawingGridVerticalSpacing w:val="381"/>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053"/>
    <w:rsid w:val="00000296"/>
    <w:rsid w:val="00000861"/>
    <w:rsid w:val="00000B4F"/>
    <w:rsid w:val="00000C79"/>
    <w:rsid w:val="00000E1D"/>
    <w:rsid w:val="00000EFC"/>
    <w:rsid w:val="00001527"/>
    <w:rsid w:val="0000178C"/>
    <w:rsid w:val="00001847"/>
    <w:rsid w:val="000018A5"/>
    <w:rsid w:val="000018E5"/>
    <w:rsid w:val="00001DBE"/>
    <w:rsid w:val="00002115"/>
    <w:rsid w:val="000022F6"/>
    <w:rsid w:val="000025CD"/>
    <w:rsid w:val="000026F6"/>
    <w:rsid w:val="0000279E"/>
    <w:rsid w:val="00002ACF"/>
    <w:rsid w:val="00002B97"/>
    <w:rsid w:val="00002D06"/>
    <w:rsid w:val="00002E94"/>
    <w:rsid w:val="00002FB2"/>
    <w:rsid w:val="0000306D"/>
    <w:rsid w:val="000030A1"/>
    <w:rsid w:val="00003236"/>
    <w:rsid w:val="000032F9"/>
    <w:rsid w:val="0000353C"/>
    <w:rsid w:val="00003659"/>
    <w:rsid w:val="0000370F"/>
    <w:rsid w:val="000039BF"/>
    <w:rsid w:val="00003BCE"/>
    <w:rsid w:val="00003C03"/>
    <w:rsid w:val="00003C2E"/>
    <w:rsid w:val="00003C74"/>
    <w:rsid w:val="00003E0C"/>
    <w:rsid w:val="00003E0F"/>
    <w:rsid w:val="00003E76"/>
    <w:rsid w:val="00003F25"/>
    <w:rsid w:val="00003FC5"/>
    <w:rsid w:val="0000424A"/>
    <w:rsid w:val="00004700"/>
    <w:rsid w:val="000047EF"/>
    <w:rsid w:val="00004B15"/>
    <w:rsid w:val="00004BAD"/>
    <w:rsid w:val="00004CA2"/>
    <w:rsid w:val="00004D43"/>
    <w:rsid w:val="00004DBC"/>
    <w:rsid w:val="00004DC8"/>
    <w:rsid w:val="00004DF8"/>
    <w:rsid w:val="00005013"/>
    <w:rsid w:val="00005064"/>
    <w:rsid w:val="00005161"/>
    <w:rsid w:val="0000541D"/>
    <w:rsid w:val="0000574B"/>
    <w:rsid w:val="0000596B"/>
    <w:rsid w:val="00005BD0"/>
    <w:rsid w:val="00005D09"/>
    <w:rsid w:val="00005EBE"/>
    <w:rsid w:val="0000608C"/>
    <w:rsid w:val="000061D0"/>
    <w:rsid w:val="000064A0"/>
    <w:rsid w:val="00006794"/>
    <w:rsid w:val="00006887"/>
    <w:rsid w:val="00006916"/>
    <w:rsid w:val="00006B7E"/>
    <w:rsid w:val="00006C00"/>
    <w:rsid w:val="00006C9A"/>
    <w:rsid w:val="00006DDF"/>
    <w:rsid w:val="00006ECA"/>
    <w:rsid w:val="000070AD"/>
    <w:rsid w:val="000070C1"/>
    <w:rsid w:val="00007375"/>
    <w:rsid w:val="0000751F"/>
    <w:rsid w:val="000075AD"/>
    <w:rsid w:val="00007691"/>
    <w:rsid w:val="000077E2"/>
    <w:rsid w:val="00007A29"/>
    <w:rsid w:val="00007BB5"/>
    <w:rsid w:val="00007D0E"/>
    <w:rsid w:val="000100B3"/>
    <w:rsid w:val="000102FF"/>
    <w:rsid w:val="0001039A"/>
    <w:rsid w:val="00010699"/>
    <w:rsid w:val="0001082C"/>
    <w:rsid w:val="000109A0"/>
    <w:rsid w:val="00010EC6"/>
    <w:rsid w:val="00010F2F"/>
    <w:rsid w:val="00011118"/>
    <w:rsid w:val="0001118D"/>
    <w:rsid w:val="00011548"/>
    <w:rsid w:val="0001164B"/>
    <w:rsid w:val="000118AB"/>
    <w:rsid w:val="00011995"/>
    <w:rsid w:val="000119FB"/>
    <w:rsid w:val="00011C13"/>
    <w:rsid w:val="00011D07"/>
    <w:rsid w:val="00011D08"/>
    <w:rsid w:val="00012056"/>
    <w:rsid w:val="00012280"/>
    <w:rsid w:val="00012414"/>
    <w:rsid w:val="0001281A"/>
    <w:rsid w:val="00012A62"/>
    <w:rsid w:val="00012BEF"/>
    <w:rsid w:val="00012D97"/>
    <w:rsid w:val="00012E05"/>
    <w:rsid w:val="0001301F"/>
    <w:rsid w:val="0001337B"/>
    <w:rsid w:val="000133A5"/>
    <w:rsid w:val="0001342C"/>
    <w:rsid w:val="0001349C"/>
    <w:rsid w:val="00013656"/>
    <w:rsid w:val="0001392E"/>
    <w:rsid w:val="00013FF2"/>
    <w:rsid w:val="00014054"/>
    <w:rsid w:val="0001446C"/>
    <w:rsid w:val="00014539"/>
    <w:rsid w:val="0001462A"/>
    <w:rsid w:val="0001474A"/>
    <w:rsid w:val="00014814"/>
    <w:rsid w:val="000148C2"/>
    <w:rsid w:val="000148CA"/>
    <w:rsid w:val="00014945"/>
    <w:rsid w:val="00014B95"/>
    <w:rsid w:val="00014CD7"/>
    <w:rsid w:val="000153DC"/>
    <w:rsid w:val="00015491"/>
    <w:rsid w:val="00015596"/>
    <w:rsid w:val="0001561D"/>
    <w:rsid w:val="000157A1"/>
    <w:rsid w:val="000157E0"/>
    <w:rsid w:val="00015AFA"/>
    <w:rsid w:val="00015BCA"/>
    <w:rsid w:val="00015BF4"/>
    <w:rsid w:val="00016225"/>
    <w:rsid w:val="00016554"/>
    <w:rsid w:val="000166B7"/>
    <w:rsid w:val="0001671E"/>
    <w:rsid w:val="00016FC0"/>
    <w:rsid w:val="00016FCD"/>
    <w:rsid w:val="00017151"/>
    <w:rsid w:val="00017196"/>
    <w:rsid w:val="00017336"/>
    <w:rsid w:val="000174C0"/>
    <w:rsid w:val="000175BB"/>
    <w:rsid w:val="00017679"/>
    <w:rsid w:val="00017871"/>
    <w:rsid w:val="00017993"/>
    <w:rsid w:val="000179E9"/>
    <w:rsid w:val="00017BB5"/>
    <w:rsid w:val="00017EFB"/>
    <w:rsid w:val="00017FB3"/>
    <w:rsid w:val="00020066"/>
    <w:rsid w:val="000202AF"/>
    <w:rsid w:val="0002030C"/>
    <w:rsid w:val="0002038A"/>
    <w:rsid w:val="0002051F"/>
    <w:rsid w:val="000207FE"/>
    <w:rsid w:val="00020906"/>
    <w:rsid w:val="00020DDF"/>
    <w:rsid w:val="00020E93"/>
    <w:rsid w:val="00020F82"/>
    <w:rsid w:val="00021281"/>
    <w:rsid w:val="00021312"/>
    <w:rsid w:val="00021345"/>
    <w:rsid w:val="00021448"/>
    <w:rsid w:val="0002161E"/>
    <w:rsid w:val="000216E0"/>
    <w:rsid w:val="00021762"/>
    <w:rsid w:val="00021AB9"/>
    <w:rsid w:val="00021BFF"/>
    <w:rsid w:val="00021C52"/>
    <w:rsid w:val="00021DE6"/>
    <w:rsid w:val="00022201"/>
    <w:rsid w:val="00022232"/>
    <w:rsid w:val="000223A3"/>
    <w:rsid w:val="00022450"/>
    <w:rsid w:val="0002266F"/>
    <w:rsid w:val="00022E9E"/>
    <w:rsid w:val="000231B2"/>
    <w:rsid w:val="0002331E"/>
    <w:rsid w:val="0002356B"/>
    <w:rsid w:val="00023739"/>
    <w:rsid w:val="000237D1"/>
    <w:rsid w:val="00023EE1"/>
    <w:rsid w:val="00024191"/>
    <w:rsid w:val="0002422A"/>
    <w:rsid w:val="000242D8"/>
    <w:rsid w:val="0002455F"/>
    <w:rsid w:val="000246D9"/>
    <w:rsid w:val="000247F2"/>
    <w:rsid w:val="000248CD"/>
    <w:rsid w:val="00024BC0"/>
    <w:rsid w:val="00024E75"/>
    <w:rsid w:val="00024EDA"/>
    <w:rsid w:val="00025540"/>
    <w:rsid w:val="000257D7"/>
    <w:rsid w:val="000257F6"/>
    <w:rsid w:val="00025837"/>
    <w:rsid w:val="00025A41"/>
    <w:rsid w:val="00025B01"/>
    <w:rsid w:val="00025EAE"/>
    <w:rsid w:val="00026112"/>
    <w:rsid w:val="0002622A"/>
    <w:rsid w:val="0002647C"/>
    <w:rsid w:val="00026997"/>
    <w:rsid w:val="00026A94"/>
    <w:rsid w:val="00026EDD"/>
    <w:rsid w:val="00026FB9"/>
    <w:rsid w:val="0002711F"/>
    <w:rsid w:val="000271EC"/>
    <w:rsid w:val="00027329"/>
    <w:rsid w:val="00027785"/>
    <w:rsid w:val="00027A47"/>
    <w:rsid w:val="00027A70"/>
    <w:rsid w:val="00027B8D"/>
    <w:rsid w:val="00027C25"/>
    <w:rsid w:val="00027C8F"/>
    <w:rsid w:val="00027D16"/>
    <w:rsid w:val="00030080"/>
    <w:rsid w:val="00030081"/>
    <w:rsid w:val="0003013F"/>
    <w:rsid w:val="000304A2"/>
    <w:rsid w:val="00030793"/>
    <w:rsid w:val="00030873"/>
    <w:rsid w:val="00030986"/>
    <w:rsid w:val="00030AD4"/>
    <w:rsid w:val="00030AE5"/>
    <w:rsid w:val="00030B39"/>
    <w:rsid w:val="00030C70"/>
    <w:rsid w:val="00030C7E"/>
    <w:rsid w:val="00030CD3"/>
    <w:rsid w:val="00030F4C"/>
    <w:rsid w:val="0003113A"/>
    <w:rsid w:val="00031344"/>
    <w:rsid w:val="000314DE"/>
    <w:rsid w:val="00031597"/>
    <w:rsid w:val="0003177C"/>
    <w:rsid w:val="0003179C"/>
    <w:rsid w:val="00031A48"/>
    <w:rsid w:val="00031A7F"/>
    <w:rsid w:val="00031EAA"/>
    <w:rsid w:val="00031EC8"/>
    <w:rsid w:val="00032044"/>
    <w:rsid w:val="000321EB"/>
    <w:rsid w:val="00032231"/>
    <w:rsid w:val="00032619"/>
    <w:rsid w:val="00032625"/>
    <w:rsid w:val="00032684"/>
    <w:rsid w:val="000326AC"/>
    <w:rsid w:val="00032784"/>
    <w:rsid w:val="00032832"/>
    <w:rsid w:val="00032914"/>
    <w:rsid w:val="00032A5F"/>
    <w:rsid w:val="00032CFC"/>
    <w:rsid w:val="00032D58"/>
    <w:rsid w:val="00033003"/>
    <w:rsid w:val="00033274"/>
    <w:rsid w:val="00033370"/>
    <w:rsid w:val="000334E2"/>
    <w:rsid w:val="0003351C"/>
    <w:rsid w:val="000335FD"/>
    <w:rsid w:val="00033B89"/>
    <w:rsid w:val="00033BA1"/>
    <w:rsid w:val="00033BBF"/>
    <w:rsid w:val="00033D85"/>
    <w:rsid w:val="00033E10"/>
    <w:rsid w:val="00033F36"/>
    <w:rsid w:val="00033FC7"/>
    <w:rsid w:val="0003415A"/>
    <w:rsid w:val="000343DD"/>
    <w:rsid w:val="000345A1"/>
    <w:rsid w:val="0003470B"/>
    <w:rsid w:val="000349C8"/>
    <w:rsid w:val="00034AC8"/>
    <w:rsid w:val="00034AC9"/>
    <w:rsid w:val="00034B8F"/>
    <w:rsid w:val="00034C7A"/>
    <w:rsid w:val="00034DA5"/>
    <w:rsid w:val="00034FEB"/>
    <w:rsid w:val="0003510B"/>
    <w:rsid w:val="0003518D"/>
    <w:rsid w:val="000353FB"/>
    <w:rsid w:val="0003555A"/>
    <w:rsid w:val="0003581E"/>
    <w:rsid w:val="000359A0"/>
    <w:rsid w:val="00035DB0"/>
    <w:rsid w:val="00035DFC"/>
    <w:rsid w:val="00035E75"/>
    <w:rsid w:val="000360D2"/>
    <w:rsid w:val="000365D8"/>
    <w:rsid w:val="000366B9"/>
    <w:rsid w:val="00036AF3"/>
    <w:rsid w:val="00036F53"/>
    <w:rsid w:val="00036FE2"/>
    <w:rsid w:val="000372E1"/>
    <w:rsid w:val="00037591"/>
    <w:rsid w:val="00037716"/>
    <w:rsid w:val="00040118"/>
    <w:rsid w:val="0004049C"/>
    <w:rsid w:val="0004049F"/>
    <w:rsid w:val="00040515"/>
    <w:rsid w:val="0004068D"/>
    <w:rsid w:val="0004080F"/>
    <w:rsid w:val="00040923"/>
    <w:rsid w:val="00040924"/>
    <w:rsid w:val="000409AC"/>
    <w:rsid w:val="00040B92"/>
    <w:rsid w:val="00040C37"/>
    <w:rsid w:val="00040D20"/>
    <w:rsid w:val="00040FFB"/>
    <w:rsid w:val="000412A5"/>
    <w:rsid w:val="00041545"/>
    <w:rsid w:val="00041906"/>
    <w:rsid w:val="00041BD2"/>
    <w:rsid w:val="00041D11"/>
    <w:rsid w:val="00042029"/>
    <w:rsid w:val="00042113"/>
    <w:rsid w:val="00042117"/>
    <w:rsid w:val="00042184"/>
    <w:rsid w:val="000421D8"/>
    <w:rsid w:val="00042266"/>
    <w:rsid w:val="000423C4"/>
    <w:rsid w:val="000423D4"/>
    <w:rsid w:val="0004249B"/>
    <w:rsid w:val="000425A8"/>
    <w:rsid w:val="000426FF"/>
    <w:rsid w:val="00042913"/>
    <w:rsid w:val="000429FE"/>
    <w:rsid w:val="00042A2F"/>
    <w:rsid w:val="00043657"/>
    <w:rsid w:val="00043B8E"/>
    <w:rsid w:val="00043B8F"/>
    <w:rsid w:val="00043CB9"/>
    <w:rsid w:val="00043D5B"/>
    <w:rsid w:val="00043DE9"/>
    <w:rsid w:val="00044046"/>
    <w:rsid w:val="0004408E"/>
    <w:rsid w:val="000440D5"/>
    <w:rsid w:val="000440F5"/>
    <w:rsid w:val="00044240"/>
    <w:rsid w:val="000443C7"/>
    <w:rsid w:val="00044436"/>
    <w:rsid w:val="000445DF"/>
    <w:rsid w:val="00044906"/>
    <w:rsid w:val="00044CB2"/>
    <w:rsid w:val="000450A4"/>
    <w:rsid w:val="000450B6"/>
    <w:rsid w:val="00045290"/>
    <w:rsid w:val="0004557C"/>
    <w:rsid w:val="00045930"/>
    <w:rsid w:val="00045B26"/>
    <w:rsid w:val="00045CAE"/>
    <w:rsid w:val="00045D4C"/>
    <w:rsid w:val="00045EE2"/>
    <w:rsid w:val="0004615C"/>
    <w:rsid w:val="000465CB"/>
    <w:rsid w:val="00046693"/>
    <w:rsid w:val="000467A6"/>
    <w:rsid w:val="00046831"/>
    <w:rsid w:val="00046B2C"/>
    <w:rsid w:val="00046E47"/>
    <w:rsid w:val="000470A6"/>
    <w:rsid w:val="00047189"/>
    <w:rsid w:val="000472DE"/>
    <w:rsid w:val="000473FB"/>
    <w:rsid w:val="0004755C"/>
    <w:rsid w:val="0004768E"/>
    <w:rsid w:val="00047D6D"/>
    <w:rsid w:val="00047EC1"/>
    <w:rsid w:val="00047F5A"/>
    <w:rsid w:val="0005023A"/>
    <w:rsid w:val="000504AA"/>
    <w:rsid w:val="00050671"/>
    <w:rsid w:val="0005087C"/>
    <w:rsid w:val="0005091E"/>
    <w:rsid w:val="00050951"/>
    <w:rsid w:val="00050B07"/>
    <w:rsid w:val="00050D3C"/>
    <w:rsid w:val="00050D73"/>
    <w:rsid w:val="00050EE9"/>
    <w:rsid w:val="00051087"/>
    <w:rsid w:val="000510E9"/>
    <w:rsid w:val="0005114A"/>
    <w:rsid w:val="00051436"/>
    <w:rsid w:val="000514DD"/>
    <w:rsid w:val="00051941"/>
    <w:rsid w:val="00051F0B"/>
    <w:rsid w:val="0005209F"/>
    <w:rsid w:val="000523CB"/>
    <w:rsid w:val="0005257A"/>
    <w:rsid w:val="0005281F"/>
    <w:rsid w:val="00052893"/>
    <w:rsid w:val="0005293F"/>
    <w:rsid w:val="00052C4B"/>
    <w:rsid w:val="00052E3D"/>
    <w:rsid w:val="00052EBB"/>
    <w:rsid w:val="00052F8B"/>
    <w:rsid w:val="000530BC"/>
    <w:rsid w:val="00053121"/>
    <w:rsid w:val="00054126"/>
    <w:rsid w:val="0005429A"/>
    <w:rsid w:val="00054584"/>
    <w:rsid w:val="000545EF"/>
    <w:rsid w:val="0005475A"/>
    <w:rsid w:val="000548EE"/>
    <w:rsid w:val="000548F0"/>
    <w:rsid w:val="0005496D"/>
    <w:rsid w:val="000549B4"/>
    <w:rsid w:val="0005543B"/>
    <w:rsid w:val="000554EA"/>
    <w:rsid w:val="0005559E"/>
    <w:rsid w:val="000555B8"/>
    <w:rsid w:val="0005585D"/>
    <w:rsid w:val="00055964"/>
    <w:rsid w:val="00055990"/>
    <w:rsid w:val="00055B34"/>
    <w:rsid w:val="00055BA0"/>
    <w:rsid w:val="00055BC8"/>
    <w:rsid w:val="0005624E"/>
    <w:rsid w:val="000563C2"/>
    <w:rsid w:val="00056612"/>
    <w:rsid w:val="000568BB"/>
    <w:rsid w:val="00056CCC"/>
    <w:rsid w:val="00056D6D"/>
    <w:rsid w:val="00056D87"/>
    <w:rsid w:val="00056EC7"/>
    <w:rsid w:val="000570E6"/>
    <w:rsid w:val="00057139"/>
    <w:rsid w:val="00057399"/>
    <w:rsid w:val="0005739A"/>
    <w:rsid w:val="00057569"/>
    <w:rsid w:val="000577C1"/>
    <w:rsid w:val="00057852"/>
    <w:rsid w:val="00057ACF"/>
    <w:rsid w:val="00057B2C"/>
    <w:rsid w:val="00057DF3"/>
    <w:rsid w:val="00057FF0"/>
    <w:rsid w:val="0006009E"/>
    <w:rsid w:val="0006034A"/>
    <w:rsid w:val="000603E6"/>
    <w:rsid w:val="00060676"/>
    <w:rsid w:val="000607AD"/>
    <w:rsid w:val="000607F4"/>
    <w:rsid w:val="000609C9"/>
    <w:rsid w:val="00060A2E"/>
    <w:rsid w:val="00060A6B"/>
    <w:rsid w:val="00060B45"/>
    <w:rsid w:val="00060FF8"/>
    <w:rsid w:val="0006105A"/>
    <w:rsid w:val="000611D0"/>
    <w:rsid w:val="00061737"/>
    <w:rsid w:val="0006179B"/>
    <w:rsid w:val="000619CE"/>
    <w:rsid w:val="00061ADC"/>
    <w:rsid w:val="00061EE1"/>
    <w:rsid w:val="00061F8C"/>
    <w:rsid w:val="0006219A"/>
    <w:rsid w:val="000621FE"/>
    <w:rsid w:val="000623D4"/>
    <w:rsid w:val="00062445"/>
    <w:rsid w:val="0006256A"/>
    <w:rsid w:val="0006310A"/>
    <w:rsid w:val="00063451"/>
    <w:rsid w:val="0006353C"/>
    <w:rsid w:val="00063659"/>
    <w:rsid w:val="00063818"/>
    <w:rsid w:val="000638FC"/>
    <w:rsid w:val="00063B23"/>
    <w:rsid w:val="00063D8C"/>
    <w:rsid w:val="00063E92"/>
    <w:rsid w:val="00063F26"/>
    <w:rsid w:val="0006403C"/>
    <w:rsid w:val="00064163"/>
    <w:rsid w:val="000642CA"/>
    <w:rsid w:val="0006442B"/>
    <w:rsid w:val="000646C0"/>
    <w:rsid w:val="000647AA"/>
    <w:rsid w:val="000648F7"/>
    <w:rsid w:val="000649D2"/>
    <w:rsid w:val="00064B00"/>
    <w:rsid w:val="00064B26"/>
    <w:rsid w:val="00064DEE"/>
    <w:rsid w:val="00064E94"/>
    <w:rsid w:val="0006507B"/>
    <w:rsid w:val="000650E3"/>
    <w:rsid w:val="0006536F"/>
    <w:rsid w:val="000653C7"/>
    <w:rsid w:val="000654A5"/>
    <w:rsid w:val="0006550D"/>
    <w:rsid w:val="00065779"/>
    <w:rsid w:val="000657C9"/>
    <w:rsid w:val="000657F1"/>
    <w:rsid w:val="00065957"/>
    <w:rsid w:val="00065CE5"/>
    <w:rsid w:val="00065E3C"/>
    <w:rsid w:val="00065EBD"/>
    <w:rsid w:val="00065F3B"/>
    <w:rsid w:val="00065FFA"/>
    <w:rsid w:val="00066054"/>
    <w:rsid w:val="000661A4"/>
    <w:rsid w:val="000661A5"/>
    <w:rsid w:val="000661BE"/>
    <w:rsid w:val="000661D3"/>
    <w:rsid w:val="00066420"/>
    <w:rsid w:val="000664A5"/>
    <w:rsid w:val="000667FE"/>
    <w:rsid w:val="00066AB5"/>
    <w:rsid w:val="00066B22"/>
    <w:rsid w:val="00066E2F"/>
    <w:rsid w:val="00066E94"/>
    <w:rsid w:val="0006710F"/>
    <w:rsid w:val="000671BA"/>
    <w:rsid w:val="00067372"/>
    <w:rsid w:val="000674CE"/>
    <w:rsid w:val="0006777D"/>
    <w:rsid w:val="0006790A"/>
    <w:rsid w:val="00067AD0"/>
    <w:rsid w:val="00067D62"/>
    <w:rsid w:val="00067D72"/>
    <w:rsid w:val="00067DE2"/>
    <w:rsid w:val="00067E37"/>
    <w:rsid w:val="00067E38"/>
    <w:rsid w:val="00067F14"/>
    <w:rsid w:val="00070008"/>
    <w:rsid w:val="000700EF"/>
    <w:rsid w:val="0007024A"/>
    <w:rsid w:val="0007038E"/>
    <w:rsid w:val="00070390"/>
    <w:rsid w:val="000703D4"/>
    <w:rsid w:val="00070409"/>
    <w:rsid w:val="000706F8"/>
    <w:rsid w:val="000708A7"/>
    <w:rsid w:val="000708F0"/>
    <w:rsid w:val="00070A81"/>
    <w:rsid w:val="0007142A"/>
    <w:rsid w:val="00071683"/>
    <w:rsid w:val="000717E0"/>
    <w:rsid w:val="0007194C"/>
    <w:rsid w:val="000719A7"/>
    <w:rsid w:val="000719C4"/>
    <w:rsid w:val="00071EC4"/>
    <w:rsid w:val="00071EE1"/>
    <w:rsid w:val="00071F32"/>
    <w:rsid w:val="0007203B"/>
    <w:rsid w:val="0007208E"/>
    <w:rsid w:val="000720B0"/>
    <w:rsid w:val="00072100"/>
    <w:rsid w:val="0007243E"/>
    <w:rsid w:val="000725B6"/>
    <w:rsid w:val="00072793"/>
    <w:rsid w:val="00072CC8"/>
    <w:rsid w:val="00072E45"/>
    <w:rsid w:val="00072FE4"/>
    <w:rsid w:val="000730D5"/>
    <w:rsid w:val="00073362"/>
    <w:rsid w:val="000733B1"/>
    <w:rsid w:val="00073455"/>
    <w:rsid w:val="000734FB"/>
    <w:rsid w:val="0007360B"/>
    <w:rsid w:val="0007365F"/>
    <w:rsid w:val="000736AF"/>
    <w:rsid w:val="00073C30"/>
    <w:rsid w:val="00074240"/>
    <w:rsid w:val="00074354"/>
    <w:rsid w:val="00074365"/>
    <w:rsid w:val="000744B8"/>
    <w:rsid w:val="00074ACA"/>
    <w:rsid w:val="00074AEA"/>
    <w:rsid w:val="00074E0A"/>
    <w:rsid w:val="00074E0D"/>
    <w:rsid w:val="00074F5C"/>
    <w:rsid w:val="0007500D"/>
    <w:rsid w:val="00075276"/>
    <w:rsid w:val="00075652"/>
    <w:rsid w:val="00075743"/>
    <w:rsid w:val="00075A4E"/>
    <w:rsid w:val="00075A9E"/>
    <w:rsid w:val="00075B1F"/>
    <w:rsid w:val="00075BCC"/>
    <w:rsid w:val="00075F50"/>
    <w:rsid w:val="000760A0"/>
    <w:rsid w:val="00076567"/>
    <w:rsid w:val="000769CC"/>
    <w:rsid w:val="00076CDB"/>
    <w:rsid w:val="00076D6C"/>
    <w:rsid w:val="00076D94"/>
    <w:rsid w:val="00076F2E"/>
    <w:rsid w:val="00077121"/>
    <w:rsid w:val="000771A5"/>
    <w:rsid w:val="00077587"/>
    <w:rsid w:val="00077634"/>
    <w:rsid w:val="00077F1E"/>
    <w:rsid w:val="000800D2"/>
    <w:rsid w:val="000800FD"/>
    <w:rsid w:val="0008013D"/>
    <w:rsid w:val="00080539"/>
    <w:rsid w:val="000805B9"/>
    <w:rsid w:val="00080BEC"/>
    <w:rsid w:val="0008101C"/>
    <w:rsid w:val="00081080"/>
    <w:rsid w:val="000810F0"/>
    <w:rsid w:val="00081697"/>
    <w:rsid w:val="00081708"/>
    <w:rsid w:val="0008177E"/>
    <w:rsid w:val="000818D4"/>
    <w:rsid w:val="00081EA1"/>
    <w:rsid w:val="00081F25"/>
    <w:rsid w:val="00082274"/>
    <w:rsid w:val="00082298"/>
    <w:rsid w:val="00082339"/>
    <w:rsid w:val="0008255B"/>
    <w:rsid w:val="00082806"/>
    <w:rsid w:val="000828B6"/>
    <w:rsid w:val="00082C1D"/>
    <w:rsid w:val="00082FCD"/>
    <w:rsid w:val="00082FCF"/>
    <w:rsid w:val="000831DA"/>
    <w:rsid w:val="00083567"/>
    <w:rsid w:val="00083666"/>
    <w:rsid w:val="00083840"/>
    <w:rsid w:val="00083C43"/>
    <w:rsid w:val="00083DAE"/>
    <w:rsid w:val="00083FD3"/>
    <w:rsid w:val="00083FE4"/>
    <w:rsid w:val="000840DA"/>
    <w:rsid w:val="000842E3"/>
    <w:rsid w:val="0008446B"/>
    <w:rsid w:val="000846D0"/>
    <w:rsid w:val="000847B5"/>
    <w:rsid w:val="000848A3"/>
    <w:rsid w:val="00084A30"/>
    <w:rsid w:val="00084BE5"/>
    <w:rsid w:val="00084EB5"/>
    <w:rsid w:val="0008536A"/>
    <w:rsid w:val="00085443"/>
    <w:rsid w:val="000854D1"/>
    <w:rsid w:val="0008577D"/>
    <w:rsid w:val="000857C7"/>
    <w:rsid w:val="000857D1"/>
    <w:rsid w:val="0008586D"/>
    <w:rsid w:val="00085883"/>
    <w:rsid w:val="0008589C"/>
    <w:rsid w:val="00085DA0"/>
    <w:rsid w:val="00085EC1"/>
    <w:rsid w:val="00086013"/>
    <w:rsid w:val="00086118"/>
    <w:rsid w:val="0008650A"/>
    <w:rsid w:val="000865BF"/>
    <w:rsid w:val="00086962"/>
    <w:rsid w:val="00086A64"/>
    <w:rsid w:val="00086DB4"/>
    <w:rsid w:val="00086DEA"/>
    <w:rsid w:val="00086E3D"/>
    <w:rsid w:val="0008701C"/>
    <w:rsid w:val="00087110"/>
    <w:rsid w:val="0008732E"/>
    <w:rsid w:val="0008734A"/>
    <w:rsid w:val="00087446"/>
    <w:rsid w:val="000874CD"/>
    <w:rsid w:val="0008765E"/>
    <w:rsid w:val="00087706"/>
    <w:rsid w:val="00087952"/>
    <w:rsid w:val="000879E3"/>
    <w:rsid w:val="00087D21"/>
    <w:rsid w:val="00087F46"/>
    <w:rsid w:val="00087FAC"/>
    <w:rsid w:val="000902E4"/>
    <w:rsid w:val="00090418"/>
    <w:rsid w:val="00090528"/>
    <w:rsid w:val="000907EF"/>
    <w:rsid w:val="00090876"/>
    <w:rsid w:val="00090A8D"/>
    <w:rsid w:val="00090A90"/>
    <w:rsid w:val="00090CFF"/>
    <w:rsid w:val="00090E7B"/>
    <w:rsid w:val="00090F0B"/>
    <w:rsid w:val="00090FF9"/>
    <w:rsid w:val="00091232"/>
    <w:rsid w:val="00091273"/>
    <w:rsid w:val="00091289"/>
    <w:rsid w:val="00091636"/>
    <w:rsid w:val="00091705"/>
    <w:rsid w:val="00091893"/>
    <w:rsid w:val="000918EB"/>
    <w:rsid w:val="00091925"/>
    <w:rsid w:val="00091CF4"/>
    <w:rsid w:val="00091D76"/>
    <w:rsid w:val="000920FE"/>
    <w:rsid w:val="000922D9"/>
    <w:rsid w:val="00092622"/>
    <w:rsid w:val="0009276D"/>
    <w:rsid w:val="00092838"/>
    <w:rsid w:val="00092899"/>
    <w:rsid w:val="00092A38"/>
    <w:rsid w:val="00092A8E"/>
    <w:rsid w:val="00092B44"/>
    <w:rsid w:val="00092F83"/>
    <w:rsid w:val="0009333B"/>
    <w:rsid w:val="0009340D"/>
    <w:rsid w:val="00093457"/>
    <w:rsid w:val="0009345E"/>
    <w:rsid w:val="000935A2"/>
    <w:rsid w:val="0009374C"/>
    <w:rsid w:val="00093752"/>
    <w:rsid w:val="00093CCF"/>
    <w:rsid w:val="00093D2F"/>
    <w:rsid w:val="00093E9D"/>
    <w:rsid w:val="00093F47"/>
    <w:rsid w:val="00094020"/>
    <w:rsid w:val="00094027"/>
    <w:rsid w:val="000941C8"/>
    <w:rsid w:val="00094236"/>
    <w:rsid w:val="00094554"/>
    <w:rsid w:val="00094658"/>
    <w:rsid w:val="00094959"/>
    <w:rsid w:val="00094BC6"/>
    <w:rsid w:val="00094C6E"/>
    <w:rsid w:val="00094CD8"/>
    <w:rsid w:val="00094D7E"/>
    <w:rsid w:val="00094E87"/>
    <w:rsid w:val="00094F74"/>
    <w:rsid w:val="00094FDE"/>
    <w:rsid w:val="00095172"/>
    <w:rsid w:val="000952B4"/>
    <w:rsid w:val="000952C3"/>
    <w:rsid w:val="000954E5"/>
    <w:rsid w:val="000956B5"/>
    <w:rsid w:val="0009570D"/>
    <w:rsid w:val="00095806"/>
    <w:rsid w:val="000958A4"/>
    <w:rsid w:val="00095A21"/>
    <w:rsid w:val="00095B94"/>
    <w:rsid w:val="00095BBF"/>
    <w:rsid w:val="00095CF4"/>
    <w:rsid w:val="00095DD9"/>
    <w:rsid w:val="00095F29"/>
    <w:rsid w:val="00096018"/>
    <w:rsid w:val="0009631A"/>
    <w:rsid w:val="00096908"/>
    <w:rsid w:val="000969E9"/>
    <w:rsid w:val="00096A76"/>
    <w:rsid w:val="00096B52"/>
    <w:rsid w:val="00096D6C"/>
    <w:rsid w:val="00097221"/>
    <w:rsid w:val="0009747E"/>
    <w:rsid w:val="00097560"/>
    <w:rsid w:val="0009757C"/>
    <w:rsid w:val="0009760D"/>
    <w:rsid w:val="00097AE5"/>
    <w:rsid w:val="00097B0E"/>
    <w:rsid w:val="00097C43"/>
    <w:rsid w:val="00097D10"/>
    <w:rsid w:val="00097E22"/>
    <w:rsid w:val="00097E8A"/>
    <w:rsid w:val="000A0211"/>
    <w:rsid w:val="000A04C1"/>
    <w:rsid w:val="000A067B"/>
    <w:rsid w:val="000A0974"/>
    <w:rsid w:val="000A0A22"/>
    <w:rsid w:val="000A0D3C"/>
    <w:rsid w:val="000A0D9A"/>
    <w:rsid w:val="000A0EF0"/>
    <w:rsid w:val="000A1041"/>
    <w:rsid w:val="000A124D"/>
    <w:rsid w:val="000A170C"/>
    <w:rsid w:val="000A1726"/>
    <w:rsid w:val="000A1931"/>
    <w:rsid w:val="000A1A9F"/>
    <w:rsid w:val="000A1D9A"/>
    <w:rsid w:val="000A1EB1"/>
    <w:rsid w:val="000A1F56"/>
    <w:rsid w:val="000A23B6"/>
    <w:rsid w:val="000A2442"/>
    <w:rsid w:val="000A24E6"/>
    <w:rsid w:val="000A26DB"/>
    <w:rsid w:val="000A27BD"/>
    <w:rsid w:val="000A2B19"/>
    <w:rsid w:val="000A2D1C"/>
    <w:rsid w:val="000A3020"/>
    <w:rsid w:val="000A339A"/>
    <w:rsid w:val="000A33F9"/>
    <w:rsid w:val="000A35C7"/>
    <w:rsid w:val="000A38CB"/>
    <w:rsid w:val="000A39CA"/>
    <w:rsid w:val="000A3A30"/>
    <w:rsid w:val="000A3BAB"/>
    <w:rsid w:val="000A3DE6"/>
    <w:rsid w:val="000A400D"/>
    <w:rsid w:val="000A402E"/>
    <w:rsid w:val="000A4038"/>
    <w:rsid w:val="000A4164"/>
    <w:rsid w:val="000A43D1"/>
    <w:rsid w:val="000A44BC"/>
    <w:rsid w:val="000A44C5"/>
    <w:rsid w:val="000A45D5"/>
    <w:rsid w:val="000A489A"/>
    <w:rsid w:val="000A48EB"/>
    <w:rsid w:val="000A4B4A"/>
    <w:rsid w:val="000A4C7F"/>
    <w:rsid w:val="000A4D37"/>
    <w:rsid w:val="000A4D3D"/>
    <w:rsid w:val="000A4E09"/>
    <w:rsid w:val="000A505F"/>
    <w:rsid w:val="000A533E"/>
    <w:rsid w:val="000A559E"/>
    <w:rsid w:val="000A5AEB"/>
    <w:rsid w:val="000A5B17"/>
    <w:rsid w:val="000A612C"/>
    <w:rsid w:val="000A6357"/>
    <w:rsid w:val="000A63EA"/>
    <w:rsid w:val="000A6863"/>
    <w:rsid w:val="000A69AF"/>
    <w:rsid w:val="000A6BFD"/>
    <w:rsid w:val="000A6F1B"/>
    <w:rsid w:val="000A6F60"/>
    <w:rsid w:val="000A6F8F"/>
    <w:rsid w:val="000A70A0"/>
    <w:rsid w:val="000A78A7"/>
    <w:rsid w:val="000A7B26"/>
    <w:rsid w:val="000A7B85"/>
    <w:rsid w:val="000A7BD1"/>
    <w:rsid w:val="000A7CD5"/>
    <w:rsid w:val="000A7D8C"/>
    <w:rsid w:val="000A7E2A"/>
    <w:rsid w:val="000A7F1B"/>
    <w:rsid w:val="000A7F8E"/>
    <w:rsid w:val="000B02B4"/>
    <w:rsid w:val="000B04D9"/>
    <w:rsid w:val="000B08CE"/>
    <w:rsid w:val="000B0B0C"/>
    <w:rsid w:val="000B0BEF"/>
    <w:rsid w:val="000B0D7D"/>
    <w:rsid w:val="000B0F46"/>
    <w:rsid w:val="000B0FA6"/>
    <w:rsid w:val="000B0FB9"/>
    <w:rsid w:val="000B1028"/>
    <w:rsid w:val="000B134E"/>
    <w:rsid w:val="000B14BE"/>
    <w:rsid w:val="000B1702"/>
    <w:rsid w:val="000B1793"/>
    <w:rsid w:val="000B184E"/>
    <w:rsid w:val="000B1A8B"/>
    <w:rsid w:val="000B1C8F"/>
    <w:rsid w:val="000B1DBD"/>
    <w:rsid w:val="000B1E83"/>
    <w:rsid w:val="000B1EA4"/>
    <w:rsid w:val="000B1F66"/>
    <w:rsid w:val="000B209A"/>
    <w:rsid w:val="000B21E7"/>
    <w:rsid w:val="000B2312"/>
    <w:rsid w:val="000B24DE"/>
    <w:rsid w:val="000B2749"/>
    <w:rsid w:val="000B278A"/>
    <w:rsid w:val="000B297D"/>
    <w:rsid w:val="000B2A9B"/>
    <w:rsid w:val="000B2ADC"/>
    <w:rsid w:val="000B2D3C"/>
    <w:rsid w:val="000B2D78"/>
    <w:rsid w:val="000B2DB4"/>
    <w:rsid w:val="000B2DFB"/>
    <w:rsid w:val="000B3135"/>
    <w:rsid w:val="000B3190"/>
    <w:rsid w:val="000B32C7"/>
    <w:rsid w:val="000B348C"/>
    <w:rsid w:val="000B3553"/>
    <w:rsid w:val="000B37D3"/>
    <w:rsid w:val="000B3AEA"/>
    <w:rsid w:val="000B3BD1"/>
    <w:rsid w:val="000B3D7B"/>
    <w:rsid w:val="000B4025"/>
    <w:rsid w:val="000B404E"/>
    <w:rsid w:val="000B42F9"/>
    <w:rsid w:val="000B458F"/>
    <w:rsid w:val="000B4749"/>
    <w:rsid w:val="000B4B0A"/>
    <w:rsid w:val="000B4B88"/>
    <w:rsid w:val="000B4DD5"/>
    <w:rsid w:val="000B4EEB"/>
    <w:rsid w:val="000B4F3A"/>
    <w:rsid w:val="000B5326"/>
    <w:rsid w:val="000B589B"/>
    <w:rsid w:val="000B5D45"/>
    <w:rsid w:val="000B5DB5"/>
    <w:rsid w:val="000B641A"/>
    <w:rsid w:val="000B6883"/>
    <w:rsid w:val="000B6979"/>
    <w:rsid w:val="000B69B0"/>
    <w:rsid w:val="000B6E06"/>
    <w:rsid w:val="000B6E69"/>
    <w:rsid w:val="000B6F1F"/>
    <w:rsid w:val="000B74A2"/>
    <w:rsid w:val="000B758C"/>
    <w:rsid w:val="000B7681"/>
    <w:rsid w:val="000B7ADC"/>
    <w:rsid w:val="000C02AC"/>
    <w:rsid w:val="000C02B7"/>
    <w:rsid w:val="000C04A4"/>
    <w:rsid w:val="000C04F8"/>
    <w:rsid w:val="000C0916"/>
    <w:rsid w:val="000C0BA1"/>
    <w:rsid w:val="000C0C60"/>
    <w:rsid w:val="000C0D54"/>
    <w:rsid w:val="000C0E9B"/>
    <w:rsid w:val="000C0FA5"/>
    <w:rsid w:val="000C0FB8"/>
    <w:rsid w:val="000C105B"/>
    <w:rsid w:val="000C1068"/>
    <w:rsid w:val="000C1608"/>
    <w:rsid w:val="000C1804"/>
    <w:rsid w:val="000C1C7C"/>
    <w:rsid w:val="000C1EAB"/>
    <w:rsid w:val="000C2016"/>
    <w:rsid w:val="000C216B"/>
    <w:rsid w:val="000C21C2"/>
    <w:rsid w:val="000C2271"/>
    <w:rsid w:val="000C2396"/>
    <w:rsid w:val="000C2561"/>
    <w:rsid w:val="000C2642"/>
    <w:rsid w:val="000C270A"/>
    <w:rsid w:val="000C2810"/>
    <w:rsid w:val="000C2A08"/>
    <w:rsid w:val="000C2B69"/>
    <w:rsid w:val="000C2BA7"/>
    <w:rsid w:val="000C2CDE"/>
    <w:rsid w:val="000C2ECD"/>
    <w:rsid w:val="000C2F5E"/>
    <w:rsid w:val="000C2FE7"/>
    <w:rsid w:val="000C3251"/>
    <w:rsid w:val="000C32F1"/>
    <w:rsid w:val="000C33FB"/>
    <w:rsid w:val="000C345F"/>
    <w:rsid w:val="000C3466"/>
    <w:rsid w:val="000C379B"/>
    <w:rsid w:val="000C38CA"/>
    <w:rsid w:val="000C3991"/>
    <w:rsid w:val="000C3B60"/>
    <w:rsid w:val="000C3BFB"/>
    <w:rsid w:val="000C3CAD"/>
    <w:rsid w:val="000C3CF7"/>
    <w:rsid w:val="000C3F44"/>
    <w:rsid w:val="000C3F79"/>
    <w:rsid w:val="000C3FAF"/>
    <w:rsid w:val="000C4109"/>
    <w:rsid w:val="000C43AF"/>
    <w:rsid w:val="000C44F8"/>
    <w:rsid w:val="000C4595"/>
    <w:rsid w:val="000C4801"/>
    <w:rsid w:val="000C495B"/>
    <w:rsid w:val="000C49CD"/>
    <w:rsid w:val="000C49F9"/>
    <w:rsid w:val="000C4A73"/>
    <w:rsid w:val="000C4AF2"/>
    <w:rsid w:val="000C4B4C"/>
    <w:rsid w:val="000C4C87"/>
    <w:rsid w:val="000C4C8C"/>
    <w:rsid w:val="000C4DF0"/>
    <w:rsid w:val="000C4F1B"/>
    <w:rsid w:val="000C4F57"/>
    <w:rsid w:val="000C50E2"/>
    <w:rsid w:val="000C50E4"/>
    <w:rsid w:val="000C523B"/>
    <w:rsid w:val="000C5465"/>
    <w:rsid w:val="000C5467"/>
    <w:rsid w:val="000C5686"/>
    <w:rsid w:val="000C5860"/>
    <w:rsid w:val="000C588D"/>
    <w:rsid w:val="000C599B"/>
    <w:rsid w:val="000C5AA1"/>
    <w:rsid w:val="000C5AB6"/>
    <w:rsid w:val="000C5BC8"/>
    <w:rsid w:val="000C5DC5"/>
    <w:rsid w:val="000C5DCC"/>
    <w:rsid w:val="000C6705"/>
    <w:rsid w:val="000C67E7"/>
    <w:rsid w:val="000C6FB0"/>
    <w:rsid w:val="000C7034"/>
    <w:rsid w:val="000C7048"/>
    <w:rsid w:val="000C71E0"/>
    <w:rsid w:val="000C72BF"/>
    <w:rsid w:val="000C7460"/>
    <w:rsid w:val="000C7531"/>
    <w:rsid w:val="000C7559"/>
    <w:rsid w:val="000C7658"/>
    <w:rsid w:val="000C76A2"/>
    <w:rsid w:val="000C76F7"/>
    <w:rsid w:val="000C7FC7"/>
    <w:rsid w:val="000D017E"/>
    <w:rsid w:val="000D02F3"/>
    <w:rsid w:val="000D07F3"/>
    <w:rsid w:val="000D0A8E"/>
    <w:rsid w:val="000D0BD8"/>
    <w:rsid w:val="000D0C82"/>
    <w:rsid w:val="000D0CA3"/>
    <w:rsid w:val="000D0EE8"/>
    <w:rsid w:val="000D0F13"/>
    <w:rsid w:val="000D1175"/>
    <w:rsid w:val="000D172F"/>
    <w:rsid w:val="000D1819"/>
    <w:rsid w:val="000D1999"/>
    <w:rsid w:val="000D1A94"/>
    <w:rsid w:val="000D1AC6"/>
    <w:rsid w:val="000D202B"/>
    <w:rsid w:val="000D2031"/>
    <w:rsid w:val="000D20C6"/>
    <w:rsid w:val="000D22A7"/>
    <w:rsid w:val="000D25E8"/>
    <w:rsid w:val="000D270E"/>
    <w:rsid w:val="000D27CB"/>
    <w:rsid w:val="000D2A2A"/>
    <w:rsid w:val="000D2B8B"/>
    <w:rsid w:val="000D2CE1"/>
    <w:rsid w:val="000D2F6B"/>
    <w:rsid w:val="000D3594"/>
    <w:rsid w:val="000D35E7"/>
    <w:rsid w:val="000D36FC"/>
    <w:rsid w:val="000D3836"/>
    <w:rsid w:val="000D39FC"/>
    <w:rsid w:val="000D3ADF"/>
    <w:rsid w:val="000D3C72"/>
    <w:rsid w:val="000D3D07"/>
    <w:rsid w:val="000D3F99"/>
    <w:rsid w:val="000D40AF"/>
    <w:rsid w:val="000D41A3"/>
    <w:rsid w:val="000D4232"/>
    <w:rsid w:val="000D4235"/>
    <w:rsid w:val="000D439C"/>
    <w:rsid w:val="000D447B"/>
    <w:rsid w:val="000D462A"/>
    <w:rsid w:val="000D47A9"/>
    <w:rsid w:val="000D48A0"/>
    <w:rsid w:val="000D49F5"/>
    <w:rsid w:val="000D4B5A"/>
    <w:rsid w:val="000D4B5D"/>
    <w:rsid w:val="000D506A"/>
    <w:rsid w:val="000D52AB"/>
    <w:rsid w:val="000D5904"/>
    <w:rsid w:val="000D5B8B"/>
    <w:rsid w:val="000D5E57"/>
    <w:rsid w:val="000D603B"/>
    <w:rsid w:val="000D62AF"/>
    <w:rsid w:val="000D62B8"/>
    <w:rsid w:val="000D62D6"/>
    <w:rsid w:val="000D654F"/>
    <w:rsid w:val="000D6693"/>
    <w:rsid w:val="000D68ED"/>
    <w:rsid w:val="000D6F72"/>
    <w:rsid w:val="000D7009"/>
    <w:rsid w:val="000D7120"/>
    <w:rsid w:val="000D78E1"/>
    <w:rsid w:val="000D7B4B"/>
    <w:rsid w:val="000D7BDD"/>
    <w:rsid w:val="000D7C22"/>
    <w:rsid w:val="000D7D3E"/>
    <w:rsid w:val="000D7DD1"/>
    <w:rsid w:val="000D7DEC"/>
    <w:rsid w:val="000D7FA9"/>
    <w:rsid w:val="000E002A"/>
    <w:rsid w:val="000E00D7"/>
    <w:rsid w:val="000E0104"/>
    <w:rsid w:val="000E0B58"/>
    <w:rsid w:val="000E0F60"/>
    <w:rsid w:val="000E1211"/>
    <w:rsid w:val="000E1256"/>
    <w:rsid w:val="000E1542"/>
    <w:rsid w:val="000E1BEA"/>
    <w:rsid w:val="000E1FE7"/>
    <w:rsid w:val="000E2243"/>
    <w:rsid w:val="000E2A79"/>
    <w:rsid w:val="000E2B88"/>
    <w:rsid w:val="000E2D90"/>
    <w:rsid w:val="000E2D9D"/>
    <w:rsid w:val="000E2E5C"/>
    <w:rsid w:val="000E31A7"/>
    <w:rsid w:val="000E339F"/>
    <w:rsid w:val="000E33CA"/>
    <w:rsid w:val="000E341E"/>
    <w:rsid w:val="000E3450"/>
    <w:rsid w:val="000E3454"/>
    <w:rsid w:val="000E3A4C"/>
    <w:rsid w:val="000E3AB6"/>
    <w:rsid w:val="000E3E1F"/>
    <w:rsid w:val="000E3E72"/>
    <w:rsid w:val="000E3F14"/>
    <w:rsid w:val="000E4011"/>
    <w:rsid w:val="000E4411"/>
    <w:rsid w:val="000E441F"/>
    <w:rsid w:val="000E44F2"/>
    <w:rsid w:val="000E450C"/>
    <w:rsid w:val="000E4856"/>
    <w:rsid w:val="000E4BBF"/>
    <w:rsid w:val="000E4E2F"/>
    <w:rsid w:val="000E4F75"/>
    <w:rsid w:val="000E4F99"/>
    <w:rsid w:val="000E4FDB"/>
    <w:rsid w:val="000E532B"/>
    <w:rsid w:val="000E54EF"/>
    <w:rsid w:val="000E5509"/>
    <w:rsid w:val="000E5521"/>
    <w:rsid w:val="000E552B"/>
    <w:rsid w:val="000E559A"/>
    <w:rsid w:val="000E566D"/>
    <w:rsid w:val="000E591D"/>
    <w:rsid w:val="000E5DF8"/>
    <w:rsid w:val="000E5E11"/>
    <w:rsid w:val="000E5F2F"/>
    <w:rsid w:val="000E5F7F"/>
    <w:rsid w:val="000E604F"/>
    <w:rsid w:val="000E6203"/>
    <w:rsid w:val="000E63D7"/>
    <w:rsid w:val="000E65C3"/>
    <w:rsid w:val="000E6647"/>
    <w:rsid w:val="000E66FD"/>
    <w:rsid w:val="000E68B8"/>
    <w:rsid w:val="000E6AAA"/>
    <w:rsid w:val="000E6AE8"/>
    <w:rsid w:val="000E6B96"/>
    <w:rsid w:val="000E6CE2"/>
    <w:rsid w:val="000E71FF"/>
    <w:rsid w:val="000E7321"/>
    <w:rsid w:val="000E7578"/>
    <w:rsid w:val="000E75C7"/>
    <w:rsid w:val="000E76D2"/>
    <w:rsid w:val="000E790B"/>
    <w:rsid w:val="000E7B30"/>
    <w:rsid w:val="000E7BE8"/>
    <w:rsid w:val="000E7DC0"/>
    <w:rsid w:val="000E7E33"/>
    <w:rsid w:val="000E7E3E"/>
    <w:rsid w:val="000F00FE"/>
    <w:rsid w:val="000F045D"/>
    <w:rsid w:val="000F04D2"/>
    <w:rsid w:val="000F0562"/>
    <w:rsid w:val="000F0564"/>
    <w:rsid w:val="000F0FAC"/>
    <w:rsid w:val="000F1514"/>
    <w:rsid w:val="000F15AA"/>
    <w:rsid w:val="000F1960"/>
    <w:rsid w:val="000F1A30"/>
    <w:rsid w:val="000F1A79"/>
    <w:rsid w:val="000F1D2A"/>
    <w:rsid w:val="000F1F10"/>
    <w:rsid w:val="000F1F3C"/>
    <w:rsid w:val="000F2820"/>
    <w:rsid w:val="000F2896"/>
    <w:rsid w:val="000F29FC"/>
    <w:rsid w:val="000F2BE2"/>
    <w:rsid w:val="000F2C53"/>
    <w:rsid w:val="000F2EDD"/>
    <w:rsid w:val="000F33DA"/>
    <w:rsid w:val="000F353D"/>
    <w:rsid w:val="000F354B"/>
    <w:rsid w:val="000F386A"/>
    <w:rsid w:val="000F38AC"/>
    <w:rsid w:val="000F3AE1"/>
    <w:rsid w:val="000F3AFA"/>
    <w:rsid w:val="000F3BEC"/>
    <w:rsid w:val="000F3E4E"/>
    <w:rsid w:val="000F41C6"/>
    <w:rsid w:val="000F4269"/>
    <w:rsid w:val="000F4288"/>
    <w:rsid w:val="000F454D"/>
    <w:rsid w:val="000F480E"/>
    <w:rsid w:val="000F496E"/>
    <w:rsid w:val="000F4A3C"/>
    <w:rsid w:val="000F4A57"/>
    <w:rsid w:val="000F4D2E"/>
    <w:rsid w:val="000F5066"/>
    <w:rsid w:val="000F5091"/>
    <w:rsid w:val="000F5108"/>
    <w:rsid w:val="000F517F"/>
    <w:rsid w:val="000F539D"/>
    <w:rsid w:val="000F549A"/>
    <w:rsid w:val="000F5650"/>
    <w:rsid w:val="000F58CB"/>
    <w:rsid w:val="000F5EFF"/>
    <w:rsid w:val="000F60E0"/>
    <w:rsid w:val="000F61F3"/>
    <w:rsid w:val="000F6425"/>
    <w:rsid w:val="000F6789"/>
    <w:rsid w:val="000F6868"/>
    <w:rsid w:val="000F6B6F"/>
    <w:rsid w:val="000F6B7C"/>
    <w:rsid w:val="000F6BFD"/>
    <w:rsid w:val="000F6C0F"/>
    <w:rsid w:val="000F6DFF"/>
    <w:rsid w:val="000F7017"/>
    <w:rsid w:val="000F702E"/>
    <w:rsid w:val="000F7123"/>
    <w:rsid w:val="000F72E8"/>
    <w:rsid w:val="000F735C"/>
    <w:rsid w:val="000F74B2"/>
    <w:rsid w:val="000F7658"/>
    <w:rsid w:val="000F7688"/>
    <w:rsid w:val="000F7A3B"/>
    <w:rsid w:val="000F7ABF"/>
    <w:rsid w:val="000F7B51"/>
    <w:rsid w:val="000F7BA4"/>
    <w:rsid w:val="000F7C02"/>
    <w:rsid w:val="000F7D19"/>
    <w:rsid w:val="000F7D2A"/>
    <w:rsid w:val="000F7D9B"/>
    <w:rsid w:val="000F7E2B"/>
    <w:rsid w:val="0010000D"/>
    <w:rsid w:val="001002A2"/>
    <w:rsid w:val="0010057A"/>
    <w:rsid w:val="0010091A"/>
    <w:rsid w:val="001009D4"/>
    <w:rsid w:val="00100A66"/>
    <w:rsid w:val="00100B56"/>
    <w:rsid w:val="00100CBD"/>
    <w:rsid w:val="00100CEC"/>
    <w:rsid w:val="00100DA4"/>
    <w:rsid w:val="001010DD"/>
    <w:rsid w:val="00101776"/>
    <w:rsid w:val="00101806"/>
    <w:rsid w:val="001018DA"/>
    <w:rsid w:val="001019B6"/>
    <w:rsid w:val="00101A9C"/>
    <w:rsid w:val="00102000"/>
    <w:rsid w:val="00102039"/>
    <w:rsid w:val="00102470"/>
    <w:rsid w:val="00102473"/>
    <w:rsid w:val="001028D0"/>
    <w:rsid w:val="00102C0A"/>
    <w:rsid w:val="00102C75"/>
    <w:rsid w:val="00102D4D"/>
    <w:rsid w:val="00102EC9"/>
    <w:rsid w:val="00102F3F"/>
    <w:rsid w:val="00102FFB"/>
    <w:rsid w:val="00103274"/>
    <w:rsid w:val="001032CC"/>
    <w:rsid w:val="001033AC"/>
    <w:rsid w:val="001039A2"/>
    <w:rsid w:val="00103A17"/>
    <w:rsid w:val="00103C7B"/>
    <w:rsid w:val="001041C4"/>
    <w:rsid w:val="0010422A"/>
    <w:rsid w:val="001042CB"/>
    <w:rsid w:val="001042F3"/>
    <w:rsid w:val="001049A2"/>
    <w:rsid w:val="00104AA6"/>
    <w:rsid w:val="00104E5A"/>
    <w:rsid w:val="00104F81"/>
    <w:rsid w:val="00104FC7"/>
    <w:rsid w:val="00104FF7"/>
    <w:rsid w:val="0010513C"/>
    <w:rsid w:val="00105372"/>
    <w:rsid w:val="0010547D"/>
    <w:rsid w:val="001054C2"/>
    <w:rsid w:val="001056FB"/>
    <w:rsid w:val="001057B8"/>
    <w:rsid w:val="00105878"/>
    <w:rsid w:val="00105C21"/>
    <w:rsid w:val="00105C6F"/>
    <w:rsid w:val="00105DAA"/>
    <w:rsid w:val="00105E8E"/>
    <w:rsid w:val="00105F05"/>
    <w:rsid w:val="00105FDC"/>
    <w:rsid w:val="00106280"/>
    <w:rsid w:val="001064C8"/>
    <w:rsid w:val="0010671B"/>
    <w:rsid w:val="00106A47"/>
    <w:rsid w:val="00106C1A"/>
    <w:rsid w:val="00106E3F"/>
    <w:rsid w:val="00107031"/>
    <w:rsid w:val="001070CE"/>
    <w:rsid w:val="001070E2"/>
    <w:rsid w:val="001071CC"/>
    <w:rsid w:val="00107462"/>
    <w:rsid w:val="00107525"/>
    <w:rsid w:val="001075E0"/>
    <w:rsid w:val="00107739"/>
    <w:rsid w:val="001078CA"/>
    <w:rsid w:val="001078F6"/>
    <w:rsid w:val="00107F20"/>
    <w:rsid w:val="00110114"/>
    <w:rsid w:val="001101A7"/>
    <w:rsid w:val="00110385"/>
    <w:rsid w:val="0011046E"/>
    <w:rsid w:val="00110735"/>
    <w:rsid w:val="00110927"/>
    <w:rsid w:val="001109F8"/>
    <w:rsid w:val="00110EA8"/>
    <w:rsid w:val="00110F2D"/>
    <w:rsid w:val="00110FCE"/>
    <w:rsid w:val="00111204"/>
    <w:rsid w:val="00111547"/>
    <w:rsid w:val="0011172E"/>
    <w:rsid w:val="001118E6"/>
    <w:rsid w:val="00111AE5"/>
    <w:rsid w:val="00111BB8"/>
    <w:rsid w:val="00111BC8"/>
    <w:rsid w:val="00111C81"/>
    <w:rsid w:val="00111CC7"/>
    <w:rsid w:val="00112019"/>
    <w:rsid w:val="00112A51"/>
    <w:rsid w:val="00112ACF"/>
    <w:rsid w:val="00112B9F"/>
    <w:rsid w:val="00112C3D"/>
    <w:rsid w:val="00112E6A"/>
    <w:rsid w:val="00113A25"/>
    <w:rsid w:val="00113B07"/>
    <w:rsid w:val="00113C03"/>
    <w:rsid w:val="00113CAD"/>
    <w:rsid w:val="00113E24"/>
    <w:rsid w:val="00113E80"/>
    <w:rsid w:val="00113FEA"/>
    <w:rsid w:val="0011419F"/>
    <w:rsid w:val="001142FA"/>
    <w:rsid w:val="001145BB"/>
    <w:rsid w:val="00114621"/>
    <w:rsid w:val="001148C0"/>
    <w:rsid w:val="00114C30"/>
    <w:rsid w:val="00114E63"/>
    <w:rsid w:val="0011508B"/>
    <w:rsid w:val="001152D1"/>
    <w:rsid w:val="001155FC"/>
    <w:rsid w:val="0011581A"/>
    <w:rsid w:val="00115C06"/>
    <w:rsid w:val="001162FE"/>
    <w:rsid w:val="00116398"/>
    <w:rsid w:val="00116517"/>
    <w:rsid w:val="00116A05"/>
    <w:rsid w:val="00116BA1"/>
    <w:rsid w:val="00116F32"/>
    <w:rsid w:val="001172AC"/>
    <w:rsid w:val="00117AE9"/>
    <w:rsid w:val="00117F3B"/>
    <w:rsid w:val="001200C3"/>
    <w:rsid w:val="0012057E"/>
    <w:rsid w:val="001206F6"/>
    <w:rsid w:val="0012077A"/>
    <w:rsid w:val="00120A18"/>
    <w:rsid w:val="00120B66"/>
    <w:rsid w:val="00120FFD"/>
    <w:rsid w:val="001210B6"/>
    <w:rsid w:val="0012114D"/>
    <w:rsid w:val="00121204"/>
    <w:rsid w:val="0012124D"/>
    <w:rsid w:val="00121334"/>
    <w:rsid w:val="00121380"/>
    <w:rsid w:val="00121450"/>
    <w:rsid w:val="001214DB"/>
    <w:rsid w:val="0012182F"/>
    <w:rsid w:val="001218E2"/>
    <w:rsid w:val="00121B24"/>
    <w:rsid w:val="00121B38"/>
    <w:rsid w:val="00121B54"/>
    <w:rsid w:val="00121B92"/>
    <w:rsid w:val="00121BA7"/>
    <w:rsid w:val="00121C05"/>
    <w:rsid w:val="00121C28"/>
    <w:rsid w:val="00121C50"/>
    <w:rsid w:val="00121DBA"/>
    <w:rsid w:val="00121EA2"/>
    <w:rsid w:val="0012206C"/>
    <w:rsid w:val="001220CA"/>
    <w:rsid w:val="0012215B"/>
    <w:rsid w:val="00122506"/>
    <w:rsid w:val="0012269C"/>
    <w:rsid w:val="001228B6"/>
    <w:rsid w:val="00122B5B"/>
    <w:rsid w:val="00122C28"/>
    <w:rsid w:val="00122F4F"/>
    <w:rsid w:val="00123000"/>
    <w:rsid w:val="00123217"/>
    <w:rsid w:val="0012323C"/>
    <w:rsid w:val="00123267"/>
    <w:rsid w:val="001232BF"/>
    <w:rsid w:val="0012331B"/>
    <w:rsid w:val="001237FE"/>
    <w:rsid w:val="00123A6C"/>
    <w:rsid w:val="00123B51"/>
    <w:rsid w:val="00123E04"/>
    <w:rsid w:val="00124289"/>
    <w:rsid w:val="001242AB"/>
    <w:rsid w:val="00124455"/>
    <w:rsid w:val="0012448A"/>
    <w:rsid w:val="0012495B"/>
    <w:rsid w:val="00124ED3"/>
    <w:rsid w:val="00124FAA"/>
    <w:rsid w:val="00124FF2"/>
    <w:rsid w:val="001250A0"/>
    <w:rsid w:val="001251CE"/>
    <w:rsid w:val="00125442"/>
    <w:rsid w:val="001254F7"/>
    <w:rsid w:val="0012553B"/>
    <w:rsid w:val="00125654"/>
    <w:rsid w:val="001256D6"/>
    <w:rsid w:val="00125C74"/>
    <w:rsid w:val="00125EEE"/>
    <w:rsid w:val="00125EF5"/>
    <w:rsid w:val="00125F0E"/>
    <w:rsid w:val="00125F9B"/>
    <w:rsid w:val="00125FD9"/>
    <w:rsid w:val="0012650C"/>
    <w:rsid w:val="0012681C"/>
    <w:rsid w:val="00126A73"/>
    <w:rsid w:val="00126CEF"/>
    <w:rsid w:val="0012702E"/>
    <w:rsid w:val="0012709D"/>
    <w:rsid w:val="001271A0"/>
    <w:rsid w:val="0012725D"/>
    <w:rsid w:val="00127314"/>
    <w:rsid w:val="0012745F"/>
    <w:rsid w:val="001279AF"/>
    <w:rsid w:val="00127AE3"/>
    <w:rsid w:val="00127B5A"/>
    <w:rsid w:val="00127DF6"/>
    <w:rsid w:val="00127E81"/>
    <w:rsid w:val="00130110"/>
    <w:rsid w:val="0013014D"/>
    <w:rsid w:val="001302FE"/>
    <w:rsid w:val="00130FE2"/>
    <w:rsid w:val="001310BF"/>
    <w:rsid w:val="001313BF"/>
    <w:rsid w:val="00131453"/>
    <w:rsid w:val="0013158A"/>
    <w:rsid w:val="0013173B"/>
    <w:rsid w:val="001317EA"/>
    <w:rsid w:val="001319BA"/>
    <w:rsid w:val="00131A47"/>
    <w:rsid w:val="00131ADE"/>
    <w:rsid w:val="00131B59"/>
    <w:rsid w:val="00131BED"/>
    <w:rsid w:val="00131E99"/>
    <w:rsid w:val="00131F74"/>
    <w:rsid w:val="00131F8F"/>
    <w:rsid w:val="001320F3"/>
    <w:rsid w:val="00132269"/>
    <w:rsid w:val="00132337"/>
    <w:rsid w:val="00132B9F"/>
    <w:rsid w:val="00132E08"/>
    <w:rsid w:val="00132E6D"/>
    <w:rsid w:val="00132EE3"/>
    <w:rsid w:val="00132FAB"/>
    <w:rsid w:val="00133010"/>
    <w:rsid w:val="001330E7"/>
    <w:rsid w:val="00133101"/>
    <w:rsid w:val="00133221"/>
    <w:rsid w:val="00133291"/>
    <w:rsid w:val="001336AC"/>
    <w:rsid w:val="0013390B"/>
    <w:rsid w:val="00133F09"/>
    <w:rsid w:val="0013431A"/>
    <w:rsid w:val="001348D8"/>
    <w:rsid w:val="00134957"/>
    <w:rsid w:val="00134C28"/>
    <w:rsid w:val="00134C83"/>
    <w:rsid w:val="00134D63"/>
    <w:rsid w:val="00134FCA"/>
    <w:rsid w:val="001350FF"/>
    <w:rsid w:val="00135117"/>
    <w:rsid w:val="00135296"/>
    <w:rsid w:val="0013533A"/>
    <w:rsid w:val="00135529"/>
    <w:rsid w:val="00135837"/>
    <w:rsid w:val="00135870"/>
    <w:rsid w:val="00135B22"/>
    <w:rsid w:val="00135BA8"/>
    <w:rsid w:val="00135CDD"/>
    <w:rsid w:val="00135D67"/>
    <w:rsid w:val="00135DB4"/>
    <w:rsid w:val="00136090"/>
    <w:rsid w:val="0013619F"/>
    <w:rsid w:val="0013648D"/>
    <w:rsid w:val="001365BF"/>
    <w:rsid w:val="001365C5"/>
    <w:rsid w:val="001366B0"/>
    <w:rsid w:val="001366C6"/>
    <w:rsid w:val="00136A5D"/>
    <w:rsid w:val="00136F29"/>
    <w:rsid w:val="00136FC9"/>
    <w:rsid w:val="00137067"/>
    <w:rsid w:val="00137298"/>
    <w:rsid w:val="0013748A"/>
    <w:rsid w:val="0013756D"/>
    <w:rsid w:val="001376B7"/>
    <w:rsid w:val="001379C1"/>
    <w:rsid w:val="00137AD7"/>
    <w:rsid w:val="00137BCB"/>
    <w:rsid w:val="00137C9B"/>
    <w:rsid w:val="00137EBA"/>
    <w:rsid w:val="00137F55"/>
    <w:rsid w:val="00137FD9"/>
    <w:rsid w:val="00140050"/>
    <w:rsid w:val="0014006B"/>
    <w:rsid w:val="00140331"/>
    <w:rsid w:val="00140647"/>
    <w:rsid w:val="001406AE"/>
    <w:rsid w:val="001406D0"/>
    <w:rsid w:val="001408E7"/>
    <w:rsid w:val="00140B49"/>
    <w:rsid w:val="00140C16"/>
    <w:rsid w:val="00140ECD"/>
    <w:rsid w:val="00141301"/>
    <w:rsid w:val="00141449"/>
    <w:rsid w:val="00141595"/>
    <w:rsid w:val="001415BC"/>
    <w:rsid w:val="00141BFF"/>
    <w:rsid w:val="001421B4"/>
    <w:rsid w:val="001423A9"/>
    <w:rsid w:val="00142508"/>
    <w:rsid w:val="00142AB2"/>
    <w:rsid w:val="00142BC4"/>
    <w:rsid w:val="00142D2D"/>
    <w:rsid w:val="00142DB4"/>
    <w:rsid w:val="00142F9E"/>
    <w:rsid w:val="001430B2"/>
    <w:rsid w:val="0014310B"/>
    <w:rsid w:val="0014315A"/>
    <w:rsid w:val="0014320A"/>
    <w:rsid w:val="00143309"/>
    <w:rsid w:val="00143424"/>
    <w:rsid w:val="00143462"/>
    <w:rsid w:val="001434BE"/>
    <w:rsid w:val="0014367D"/>
    <w:rsid w:val="00143805"/>
    <w:rsid w:val="00143CE2"/>
    <w:rsid w:val="00143D91"/>
    <w:rsid w:val="00143E4F"/>
    <w:rsid w:val="00143F2B"/>
    <w:rsid w:val="00144126"/>
    <w:rsid w:val="001442CD"/>
    <w:rsid w:val="00144312"/>
    <w:rsid w:val="0014441D"/>
    <w:rsid w:val="00144704"/>
    <w:rsid w:val="00144BC1"/>
    <w:rsid w:val="00144EB3"/>
    <w:rsid w:val="00145094"/>
    <w:rsid w:val="00145620"/>
    <w:rsid w:val="00145708"/>
    <w:rsid w:val="0014578A"/>
    <w:rsid w:val="00145AEB"/>
    <w:rsid w:val="00145BBC"/>
    <w:rsid w:val="00145C47"/>
    <w:rsid w:val="00145CFA"/>
    <w:rsid w:val="00145D98"/>
    <w:rsid w:val="00145DE0"/>
    <w:rsid w:val="00145E3E"/>
    <w:rsid w:val="00145F33"/>
    <w:rsid w:val="0014605E"/>
    <w:rsid w:val="00146095"/>
    <w:rsid w:val="0014613D"/>
    <w:rsid w:val="0014616E"/>
    <w:rsid w:val="0014622E"/>
    <w:rsid w:val="0014629D"/>
    <w:rsid w:val="001462DC"/>
    <w:rsid w:val="00146338"/>
    <w:rsid w:val="001463F4"/>
    <w:rsid w:val="00146ACA"/>
    <w:rsid w:val="00146B6C"/>
    <w:rsid w:val="00146C97"/>
    <w:rsid w:val="001471D5"/>
    <w:rsid w:val="0014721B"/>
    <w:rsid w:val="00147404"/>
    <w:rsid w:val="00147434"/>
    <w:rsid w:val="001478D9"/>
    <w:rsid w:val="00147920"/>
    <w:rsid w:val="001479D6"/>
    <w:rsid w:val="00147A2A"/>
    <w:rsid w:val="00147E23"/>
    <w:rsid w:val="0015018E"/>
    <w:rsid w:val="00150232"/>
    <w:rsid w:val="00150475"/>
    <w:rsid w:val="001506D8"/>
    <w:rsid w:val="00150844"/>
    <w:rsid w:val="00150909"/>
    <w:rsid w:val="00150B2F"/>
    <w:rsid w:val="00150BAB"/>
    <w:rsid w:val="00150C04"/>
    <w:rsid w:val="00150D98"/>
    <w:rsid w:val="00150E86"/>
    <w:rsid w:val="00150F97"/>
    <w:rsid w:val="0015102E"/>
    <w:rsid w:val="00151322"/>
    <w:rsid w:val="00151383"/>
    <w:rsid w:val="00151562"/>
    <w:rsid w:val="00151748"/>
    <w:rsid w:val="00151A25"/>
    <w:rsid w:val="00151C41"/>
    <w:rsid w:val="00151CD5"/>
    <w:rsid w:val="0015208C"/>
    <w:rsid w:val="00152177"/>
    <w:rsid w:val="00152E28"/>
    <w:rsid w:val="001530EE"/>
    <w:rsid w:val="00153566"/>
    <w:rsid w:val="00153808"/>
    <w:rsid w:val="00153A0A"/>
    <w:rsid w:val="00153B2D"/>
    <w:rsid w:val="00153C09"/>
    <w:rsid w:val="00153E7A"/>
    <w:rsid w:val="00153EEB"/>
    <w:rsid w:val="00154029"/>
    <w:rsid w:val="0015412F"/>
    <w:rsid w:val="00154269"/>
    <w:rsid w:val="00154402"/>
    <w:rsid w:val="001545A5"/>
    <w:rsid w:val="00154623"/>
    <w:rsid w:val="0015464C"/>
    <w:rsid w:val="001548F0"/>
    <w:rsid w:val="0015490B"/>
    <w:rsid w:val="00154A53"/>
    <w:rsid w:val="00154C22"/>
    <w:rsid w:val="00154CF8"/>
    <w:rsid w:val="00154E80"/>
    <w:rsid w:val="00154F39"/>
    <w:rsid w:val="00154FD7"/>
    <w:rsid w:val="00155137"/>
    <w:rsid w:val="00155367"/>
    <w:rsid w:val="001555E8"/>
    <w:rsid w:val="00155867"/>
    <w:rsid w:val="00155997"/>
    <w:rsid w:val="00155B56"/>
    <w:rsid w:val="00155B92"/>
    <w:rsid w:val="00155DE1"/>
    <w:rsid w:val="001560D6"/>
    <w:rsid w:val="00156263"/>
    <w:rsid w:val="0015656D"/>
    <w:rsid w:val="001566A4"/>
    <w:rsid w:val="00156893"/>
    <w:rsid w:val="00156B42"/>
    <w:rsid w:val="00156C56"/>
    <w:rsid w:val="00157105"/>
    <w:rsid w:val="0015728D"/>
    <w:rsid w:val="0015738D"/>
    <w:rsid w:val="001573EB"/>
    <w:rsid w:val="00157643"/>
    <w:rsid w:val="00157658"/>
    <w:rsid w:val="0015775E"/>
    <w:rsid w:val="001577D5"/>
    <w:rsid w:val="00157C5C"/>
    <w:rsid w:val="00157C73"/>
    <w:rsid w:val="00157CDD"/>
    <w:rsid w:val="00157D10"/>
    <w:rsid w:val="00157F69"/>
    <w:rsid w:val="001600A1"/>
    <w:rsid w:val="0016028A"/>
    <w:rsid w:val="00160517"/>
    <w:rsid w:val="00160763"/>
    <w:rsid w:val="001607E8"/>
    <w:rsid w:val="00160CBC"/>
    <w:rsid w:val="00160E11"/>
    <w:rsid w:val="0016134C"/>
    <w:rsid w:val="00161450"/>
    <w:rsid w:val="001616AF"/>
    <w:rsid w:val="0016189C"/>
    <w:rsid w:val="00161958"/>
    <w:rsid w:val="001619DE"/>
    <w:rsid w:val="00161A91"/>
    <w:rsid w:val="00161BA2"/>
    <w:rsid w:val="00161DA1"/>
    <w:rsid w:val="00161E50"/>
    <w:rsid w:val="00162312"/>
    <w:rsid w:val="00162509"/>
    <w:rsid w:val="00162552"/>
    <w:rsid w:val="0016294B"/>
    <w:rsid w:val="00162AFC"/>
    <w:rsid w:val="00162B01"/>
    <w:rsid w:val="00162BBC"/>
    <w:rsid w:val="00162F18"/>
    <w:rsid w:val="00162F72"/>
    <w:rsid w:val="0016345B"/>
    <w:rsid w:val="001639C4"/>
    <w:rsid w:val="001639D1"/>
    <w:rsid w:val="00163A65"/>
    <w:rsid w:val="00163B85"/>
    <w:rsid w:val="00163BED"/>
    <w:rsid w:val="00163CC5"/>
    <w:rsid w:val="00163E77"/>
    <w:rsid w:val="00163F65"/>
    <w:rsid w:val="0016438F"/>
    <w:rsid w:val="00164863"/>
    <w:rsid w:val="00164B27"/>
    <w:rsid w:val="00164D46"/>
    <w:rsid w:val="00164DD5"/>
    <w:rsid w:val="001650C7"/>
    <w:rsid w:val="001653A1"/>
    <w:rsid w:val="001653BA"/>
    <w:rsid w:val="00165467"/>
    <w:rsid w:val="0016562C"/>
    <w:rsid w:val="00165683"/>
    <w:rsid w:val="00165C66"/>
    <w:rsid w:val="00165C7D"/>
    <w:rsid w:val="00165D5F"/>
    <w:rsid w:val="00165D76"/>
    <w:rsid w:val="00165E08"/>
    <w:rsid w:val="00165E5B"/>
    <w:rsid w:val="00165F2E"/>
    <w:rsid w:val="00166328"/>
    <w:rsid w:val="0016632E"/>
    <w:rsid w:val="0016642E"/>
    <w:rsid w:val="001665BB"/>
    <w:rsid w:val="00166B3B"/>
    <w:rsid w:val="00166CEA"/>
    <w:rsid w:val="00167036"/>
    <w:rsid w:val="001671A0"/>
    <w:rsid w:val="001672DA"/>
    <w:rsid w:val="0016734E"/>
    <w:rsid w:val="001673D7"/>
    <w:rsid w:val="001674D5"/>
    <w:rsid w:val="00167519"/>
    <w:rsid w:val="0016764C"/>
    <w:rsid w:val="0016767E"/>
    <w:rsid w:val="001679D1"/>
    <w:rsid w:val="00170111"/>
    <w:rsid w:val="00170194"/>
    <w:rsid w:val="00170469"/>
    <w:rsid w:val="0017057F"/>
    <w:rsid w:val="00170B28"/>
    <w:rsid w:val="00170C64"/>
    <w:rsid w:val="00170E9A"/>
    <w:rsid w:val="00170EB6"/>
    <w:rsid w:val="001712AE"/>
    <w:rsid w:val="001716D5"/>
    <w:rsid w:val="001717E7"/>
    <w:rsid w:val="00171FA8"/>
    <w:rsid w:val="00171FB6"/>
    <w:rsid w:val="00172046"/>
    <w:rsid w:val="0017232F"/>
    <w:rsid w:val="00172349"/>
    <w:rsid w:val="0017243B"/>
    <w:rsid w:val="00172483"/>
    <w:rsid w:val="0017258F"/>
    <w:rsid w:val="001727E9"/>
    <w:rsid w:val="001728DB"/>
    <w:rsid w:val="00172932"/>
    <w:rsid w:val="00172A27"/>
    <w:rsid w:val="00172C28"/>
    <w:rsid w:val="00172D92"/>
    <w:rsid w:val="0017328F"/>
    <w:rsid w:val="001737CE"/>
    <w:rsid w:val="001737ED"/>
    <w:rsid w:val="00173A73"/>
    <w:rsid w:val="00173B64"/>
    <w:rsid w:val="00173C74"/>
    <w:rsid w:val="00173F29"/>
    <w:rsid w:val="00174152"/>
    <w:rsid w:val="001744E3"/>
    <w:rsid w:val="00174507"/>
    <w:rsid w:val="001745EE"/>
    <w:rsid w:val="0017462C"/>
    <w:rsid w:val="00174721"/>
    <w:rsid w:val="001749B9"/>
    <w:rsid w:val="00174B7D"/>
    <w:rsid w:val="00174C44"/>
    <w:rsid w:val="00174D60"/>
    <w:rsid w:val="0017513E"/>
    <w:rsid w:val="0017530C"/>
    <w:rsid w:val="001756EA"/>
    <w:rsid w:val="001759B4"/>
    <w:rsid w:val="001759D5"/>
    <w:rsid w:val="00175AB7"/>
    <w:rsid w:val="00175AEB"/>
    <w:rsid w:val="00175C90"/>
    <w:rsid w:val="0017601D"/>
    <w:rsid w:val="00176166"/>
    <w:rsid w:val="001761B0"/>
    <w:rsid w:val="0017673F"/>
    <w:rsid w:val="00176857"/>
    <w:rsid w:val="001768CB"/>
    <w:rsid w:val="00176AAC"/>
    <w:rsid w:val="00176B3C"/>
    <w:rsid w:val="00176FA4"/>
    <w:rsid w:val="0017704A"/>
    <w:rsid w:val="00177573"/>
    <w:rsid w:val="0017763E"/>
    <w:rsid w:val="001779A0"/>
    <w:rsid w:val="00177BB0"/>
    <w:rsid w:val="001800BC"/>
    <w:rsid w:val="001807CE"/>
    <w:rsid w:val="00180C9D"/>
    <w:rsid w:val="00181852"/>
    <w:rsid w:val="00181873"/>
    <w:rsid w:val="001819F4"/>
    <w:rsid w:val="00181B48"/>
    <w:rsid w:val="00181DF3"/>
    <w:rsid w:val="00182058"/>
    <w:rsid w:val="00182151"/>
    <w:rsid w:val="0018222A"/>
    <w:rsid w:val="0018250B"/>
    <w:rsid w:val="00182535"/>
    <w:rsid w:val="00182831"/>
    <w:rsid w:val="00182A97"/>
    <w:rsid w:val="00182E40"/>
    <w:rsid w:val="00182EA3"/>
    <w:rsid w:val="0018349A"/>
    <w:rsid w:val="001834A3"/>
    <w:rsid w:val="001834F0"/>
    <w:rsid w:val="00183566"/>
    <w:rsid w:val="00183641"/>
    <w:rsid w:val="001836CD"/>
    <w:rsid w:val="001836F3"/>
    <w:rsid w:val="0018377A"/>
    <w:rsid w:val="00183B8C"/>
    <w:rsid w:val="00183BBB"/>
    <w:rsid w:val="00183C9E"/>
    <w:rsid w:val="00183CB6"/>
    <w:rsid w:val="00183D4E"/>
    <w:rsid w:val="00183D61"/>
    <w:rsid w:val="00183E8E"/>
    <w:rsid w:val="00183F93"/>
    <w:rsid w:val="00184040"/>
    <w:rsid w:val="001842F8"/>
    <w:rsid w:val="00184511"/>
    <w:rsid w:val="00184A94"/>
    <w:rsid w:val="00184D5B"/>
    <w:rsid w:val="00185123"/>
    <w:rsid w:val="0018529E"/>
    <w:rsid w:val="00185322"/>
    <w:rsid w:val="001856D7"/>
    <w:rsid w:val="00185954"/>
    <w:rsid w:val="001859A3"/>
    <w:rsid w:val="00185A17"/>
    <w:rsid w:val="00185BB5"/>
    <w:rsid w:val="00185BC7"/>
    <w:rsid w:val="00185D6D"/>
    <w:rsid w:val="0018605D"/>
    <w:rsid w:val="001861D7"/>
    <w:rsid w:val="0018626F"/>
    <w:rsid w:val="001864E7"/>
    <w:rsid w:val="00186620"/>
    <w:rsid w:val="00186722"/>
    <w:rsid w:val="0018683C"/>
    <w:rsid w:val="0018687F"/>
    <w:rsid w:val="00186BE3"/>
    <w:rsid w:val="00186C10"/>
    <w:rsid w:val="0018723F"/>
    <w:rsid w:val="001873D4"/>
    <w:rsid w:val="001873EB"/>
    <w:rsid w:val="001873F3"/>
    <w:rsid w:val="00187464"/>
    <w:rsid w:val="00187885"/>
    <w:rsid w:val="00187A1F"/>
    <w:rsid w:val="001900F1"/>
    <w:rsid w:val="00190329"/>
    <w:rsid w:val="00190459"/>
    <w:rsid w:val="001906EC"/>
    <w:rsid w:val="00190741"/>
    <w:rsid w:val="001907FD"/>
    <w:rsid w:val="00190C59"/>
    <w:rsid w:val="00190D01"/>
    <w:rsid w:val="00190E0C"/>
    <w:rsid w:val="00191079"/>
    <w:rsid w:val="0019108E"/>
    <w:rsid w:val="001915A6"/>
    <w:rsid w:val="0019175E"/>
    <w:rsid w:val="0019194D"/>
    <w:rsid w:val="00191AD8"/>
    <w:rsid w:val="00191D3B"/>
    <w:rsid w:val="001924CF"/>
    <w:rsid w:val="00192547"/>
    <w:rsid w:val="001928D0"/>
    <w:rsid w:val="001929EF"/>
    <w:rsid w:val="00192B0F"/>
    <w:rsid w:val="00192B7A"/>
    <w:rsid w:val="00192F1B"/>
    <w:rsid w:val="0019317C"/>
    <w:rsid w:val="00193223"/>
    <w:rsid w:val="00193233"/>
    <w:rsid w:val="001932FA"/>
    <w:rsid w:val="001936C3"/>
    <w:rsid w:val="00193884"/>
    <w:rsid w:val="00193AE8"/>
    <w:rsid w:val="00193D0F"/>
    <w:rsid w:val="00193D39"/>
    <w:rsid w:val="00193ED6"/>
    <w:rsid w:val="00193FD6"/>
    <w:rsid w:val="00194019"/>
    <w:rsid w:val="00194346"/>
    <w:rsid w:val="00194397"/>
    <w:rsid w:val="0019443E"/>
    <w:rsid w:val="00194500"/>
    <w:rsid w:val="00194533"/>
    <w:rsid w:val="00194737"/>
    <w:rsid w:val="00194750"/>
    <w:rsid w:val="001949D1"/>
    <w:rsid w:val="00194A6E"/>
    <w:rsid w:val="00194C24"/>
    <w:rsid w:val="00194CA2"/>
    <w:rsid w:val="00194E38"/>
    <w:rsid w:val="00194FFF"/>
    <w:rsid w:val="00195148"/>
    <w:rsid w:val="001957F1"/>
    <w:rsid w:val="0019587F"/>
    <w:rsid w:val="00195A05"/>
    <w:rsid w:val="00195AE5"/>
    <w:rsid w:val="00195B7C"/>
    <w:rsid w:val="00195BD6"/>
    <w:rsid w:val="0019607A"/>
    <w:rsid w:val="001965B7"/>
    <w:rsid w:val="00196662"/>
    <w:rsid w:val="00196673"/>
    <w:rsid w:val="001966EE"/>
    <w:rsid w:val="001968BD"/>
    <w:rsid w:val="00196DB2"/>
    <w:rsid w:val="00196F06"/>
    <w:rsid w:val="00196F67"/>
    <w:rsid w:val="001971C7"/>
    <w:rsid w:val="001971ED"/>
    <w:rsid w:val="001973C2"/>
    <w:rsid w:val="001974B8"/>
    <w:rsid w:val="0019755C"/>
    <w:rsid w:val="00197579"/>
    <w:rsid w:val="0019785F"/>
    <w:rsid w:val="0019797E"/>
    <w:rsid w:val="00197EB9"/>
    <w:rsid w:val="001A036D"/>
    <w:rsid w:val="001A07BD"/>
    <w:rsid w:val="001A0AF0"/>
    <w:rsid w:val="001A0E34"/>
    <w:rsid w:val="001A0F6D"/>
    <w:rsid w:val="001A10E3"/>
    <w:rsid w:val="001A112D"/>
    <w:rsid w:val="001A1247"/>
    <w:rsid w:val="001A14A2"/>
    <w:rsid w:val="001A16AD"/>
    <w:rsid w:val="001A1B8F"/>
    <w:rsid w:val="001A1DA5"/>
    <w:rsid w:val="001A223C"/>
    <w:rsid w:val="001A2256"/>
    <w:rsid w:val="001A25C4"/>
    <w:rsid w:val="001A25C6"/>
    <w:rsid w:val="001A266C"/>
    <w:rsid w:val="001A26EC"/>
    <w:rsid w:val="001A2BA2"/>
    <w:rsid w:val="001A2BB3"/>
    <w:rsid w:val="001A3220"/>
    <w:rsid w:val="001A3499"/>
    <w:rsid w:val="001A3592"/>
    <w:rsid w:val="001A35B2"/>
    <w:rsid w:val="001A3600"/>
    <w:rsid w:val="001A386C"/>
    <w:rsid w:val="001A3B25"/>
    <w:rsid w:val="001A3C15"/>
    <w:rsid w:val="001A3CD2"/>
    <w:rsid w:val="001A3D99"/>
    <w:rsid w:val="001A41DD"/>
    <w:rsid w:val="001A426D"/>
    <w:rsid w:val="001A452F"/>
    <w:rsid w:val="001A4685"/>
    <w:rsid w:val="001A4B39"/>
    <w:rsid w:val="001A4BC2"/>
    <w:rsid w:val="001A4BE8"/>
    <w:rsid w:val="001A4D48"/>
    <w:rsid w:val="001A4DE3"/>
    <w:rsid w:val="001A504C"/>
    <w:rsid w:val="001A5166"/>
    <w:rsid w:val="001A51DB"/>
    <w:rsid w:val="001A52C6"/>
    <w:rsid w:val="001A537F"/>
    <w:rsid w:val="001A53D8"/>
    <w:rsid w:val="001A5BDA"/>
    <w:rsid w:val="001A5FB8"/>
    <w:rsid w:val="001A6253"/>
    <w:rsid w:val="001A63AE"/>
    <w:rsid w:val="001A6482"/>
    <w:rsid w:val="001A670A"/>
    <w:rsid w:val="001A6931"/>
    <w:rsid w:val="001A6A10"/>
    <w:rsid w:val="001A6A81"/>
    <w:rsid w:val="001A6B4A"/>
    <w:rsid w:val="001A6D3A"/>
    <w:rsid w:val="001A6EA0"/>
    <w:rsid w:val="001A7035"/>
    <w:rsid w:val="001A7415"/>
    <w:rsid w:val="001A7599"/>
    <w:rsid w:val="001A76A3"/>
    <w:rsid w:val="001A76B6"/>
    <w:rsid w:val="001A779F"/>
    <w:rsid w:val="001A7B6A"/>
    <w:rsid w:val="001A7BE6"/>
    <w:rsid w:val="001A7C4E"/>
    <w:rsid w:val="001A7C83"/>
    <w:rsid w:val="001A7CEB"/>
    <w:rsid w:val="001A7EBF"/>
    <w:rsid w:val="001B00C5"/>
    <w:rsid w:val="001B0295"/>
    <w:rsid w:val="001B03AF"/>
    <w:rsid w:val="001B0414"/>
    <w:rsid w:val="001B0557"/>
    <w:rsid w:val="001B0652"/>
    <w:rsid w:val="001B0662"/>
    <w:rsid w:val="001B07CC"/>
    <w:rsid w:val="001B0AC1"/>
    <w:rsid w:val="001B0F91"/>
    <w:rsid w:val="001B155B"/>
    <w:rsid w:val="001B176F"/>
    <w:rsid w:val="001B17E8"/>
    <w:rsid w:val="001B1952"/>
    <w:rsid w:val="001B1DA6"/>
    <w:rsid w:val="001B1DD2"/>
    <w:rsid w:val="001B1FF8"/>
    <w:rsid w:val="001B2134"/>
    <w:rsid w:val="001B2150"/>
    <w:rsid w:val="001B2405"/>
    <w:rsid w:val="001B2531"/>
    <w:rsid w:val="001B2811"/>
    <w:rsid w:val="001B2A78"/>
    <w:rsid w:val="001B2D52"/>
    <w:rsid w:val="001B2E0B"/>
    <w:rsid w:val="001B31D6"/>
    <w:rsid w:val="001B357E"/>
    <w:rsid w:val="001B36AE"/>
    <w:rsid w:val="001B3A86"/>
    <w:rsid w:val="001B3C5B"/>
    <w:rsid w:val="001B3CF9"/>
    <w:rsid w:val="001B3F45"/>
    <w:rsid w:val="001B3F67"/>
    <w:rsid w:val="001B4355"/>
    <w:rsid w:val="001B476B"/>
    <w:rsid w:val="001B487D"/>
    <w:rsid w:val="001B4A43"/>
    <w:rsid w:val="001B4A8A"/>
    <w:rsid w:val="001B4C6A"/>
    <w:rsid w:val="001B4DDE"/>
    <w:rsid w:val="001B4F6E"/>
    <w:rsid w:val="001B5115"/>
    <w:rsid w:val="001B565B"/>
    <w:rsid w:val="001B5744"/>
    <w:rsid w:val="001B5CF2"/>
    <w:rsid w:val="001B5D1A"/>
    <w:rsid w:val="001B5F29"/>
    <w:rsid w:val="001B5FD6"/>
    <w:rsid w:val="001B6471"/>
    <w:rsid w:val="001B660B"/>
    <w:rsid w:val="001B67B5"/>
    <w:rsid w:val="001B67F3"/>
    <w:rsid w:val="001B6B0E"/>
    <w:rsid w:val="001B6B68"/>
    <w:rsid w:val="001B6B6D"/>
    <w:rsid w:val="001B6E5B"/>
    <w:rsid w:val="001B7020"/>
    <w:rsid w:val="001B706B"/>
    <w:rsid w:val="001B7141"/>
    <w:rsid w:val="001B7363"/>
    <w:rsid w:val="001B78BE"/>
    <w:rsid w:val="001B79F9"/>
    <w:rsid w:val="001B7A1E"/>
    <w:rsid w:val="001B7A54"/>
    <w:rsid w:val="001B7C33"/>
    <w:rsid w:val="001B7FC6"/>
    <w:rsid w:val="001C0112"/>
    <w:rsid w:val="001C01D3"/>
    <w:rsid w:val="001C0205"/>
    <w:rsid w:val="001C0238"/>
    <w:rsid w:val="001C036D"/>
    <w:rsid w:val="001C0410"/>
    <w:rsid w:val="001C045A"/>
    <w:rsid w:val="001C04E5"/>
    <w:rsid w:val="001C053D"/>
    <w:rsid w:val="001C064F"/>
    <w:rsid w:val="001C0764"/>
    <w:rsid w:val="001C0A4D"/>
    <w:rsid w:val="001C0B53"/>
    <w:rsid w:val="001C0C1C"/>
    <w:rsid w:val="001C0F90"/>
    <w:rsid w:val="001C125A"/>
    <w:rsid w:val="001C13E3"/>
    <w:rsid w:val="001C13F1"/>
    <w:rsid w:val="001C1597"/>
    <w:rsid w:val="001C1788"/>
    <w:rsid w:val="001C1D57"/>
    <w:rsid w:val="001C1DDD"/>
    <w:rsid w:val="001C1F7D"/>
    <w:rsid w:val="001C2297"/>
    <w:rsid w:val="001C22FA"/>
    <w:rsid w:val="001C2377"/>
    <w:rsid w:val="001C24CF"/>
    <w:rsid w:val="001C276E"/>
    <w:rsid w:val="001C2853"/>
    <w:rsid w:val="001C28CE"/>
    <w:rsid w:val="001C297A"/>
    <w:rsid w:val="001C2A59"/>
    <w:rsid w:val="001C2AC6"/>
    <w:rsid w:val="001C2CEA"/>
    <w:rsid w:val="001C2EFD"/>
    <w:rsid w:val="001C3090"/>
    <w:rsid w:val="001C3233"/>
    <w:rsid w:val="001C32B6"/>
    <w:rsid w:val="001C34A0"/>
    <w:rsid w:val="001C34E1"/>
    <w:rsid w:val="001C372E"/>
    <w:rsid w:val="001C37EA"/>
    <w:rsid w:val="001C397D"/>
    <w:rsid w:val="001C3B22"/>
    <w:rsid w:val="001C3CED"/>
    <w:rsid w:val="001C3DB9"/>
    <w:rsid w:val="001C3E06"/>
    <w:rsid w:val="001C4292"/>
    <w:rsid w:val="001C4296"/>
    <w:rsid w:val="001C4322"/>
    <w:rsid w:val="001C4384"/>
    <w:rsid w:val="001C4502"/>
    <w:rsid w:val="001C4691"/>
    <w:rsid w:val="001C489C"/>
    <w:rsid w:val="001C4AD1"/>
    <w:rsid w:val="001C4F26"/>
    <w:rsid w:val="001C5091"/>
    <w:rsid w:val="001C5127"/>
    <w:rsid w:val="001C52D7"/>
    <w:rsid w:val="001C5333"/>
    <w:rsid w:val="001C5738"/>
    <w:rsid w:val="001C584C"/>
    <w:rsid w:val="001C5EB7"/>
    <w:rsid w:val="001C609D"/>
    <w:rsid w:val="001C60A3"/>
    <w:rsid w:val="001C6132"/>
    <w:rsid w:val="001C61E7"/>
    <w:rsid w:val="001C6201"/>
    <w:rsid w:val="001C636C"/>
    <w:rsid w:val="001C63AB"/>
    <w:rsid w:val="001C63B5"/>
    <w:rsid w:val="001C64B4"/>
    <w:rsid w:val="001C64DC"/>
    <w:rsid w:val="001C6594"/>
    <w:rsid w:val="001C65BF"/>
    <w:rsid w:val="001C6A00"/>
    <w:rsid w:val="001C6BB9"/>
    <w:rsid w:val="001C6C50"/>
    <w:rsid w:val="001C6E79"/>
    <w:rsid w:val="001C7386"/>
    <w:rsid w:val="001C7465"/>
    <w:rsid w:val="001C7502"/>
    <w:rsid w:val="001C7591"/>
    <w:rsid w:val="001C7CC3"/>
    <w:rsid w:val="001C7E34"/>
    <w:rsid w:val="001D0027"/>
    <w:rsid w:val="001D0409"/>
    <w:rsid w:val="001D0428"/>
    <w:rsid w:val="001D0639"/>
    <w:rsid w:val="001D06F4"/>
    <w:rsid w:val="001D07EF"/>
    <w:rsid w:val="001D0B02"/>
    <w:rsid w:val="001D0DB6"/>
    <w:rsid w:val="001D0E8B"/>
    <w:rsid w:val="001D0EB1"/>
    <w:rsid w:val="001D0EC5"/>
    <w:rsid w:val="001D10ED"/>
    <w:rsid w:val="001D1231"/>
    <w:rsid w:val="001D1269"/>
    <w:rsid w:val="001D1559"/>
    <w:rsid w:val="001D1666"/>
    <w:rsid w:val="001D1735"/>
    <w:rsid w:val="001D178D"/>
    <w:rsid w:val="001D21E5"/>
    <w:rsid w:val="001D2372"/>
    <w:rsid w:val="001D2513"/>
    <w:rsid w:val="001D25CF"/>
    <w:rsid w:val="001D2622"/>
    <w:rsid w:val="001D2935"/>
    <w:rsid w:val="001D2A3C"/>
    <w:rsid w:val="001D2B85"/>
    <w:rsid w:val="001D2BAF"/>
    <w:rsid w:val="001D2DBA"/>
    <w:rsid w:val="001D2F26"/>
    <w:rsid w:val="001D3285"/>
    <w:rsid w:val="001D342A"/>
    <w:rsid w:val="001D3982"/>
    <w:rsid w:val="001D3D20"/>
    <w:rsid w:val="001D428A"/>
    <w:rsid w:val="001D454B"/>
    <w:rsid w:val="001D467E"/>
    <w:rsid w:val="001D46D7"/>
    <w:rsid w:val="001D473D"/>
    <w:rsid w:val="001D48A7"/>
    <w:rsid w:val="001D48CE"/>
    <w:rsid w:val="001D4A43"/>
    <w:rsid w:val="001D4A84"/>
    <w:rsid w:val="001D4AC3"/>
    <w:rsid w:val="001D4B08"/>
    <w:rsid w:val="001D54CF"/>
    <w:rsid w:val="001D57E8"/>
    <w:rsid w:val="001D5A2D"/>
    <w:rsid w:val="001D5B6E"/>
    <w:rsid w:val="001D5B6F"/>
    <w:rsid w:val="001D5B85"/>
    <w:rsid w:val="001D5DDB"/>
    <w:rsid w:val="001D5E2A"/>
    <w:rsid w:val="001D6212"/>
    <w:rsid w:val="001D6258"/>
    <w:rsid w:val="001D643C"/>
    <w:rsid w:val="001D65E2"/>
    <w:rsid w:val="001D66B2"/>
    <w:rsid w:val="001D68E0"/>
    <w:rsid w:val="001D6D6E"/>
    <w:rsid w:val="001D6E85"/>
    <w:rsid w:val="001D7462"/>
    <w:rsid w:val="001D748F"/>
    <w:rsid w:val="001D779D"/>
    <w:rsid w:val="001D79E7"/>
    <w:rsid w:val="001D7D04"/>
    <w:rsid w:val="001D7D42"/>
    <w:rsid w:val="001E0615"/>
    <w:rsid w:val="001E0721"/>
    <w:rsid w:val="001E0768"/>
    <w:rsid w:val="001E07B7"/>
    <w:rsid w:val="001E0A43"/>
    <w:rsid w:val="001E0AAC"/>
    <w:rsid w:val="001E0AC6"/>
    <w:rsid w:val="001E0BE9"/>
    <w:rsid w:val="001E1039"/>
    <w:rsid w:val="001E107B"/>
    <w:rsid w:val="001E1203"/>
    <w:rsid w:val="001E128E"/>
    <w:rsid w:val="001E1634"/>
    <w:rsid w:val="001E1A12"/>
    <w:rsid w:val="001E1AC8"/>
    <w:rsid w:val="001E1DEA"/>
    <w:rsid w:val="001E20B5"/>
    <w:rsid w:val="001E211C"/>
    <w:rsid w:val="001E2612"/>
    <w:rsid w:val="001E2F35"/>
    <w:rsid w:val="001E33B7"/>
    <w:rsid w:val="001E36FC"/>
    <w:rsid w:val="001E3C5B"/>
    <w:rsid w:val="001E4198"/>
    <w:rsid w:val="001E4203"/>
    <w:rsid w:val="001E420F"/>
    <w:rsid w:val="001E4215"/>
    <w:rsid w:val="001E4C57"/>
    <w:rsid w:val="001E4D0A"/>
    <w:rsid w:val="001E4F4F"/>
    <w:rsid w:val="001E50AE"/>
    <w:rsid w:val="001E5109"/>
    <w:rsid w:val="001E5119"/>
    <w:rsid w:val="001E530E"/>
    <w:rsid w:val="001E534F"/>
    <w:rsid w:val="001E542E"/>
    <w:rsid w:val="001E54DC"/>
    <w:rsid w:val="001E54FF"/>
    <w:rsid w:val="001E5617"/>
    <w:rsid w:val="001E5662"/>
    <w:rsid w:val="001E595D"/>
    <w:rsid w:val="001E5E8A"/>
    <w:rsid w:val="001E6683"/>
    <w:rsid w:val="001E69DA"/>
    <w:rsid w:val="001E6A94"/>
    <w:rsid w:val="001E6FCE"/>
    <w:rsid w:val="001E716B"/>
    <w:rsid w:val="001E71E7"/>
    <w:rsid w:val="001E71FA"/>
    <w:rsid w:val="001E76ED"/>
    <w:rsid w:val="001E7828"/>
    <w:rsid w:val="001E7A18"/>
    <w:rsid w:val="001E7A88"/>
    <w:rsid w:val="001E7AB1"/>
    <w:rsid w:val="001E7B07"/>
    <w:rsid w:val="001E7D3C"/>
    <w:rsid w:val="001E7DB3"/>
    <w:rsid w:val="001F022A"/>
    <w:rsid w:val="001F03D7"/>
    <w:rsid w:val="001F042B"/>
    <w:rsid w:val="001F0607"/>
    <w:rsid w:val="001F0672"/>
    <w:rsid w:val="001F08F1"/>
    <w:rsid w:val="001F0E32"/>
    <w:rsid w:val="001F0E3C"/>
    <w:rsid w:val="001F107A"/>
    <w:rsid w:val="001F112E"/>
    <w:rsid w:val="001F1212"/>
    <w:rsid w:val="001F1440"/>
    <w:rsid w:val="001F1688"/>
    <w:rsid w:val="001F17E5"/>
    <w:rsid w:val="001F18B5"/>
    <w:rsid w:val="001F1982"/>
    <w:rsid w:val="001F1A70"/>
    <w:rsid w:val="001F1E4B"/>
    <w:rsid w:val="001F203B"/>
    <w:rsid w:val="001F2364"/>
    <w:rsid w:val="001F2581"/>
    <w:rsid w:val="001F25CA"/>
    <w:rsid w:val="001F2A72"/>
    <w:rsid w:val="001F2C44"/>
    <w:rsid w:val="001F2C86"/>
    <w:rsid w:val="001F2CE3"/>
    <w:rsid w:val="001F2D45"/>
    <w:rsid w:val="001F2D73"/>
    <w:rsid w:val="001F2E4B"/>
    <w:rsid w:val="001F30E6"/>
    <w:rsid w:val="001F320B"/>
    <w:rsid w:val="001F331E"/>
    <w:rsid w:val="001F34A1"/>
    <w:rsid w:val="001F35A3"/>
    <w:rsid w:val="001F3799"/>
    <w:rsid w:val="001F3829"/>
    <w:rsid w:val="001F3A3C"/>
    <w:rsid w:val="001F3FE7"/>
    <w:rsid w:val="001F406F"/>
    <w:rsid w:val="001F41E9"/>
    <w:rsid w:val="001F438E"/>
    <w:rsid w:val="001F4392"/>
    <w:rsid w:val="001F4635"/>
    <w:rsid w:val="001F4760"/>
    <w:rsid w:val="001F4762"/>
    <w:rsid w:val="001F47EE"/>
    <w:rsid w:val="001F4857"/>
    <w:rsid w:val="001F4AE0"/>
    <w:rsid w:val="001F4B59"/>
    <w:rsid w:val="001F4BBD"/>
    <w:rsid w:val="001F4CF6"/>
    <w:rsid w:val="001F4EBE"/>
    <w:rsid w:val="001F4EFB"/>
    <w:rsid w:val="001F4F92"/>
    <w:rsid w:val="001F502F"/>
    <w:rsid w:val="001F507B"/>
    <w:rsid w:val="001F5099"/>
    <w:rsid w:val="001F5101"/>
    <w:rsid w:val="001F53DC"/>
    <w:rsid w:val="001F54A6"/>
    <w:rsid w:val="001F5996"/>
    <w:rsid w:val="001F5DAE"/>
    <w:rsid w:val="001F627B"/>
    <w:rsid w:val="001F62EC"/>
    <w:rsid w:val="001F63C1"/>
    <w:rsid w:val="001F6611"/>
    <w:rsid w:val="001F6843"/>
    <w:rsid w:val="001F6850"/>
    <w:rsid w:val="001F6C0E"/>
    <w:rsid w:val="001F6E1F"/>
    <w:rsid w:val="001F70B7"/>
    <w:rsid w:val="001F710F"/>
    <w:rsid w:val="001F7197"/>
    <w:rsid w:val="001F737F"/>
    <w:rsid w:val="001F73DF"/>
    <w:rsid w:val="001F7434"/>
    <w:rsid w:val="001F754D"/>
    <w:rsid w:val="001F7635"/>
    <w:rsid w:val="001F7A74"/>
    <w:rsid w:val="001F7E28"/>
    <w:rsid w:val="001F7E8D"/>
    <w:rsid w:val="00200042"/>
    <w:rsid w:val="002000F5"/>
    <w:rsid w:val="0020024D"/>
    <w:rsid w:val="002004A6"/>
    <w:rsid w:val="002004D4"/>
    <w:rsid w:val="0020067F"/>
    <w:rsid w:val="002006D2"/>
    <w:rsid w:val="002007C7"/>
    <w:rsid w:val="00200810"/>
    <w:rsid w:val="002008FC"/>
    <w:rsid w:val="00200903"/>
    <w:rsid w:val="00200C81"/>
    <w:rsid w:val="00200E2A"/>
    <w:rsid w:val="0020111B"/>
    <w:rsid w:val="00201302"/>
    <w:rsid w:val="002013B2"/>
    <w:rsid w:val="002017EC"/>
    <w:rsid w:val="00201995"/>
    <w:rsid w:val="002020BB"/>
    <w:rsid w:val="00202289"/>
    <w:rsid w:val="0020234A"/>
    <w:rsid w:val="0020278C"/>
    <w:rsid w:val="0020281D"/>
    <w:rsid w:val="00202C2C"/>
    <w:rsid w:val="00202DF1"/>
    <w:rsid w:val="00202E29"/>
    <w:rsid w:val="00202EEE"/>
    <w:rsid w:val="00203141"/>
    <w:rsid w:val="00203198"/>
    <w:rsid w:val="002031C4"/>
    <w:rsid w:val="00203267"/>
    <w:rsid w:val="002033A8"/>
    <w:rsid w:val="00203450"/>
    <w:rsid w:val="00203649"/>
    <w:rsid w:val="002036E6"/>
    <w:rsid w:val="00203763"/>
    <w:rsid w:val="002038F3"/>
    <w:rsid w:val="00203E44"/>
    <w:rsid w:val="00203EA3"/>
    <w:rsid w:val="00203F73"/>
    <w:rsid w:val="00204181"/>
    <w:rsid w:val="002042B9"/>
    <w:rsid w:val="002044FE"/>
    <w:rsid w:val="00204612"/>
    <w:rsid w:val="00204637"/>
    <w:rsid w:val="00204816"/>
    <w:rsid w:val="00204958"/>
    <w:rsid w:val="00204E63"/>
    <w:rsid w:val="00205099"/>
    <w:rsid w:val="0020523B"/>
    <w:rsid w:val="002058F9"/>
    <w:rsid w:val="00205B4A"/>
    <w:rsid w:val="00205CD4"/>
    <w:rsid w:val="00205E4E"/>
    <w:rsid w:val="00205F1E"/>
    <w:rsid w:val="00206111"/>
    <w:rsid w:val="002061AE"/>
    <w:rsid w:val="00206333"/>
    <w:rsid w:val="002063B2"/>
    <w:rsid w:val="002063CE"/>
    <w:rsid w:val="002068FE"/>
    <w:rsid w:val="00206962"/>
    <w:rsid w:val="00206F31"/>
    <w:rsid w:val="0020707E"/>
    <w:rsid w:val="002073C6"/>
    <w:rsid w:val="0020740C"/>
    <w:rsid w:val="00207486"/>
    <w:rsid w:val="002074B9"/>
    <w:rsid w:val="0020763F"/>
    <w:rsid w:val="002076F7"/>
    <w:rsid w:val="002077AA"/>
    <w:rsid w:val="00207AE1"/>
    <w:rsid w:val="00207B87"/>
    <w:rsid w:val="00207BFF"/>
    <w:rsid w:val="00207DBF"/>
    <w:rsid w:val="00207E41"/>
    <w:rsid w:val="00207E6E"/>
    <w:rsid w:val="00207E93"/>
    <w:rsid w:val="00210130"/>
    <w:rsid w:val="002106A0"/>
    <w:rsid w:val="00210727"/>
    <w:rsid w:val="0021072C"/>
    <w:rsid w:val="00210768"/>
    <w:rsid w:val="002108A3"/>
    <w:rsid w:val="002109FE"/>
    <w:rsid w:val="00210DD6"/>
    <w:rsid w:val="00210FC4"/>
    <w:rsid w:val="0021102A"/>
    <w:rsid w:val="0021107B"/>
    <w:rsid w:val="002111B2"/>
    <w:rsid w:val="00211354"/>
    <w:rsid w:val="00211360"/>
    <w:rsid w:val="00211377"/>
    <w:rsid w:val="002114DD"/>
    <w:rsid w:val="002115F1"/>
    <w:rsid w:val="002116C2"/>
    <w:rsid w:val="0021175A"/>
    <w:rsid w:val="0021175B"/>
    <w:rsid w:val="00211873"/>
    <w:rsid w:val="00211D70"/>
    <w:rsid w:val="00211F42"/>
    <w:rsid w:val="00211F66"/>
    <w:rsid w:val="002122A1"/>
    <w:rsid w:val="0021237C"/>
    <w:rsid w:val="00212528"/>
    <w:rsid w:val="00212554"/>
    <w:rsid w:val="002125D8"/>
    <w:rsid w:val="00212649"/>
    <w:rsid w:val="00212CAD"/>
    <w:rsid w:val="00213221"/>
    <w:rsid w:val="00213265"/>
    <w:rsid w:val="002133A4"/>
    <w:rsid w:val="00213492"/>
    <w:rsid w:val="0021365A"/>
    <w:rsid w:val="0021365C"/>
    <w:rsid w:val="002139AE"/>
    <w:rsid w:val="002139D2"/>
    <w:rsid w:val="00213A8B"/>
    <w:rsid w:val="00213B31"/>
    <w:rsid w:val="00213DC7"/>
    <w:rsid w:val="00213E36"/>
    <w:rsid w:val="00213F84"/>
    <w:rsid w:val="00214050"/>
    <w:rsid w:val="0021441B"/>
    <w:rsid w:val="002145B6"/>
    <w:rsid w:val="00214730"/>
    <w:rsid w:val="00214795"/>
    <w:rsid w:val="002149D2"/>
    <w:rsid w:val="00214F59"/>
    <w:rsid w:val="002151C6"/>
    <w:rsid w:val="00215341"/>
    <w:rsid w:val="00215783"/>
    <w:rsid w:val="002157D0"/>
    <w:rsid w:val="002157EC"/>
    <w:rsid w:val="00215825"/>
    <w:rsid w:val="00215A1D"/>
    <w:rsid w:val="00215C84"/>
    <w:rsid w:val="00215E14"/>
    <w:rsid w:val="00215EBA"/>
    <w:rsid w:val="0021621D"/>
    <w:rsid w:val="00216786"/>
    <w:rsid w:val="002168C9"/>
    <w:rsid w:val="00216966"/>
    <w:rsid w:val="00216B3F"/>
    <w:rsid w:val="00216B71"/>
    <w:rsid w:val="00216D5C"/>
    <w:rsid w:val="00216F3D"/>
    <w:rsid w:val="00216FC6"/>
    <w:rsid w:val="00217167"/>
    <w:rsid w:val="002171A3"/>
    <w:rsid w:val="002171BC"/>
    <w:rsid w:val="00217498"/>
    <w:rsid w:val="00217A33"/>
    <w:rsid w:val="00217F76"/>
    <w:rsid w:val="002200FB"/>
    <w:rsid w:val="002202AC"/>
    <w:rsid w:val="00220366"/>
    <w:rsid w:val="002204D2"/>
    <w:rsid w:val="002205A2"/>
    <w:rsid w:val="002205D0"/>
    <w:rsid w:val="0022071A"/>
    <w:rsid w:val="0022096E"/>
    <w:rsid w:val="00221211"/>
    <w:rsid w:val="00221269"/>
    <w:rsid w:val="0022150D"/>
    <w:rsid w:val="0022163A"/>
    <w:rsid w:val="0022198A"/>
    <w:rsid w:val="002219B8"/>
    <w:rsid w:val="00221D58"/>
    <w:rsid w:val="00221E0E"/>
    <w:rsid w:val="00221FBB"/>
    <w:rsid w:val="00222228"/>
    <w:rsid w:val="00222288"/>
    <w:rsid w:val="002222F1"/>
    <w:rsid w:val="00222344"/>
    <w:rsid w:val="00222398"/>
    <w:rsid w:val="0022252B"/>
    <w:rsid w:val="002225FB"/>
    <w:rsid w:val="00222764"/>
    <w:rsid w:val="002228C6"/>
    <w:rsid w:val="002229DF"/>
    <w:rsid w:val="00222E1E"/>
    <w:rsid w:val="00222E5E"/>
    <w:rsid w:val="00222F95"/>
    <w:rsid w:val="0022321E"/>
    <w:rsid w:val="00223627"/>
    <w:rsid w:val="002237BA"/>
    <w:rsid w:val="002237F7"/>
    <w:rsid w:val="00223A92"/>
    <w:rsid w:val="00223F30"/>
    <w:rsid w:val="002242CC"/>
    <w:rsid w:val="00224875"/>
    <w:rsid w:val="002249AC"/>
    <w:rsid w:val="00224BFF"/>
    <w:rsid w:val="00224C2D"/>
    <w:rsid w:val="00224E92"/>
    <w:rsid w:val="0022505E"/>
    <w:rsid w:val="00225240"/>
    <w:rsid w:val="0022564E"/>
    <w:rsid w:val="0022581F"/>
    <w:rsid w:val="00225C3B"/>
    <w:rsid w:val="00225F27"/>
    <w:rsid w:val="00226276"/>
    <w:rsid w:val="002263A9"/>
    <w:rsid w:val="002264FC"/>
    <w:rsid w:val="00226621"/>
    <w:rsid w:val="002266A0"/>
    <w:rsid w:val="00226759"/>
    <w:rsid w:val="002268B2"/>
    <w:rsid w:val="00226B12"/>
    <w:rsid w:val="00226B4E"/>
    <w:rsid w:val="00226BD0"/>
    <w:rsid w:val="00226E32"/>
    <w:rsid w:val="0022714D"/>
    <w:rsid w:val="00227296"/>
    <w:rsid w:val="002274A6"/>
    <w:rsid w:val="00227551"/>
    <w:rsid w:val="00227D00"/>
    <w:rsid w:val="00227E5B"/>
    <w:rsid w:val="00227EB2"/>
    <w:rsid w:val="00227FBC"/>
    <w:rsid w:val="0023004B"/>
    <w:rsid w:val="00230391"/>
    <w:rsid w:val="00230499"/>
    <w:rsid w:val="0023051C"/>
    <w:rsid w:val="00230791"/>
    <w:rsid w:val="00230D7C"/>
    <w:rsid w:val="00230E5E"/>
    <w:rsid w:val="00230E7F"/>
    <w:rsid w:val="00231011"/>
    <w:rsid w:val="00231025"/>
    <w:rsid w:val="0023137B"/>
    <w:rsid w:val="00231859"/>
    <w:rsid w:val="00231AA6"/>
    <w:rsid w:val="00231C08"/>
    <w:rsid w:val="00232076"/>
    <w:rsid w:val="002321AE"/>
    <w:rsid w:val="00232434"/>
    <w:rsid w:val="00232710"/>
    <w:rsid w:val="00232830"/>
    <w:rsid w:val="00232B71"/>
    <w:rsid w:val="00232CFB"/>
    <w:rsid w:val="00232F21"/>
    <w:rsid w:val="00233186"/>
    <w:rsid w:val="0023318E"/>
    <w:rsid w:val="002335AC"/>
    <w:rsid w:val="00233796"/>
    <w:rsid w:val="00233919"/>
    <w:rsid w:val="002339EB"/>
    <w:rsid w:val="00233AD9"/>
    <w:rsid w:val="00233B16"/>
    <w:rsid w:val="00233BAC"/>
    <w:rsid w:val="00233D89"/>
    <w:rsid w:val="00233FDE"/>
    <w:rsid w:val="00234483"/>
    <w:rsid w:val="00234567"/>
    <w:rsid w:val="002345C1"/>
    <w:rsid w:val="002349D7"/>
    <w:rsid w:val="00234A08"/>
    <w:rsid w:val="00234C99"/>
    <w:rsid w:val="002350D4"/>
    <w:rsid w:val="00235123"/>
    <w:rsid w:val="002351F8"/>
    <w:rsid w:val="0023538F"/>
    <w:rsid w:val="0023569B"/>
    <w:rsid w:val="002357DF"/>
    <w:rsid w:val="00235852"/>
    <w:rsid w:val="00235886"/>
    <w:rsid w:val="002358BA"/>
    <w:rsid w:val="00235A5B"/>
    <w:rsid w:val="00235C6A"/>
    <w:rsid w:val="00235DC2"/>
    <w:rsid w:val="00235FBF"/>
    <w:rsid w:val="00236086"/>
    <w:rsid w:val="002364DB"/>
    <w:rsid w:val="00236524"/>
    <w:rsid w:val="0023676D"/>
    <w:rsid w:val="0023680D"/>
    <w:rsid w:val="00236B2D"/>
    <w:rsid w:val="00236B8C"/>
    <w:rsid w:val="00236F57"/>
    <w:rsid w:val="00237191"/>
    <w:rsid w:val="0023723D"/>
    <w:rsid w:val="002372EA"/>
    <w:rsid w:val="002376C5"/>
    <w:rsid w:val="0023789A"/>
    <w:rsid w:val="0023796B"/>
    <w:rsid w:val="00237977"/>
    <w:rsid w:val="00237B08"/>
    <w:rsid w:val="00237BCF"/>
    <w:rsid w:val="00237C8E"/>
    <w:rsid w:val="0024000F"/>
    <w:rsid w:val="002400FF"/>
    <w:rsid w:val="00240600"/>
    <w:rsid w:val="0024068C"/>
    <w:rsid w:val="002408FF"/>
    <w:rsid w:val="00240A66"/>
    <w:rsid w:val="00240B5D"/>
    <w:rsid w:val="00240B7A"/>
    <w:rsid w:val="00240C58"/>
    <w:rsid w:val="00240C98"/>
    <w:rsid w:val="00240D22"/>
    <w:rsid w:val="002410BE"/>
    <w:rsid w:val="002412A4"/>
    <w:rsid w:val="0024141E"/>
    <w:rsid w:val="002415AD"/>
    <w:rsid w:val="0024164B"/>
    <w:rsid w:val="002416BB"/>
    <w:rsid w:val="0024197F"/>
    <w:rsid w:val="0024199F"/>
    <w:rsid w:val="00241A2C"/>
    <w:rsid w:val="00241CAE"/>
    <w:rsid w:val="00241CE9"/>
    <w:rsid w:val="00241D07"/>
    <w:rsid w:val="00242008"/>
    <w:rsid w:val="002420BE"/>
    <w:rsid w:val="002423A1"/>
    <w:rsid w:val="00242492"/>
    <w:rsid w:val="00242608"/>
    <w:rsid w:val="00242A70"/>
    <w:rsid w:val="00242D02"/>
    <w:rsid w:val="00242E31"/>
    <w:rsid w:val="00242E3E"/>
    <w:rsid w:val="00242FC3"/>
    <w:rsid w:val="002430E8"/>
    <w:rsid w:val="0024310C"/>
    <w:rsid w:val="00243315"/>
    <w:rsid w:val="002436A0"/>
    <w:rsid w:val="002437D2"/>
    <w:rsid w:val="00243835"/>
    <w:rsid w:val="002438B6"/>
    <w:rsid w:val="00243A10"/>
    <w:rsid w:val="00243B1A"/>
    <w:rsid w:val="00243D78"/>
    <w:rsid w:val="00243E6C"/>
    <w:rsid w:val="002443F2"/>
    <w:rsid w:val="00244462"/>
    <w:rsid w:val="002444FE"/>
    <w:rsid w:val="0024495E"/>
    <w:rsid w:val="002449AB"/>
    <w:rsid w:val="00244D41"/>
    <w:rsid w:val="00244F1B"/>
    <w:rsid w:val="002454E0"/>
    <w:rsid w:val="00245571"/>
    <w:rsid w:val="00245B2C"/>
    <w:rsid w:val="00245D4F"/>
    <w:rsid w:val="0024612B"/>
    <w:rsid w:val="00246234"/>
    <w:rsid w:val="00246580"/>
    <w:rsid w:val="00246A2D"/>
    <w:rsid w:val="00246DCC"/>
    <w:rsid w:val="00246FEE"/>
    <w:rsid w:val="0024708D"/>
    <w:rsid w:val="00247136"/>
    <w:rsid w:val="002472F6"/>
    <w:rsid w:val="002473B4"/>
    <w:rsid w:val="00250052"/>
    <w:rsid w:val="002500D2"/>
    <w:rsid w:val="00250650"/>
    <w:rsid w:val="00250957"/>
    <w:rsid w:val="00250A8A"/>
    <w:rsid w:val="00250BAC"/>
    <w:rsid w:val="00250C20"/>
    <w:rsid w:val="00250C21"/>
    <w:rsid w:val="00250E4A"/>
    <w:rsid w:val="00250F14"/>
    <w:rsid w:val="00250F31"/>
    <w:rsid w:val="0025101E"/>
    <w:rsid w:val="002510E0"/>
    <w:rsid w:val="002511D0"/>
    <w:rsid w:val="002512AB"/>
    <w:rsid w:val="00251423"/>
    <w:rsid w:val="00251537"/>
    <w:rsid w:val="002515C9"/>
    <w:rsid w:val="00251866"/>
    <w:rsid w:val="00251A78"/>
    <w:rsid w:val="00251CB9"/>
    <w:rsid w:val="00251DD2"/>
    <w:rsid w:val="00252123"/>
    <w:rsid w:val="00252135"/>
    <w:rsid w:val="00252150"/>
    <w:rsid w:val="00252254"/>
    <w:rsid w:val="002522FB"/>
    <w:rsid w:val="00252930"/>
    <w:rsid w:val="00252B9E"/>
    <w:rsid w:val="0025341A"/>
    <w:rsid w:val="0025365E"/>
    <w:rsid w:val="00253795"/>
    <w:rsid w:val="002537A3"/>
    <w:rsid w:val="00253826"/>
    <w:rsid w:val="0025384D"/>
    <w:rsid w:val="002539C6"/>
    <w:rsid w:val="002539E5"/>
    <w:rsid w:val="00253B4F"/>
    <w:rsid w:val="00253CA6"/>
    <w:rsid w:val="00253CE8"/>
    <w:rsid w:val="00254116"/>
    <w:rsid w:val="00254157"/>
    <w:rsid w:val="0025421B"/>
    <w:rsid w:val="0025421D"/>
    <w:rsid w:val="0025487A"/>
    <w:rsid w:val="00254896"/>
    <w:rsid w:val="00254AD7"/>
    <w:rsid w:val="00254D20"/>
    <w:rsid w:val="00254D8A"/>
    <w:rsid w:val="002550E4"/>
    <w:rsid w:val="0025530C"/>
    <w:rsid w:val="00255324"/>
    <w:rsid w:val="0025552A"/>
    <w:rsid w:val="002556CD"/>
    <w:rsid w:val="00255838"/>
    <w:rsid w:val="0025584C"/>
    <w:rsid w:val="0025586B"/>
    <w:rsid w:val="002558C9"/>
    <w:rsid w:val="00255C02"/>
    <w:rsid w:val="00255F61"/>
    <w:rsid w:val="00255FFE"/>
    <w:rsid w:val="00256059"/>
    <w:rsid w:val="002563FB"/>
    <w:rsid w:val="00256A4F"/>
    <w:rsid w:val="00256A6B"/>
    <w:rsid w:val="00256B3C"/>
    <w:rsid w:val="00257011"/>
    <w:rsid w:val="002574B8"/>
    <w:rsid w:val="00257537"/>
    <w:rsid w:val="00257888"/>
    <w:rsid w:val="00257903"/>
    <w:rsid w:val="002579F8"/>
    <w:rsid w:val="00257A75"/>
    <w:rsid w:val="00257A90"/>
    <w:rsid w:val="00257ABB"/>
    <w:rsid w:val="00257ACC"/>
    <w:rsid w:val="00257AD0"/>
    <w:rsid w:val="00257F3E"/>
    <w:rsid w:val="00257FEB"/>
    <w:rsid w:val="002603D1"/>
    <w:rsid w:val="002604FC"/>
    <w:rsid w:val="0026062B"/>
    <w:rsid w:val="00260646"/>
    <w:rsid w:val="002608E9"/>
    <w:rsid w:val="00260A30"/>
    <w:rsid w:val="00260A76"/>
    <w:rsid w:val="00260A87"/>
    <w:rsid w:val="00260C26"/>
    <w:rsid w:val="00260E67"/>
    <w:rsid w:val="00260EC7"/>
    <w:rsid w:val="00260EF5"/>
    <w:rsid w:val="002619E9"/>
    <w:rsid w:val="00261A6F"/>
    <w:rsid w:val="00261A8E"/>
    <w:rsid w:val="00261C50"/>
    <w:rsid w:val="00261E0F"/>
    <w:rsid w:val="00261E5E"/>
    <w:rsid w:val="00261F9D"/>
    <w:rsid w:val="0026203D"/>
    <w:rsid w:val="0026224D"/>
    <w:rsid w:val="002626A8"/>
    <w:rsid w:val="0026275E"/>
    <w:rsid w:val="00262841"/>
    <w:rsid w:val="00262B0E"/>
    <w:rsid w:val="00262CA2"/>
    <w:rsid w:val="00262E87"/>
    <w:rsid w:val="00262FF7"/>
    <w:rsid w:val="00263011"/>
    <w:rsid w:val="00263070"/>
    <w:rsid w:val="002630B5"/>
    <w:rsid w:val="002632E8"/>
    <w:rsid w:val="002635AC"/>
    <w:rsid w:val="002635E6"/>
    <w:rsid w:val="00263A63"/>
    <w:rsid w:val="00263B68"/>
    <w:rsid w:val="00263C38"/>
    <w:rsid w:val="00263DCC"/>
    <w:rsid w:val="00263FC4"/>
    <w:rsid w:val="00264170"/>
    <w:rsid w:val="00264203"/>
    <w:rsid w:val="00264604"/>
    <w:rsid w:val="002647C7"/>
    <w:rsid w:val="002648E7"/>
    <w:rsid w:val="00264BBD"/>
    <w:rsid w:val="00264C78"/>
    <w:rsid w:val="00264E1D"/>
    <w:rsid w:val="00264FEA"/>
    <w:rsid w:val="00265044"/>
    <w:rsid w:val="00265168"/>
    <w:rsid w:val="0026516B"/>
    <w:rsid w:val="002651BC"/>
    <w:rsid w:val="002653BC"/>
    <w:rsid w:val="00265576"/>
    <w:rsid w:val="00265F2C"/>
    <w:rsid w:val="002660DB"/>
    <w:rsid w:val="002661DA"/>
    <w:rsid w:val="002661F7"/>
    <w:rsid w:val="00266471"/>
    <w:rsid w:val="002664D3"/>
    <w:rsid w:val="00266782"/>
    <w:rsid w:val="002667E1"/>
    <w:rsid w:val="00266AD3"/>
    <w:rsid w:val="00266D2A"/>
    <w:rsid w:val="00266D5C"/>
    <w:rsid w:val="00267281"/>
    <w:rsid w:val="0026743F"/>
    <w:rsid w:val="002676DE"/>
    <w:rsid w:val="0026782E"/>
    <w:rsid w:val="0026793C"/>
    <w:rsid w:val="00267A3F"/>
    <w:rsid w:val="00267C49"/>
    <w:rsid w:val="00267EB9"/>
    <w:rsid w:val="002707C2"/>
    <w:rsid w:val="00270C9A"/>
    <w:rsid w:val="00270F91"/>
    <w:rsid w:val="00270F99"/>
    <w:rsid w:val="002711F5"/>
    <w:rsid w:val="002712F3"/>
    <w:rsid w:val="0027144E"/>
    <w:rsid w:val="00271610"/>
    <w:rsid w:val="00271623"/>
    <w:rsid w:val="00271703"/>
    <w:rsid w:val="0027199B"/>
    <w:rsid w:val="00271C62"/>
    <w:rsid w:val="00271D45"/>
    <w:rsid w:val="00271E72"/>
    <w:rsid w:val="00271F0E"/>
    <w:rsid w:val="00271F64"/>
    <w:rsid w:val="00271FA6"/>
    <w:rsid w:val="002729D4"/>
    <w:rsid w:val="00272A95"/>
    <w:rsid w:val="00273053"/>
    <w:rsid w:val="00273514"/>
    <w:rsid w:val="002736F3"/>
    <w:rsid w:val="0027375C"/>
    <w:rsid w:val="002738A2"/>
    <w:rsid w:val="00273E9F"/>
    <w:rsid w:val="00274011"/>
    <w:rsid w:val="00274013"/>
    <w:rsid w:val="002740AF"/>
    <w:rsid w:val="002743CC"/>
    <w:rsid w:val="00274423"/>
    <w:rsid w:val="00274548"/>
    <w:rsid w:val="002745E0"/>
    <w:rsid w:val="0027467A"/>
    <w:rsid w:val="002746CA"/>
    <w:rsid w:val="00275006"/>
    <w:rsid w:val="00275211"/>
    <w:rsid w:val="0027547E"/>
    <w:rsid w:val="0027551A"/>
    <w:rsid w:val="00275622"/>
    <w:rsid w:val="002756E3"/>
    <w:rsid w:val="002757B5"/>
    <w:rsid w:val="002757B6"/>
    <w:rsid w:val="002759D7"/>
    <w:rsid w:val="00275C0B"/>
    <w:rsid w:val="00275C1D"/>
    <w:rsid w:val="00275DB3"/>
    <w:rsid w:val="00275E2F"/>
    <w:rsid w:val="00275E3D"/>
    <w:rsid w:val="00275E8D"/>
    <w:rsid w:val="00276129"/>
    <w:rsid w:val="002763F2"/>
    <w:rsid w:val="002765E0"/>
    <w:rsid w:val="00276699"/>
    <w:rsid w:val="0027672F"/>
    <w:rsid w:val="00276736"/>
    <w:rsid w:val="0027697C"/>
    <w:rsid w:val="00276D94"/>
    <w:rsid w:val="002771C1"/>
    <w:rsid w:val="002773CA"/>
    <w:rsid w:val="002775C7"/>
    <w:rsid w:val="00277893"/>
    <w:rsid w:val="0027797A"/>
    <w:rsid w:val="00277B56"/>
    <w:rsid w:val="00277CF3"/>
    <w:rsid w:val="00277D0B"/>
    <w:rsid w:val="00277F14"/>
    <w:rsid w:val="00277FCB"/>
    <w:rsid w:val="00280B71"/>
    <w:rsid w:val="00280B87"/>
    <w:rsid w:val="00280C15"/>
    <w:rsid w:val="00280D0C"/>
    <w:rsid w:val="00280DCC"/>
    <w:rsid w:val="002810DC"/>
    <w:rsid w:val="00281112"/>
    <w:rsid w:val="0028126E"/>
    <w:rsid w:val="002814C0"/>
    <w:rsid w:val="002815B0"/>
    <w:rsid w:val="00281786"/>
    <w:rsid w:val="00281955"/>
    <w:rsid w:val="00281B8A"/>
    <w:rsid w:val="00281CB6"/>
    <w:rsid w:val="00281DA7"/>
    <w:rsid w:val="00281DAE"/>
    <w:rsid w:val="00281DD6"/>
    <w:rsid w:val="0028214A"/>
    <w:rsid w:val="002821D3"/>
    <w:rsid w:val="00282266"/>
    <w:rsid w:val="0028233A"/>
    <w:rsid w:val="002823FE"/>
    <w:rsid w:val="00282579"/>
    <w:rsid w:val="002825F8"/>
    <w:rsid w:val="002827DA"/>
    <w:rsid w:val="002827F1"/>
    <w:rsid w:val="002828FA"/>
    <w:rsid w:val="0028295B"/>
    <w:rsid w:val="00282ACD"/>
    <w:rsid w:val="00283224"/>
    <w:rsid w:val="0028339A"/>
    <w:rsid w:val="0028370E"/>
    <w:rsid w:val="00283808"/>
    <w:rsid w:val="002838A0"/>
    <w:rsid w:val="002838EC"/>
    <w:rsid w:val="00283A26"/>
    <w:rsid w:val="00283F24"/>
    <w:rsid w:val="00283F2D"/>
    <w:rsid w:val="00283F6C"/>
    <w:rsid w:val="00284046"/>
    <w:rsid w:val="0028437B"/>
    <w:rsid w:val="002843AF"/>
    <w:rsid w:val="00284438"/>
    <w:rsid w:val="002846D3"/>
    <w:rsid w:val="00284927"/>
    <w:rsid w:val="00284939"/>
    <w:rsid w:val="00284A9C"/>
    <w:rsid w:val="00284AE5"/>
    <w:rsid w:val="00284E8D"/>
    <w:rsid w:val="00284FC0"/>
    <w:rsid w:val="002850A4"/>
    <w:rsid w:val="002857CC"/>
    <w:rsid w:val="00285C72"/>
    <w:rsid w:val="00285F8D"/>
    <w:rsid w:val="00286139"/>
    <w:rsid w:val="00286291"/>
    <w:rsid w:val="002864CA"/>
    <w:rsid w:val="002866A7"/>
    <w:rsid w:val="00286743"/>
    <w:rsid w:val="0028676A"/>
    <w:rsid w:val="00286C24"/>
    <w:rsid w:val="00286F74"/>
    <w:rsid w:val="002875E8"/>
    <w:rsid w:val="00287676"/>
    <w:rsid w:val="002876CD"/>
    <w:rsid w:val="002877BA"/>
    <w:rsid w:val="00287A59"/>
    <w:rsid w:val="00287B83"/>
    <w:rsid w:val="00287D1F"/>
    <w:rsid w:val="00287DEF"/>
    <w:rsid w:val="00290078"/>
    <w:rsid w:val="0029053C"/>
    <w:rsid w:val="00290638"/>
    <w:rsid w:val="002907B4"/>
    <w:rsid w:val="00290B06"/>
    <w:rsid w:val="00290B9F"/>
    <w:rsid w:val="00290BE5"/>
    <w:rsid w:val="00290C9B"/>
    <w:rsid w:val="00290CF0"/>
    <w:rsid w:val="00290E89"/>
    <w:rsid w:val="00290EA9"/>
    <w:rsid w:val="002910AD"/>
    <w:rsid w:val="00291216"/>
    <w:rsid w:val="0029124A"/>
    <w:rsid w:val="0029128D"/>
    <w:rsid w:val="00291354"/>
    <w:rsid w:val="00291474"/>
    <w:rsid w:val="002914C5"/>
    <w:rsid w:val="002916CE"/>
    <w:rsid w:val="00291ADB"/>
    <w:rsid w:val="00291B5E"/>
    <w:rsid w:val="00291E7E"/>
    <w:rsid w:val="00291F92"/>
    <w:rsid w:val="0029253A"/>
    <w:rsid w:val="00292765"/>
    <w:rsid w:val="002927F9"/>
    <w:rsid w:val="00292896"/>
    <w:rsid w:val="002928E8"/>
    <w:rsid w:val="00292A7E"/>
    <w:rsid w:val="00292AAF"/>
    <w:rsid w:val="00293374"/>
    <w:rsid w:val="002934DC"/>
    <w:rsid w:val="00293500"/>
    <w:rsid w:val="002935DE"/>
    <w:rsid w:val="0029367E"/>
    <w:rsid w:val="002936F5"/>
    <w:rsid w:val="00293704"/>
    <w:rsid w:val="002937B7"/>
    <w:rsid w:val="0029395D"/>
    <w:rsid w:val="00293E04"/>
    <w:rsid w:val="00293E10"/>
    <w:rsid w:val="00293F12"/>
    <w:rsid w:val="00294058"/>
    <w:rsid w:val="00294119"/>
    <w:rsid w:val="002941D5"/>
    <w:rsid w:val="002942C7"/>
    <w:rsid w:val="002943B7"/>
    <w:rsid w:val="0029447A"/>
    <w:rsid w:val="00294D73"/>
    <w:rsid w:val="00294E4B"/>
    <w:rsid w:val="00294E60"/>
    <w:rsid w:val="00294F12"/>
    <w:rsid w:val="00294F83"/>
    <w:rsid w:val="002950C7"/>
    <w:rsid w:val="00295325"/>
    <w:rsid w:val="00295396"/>
    <w:rsid w:val="002953C8"/>
    <w:rsid w:val="002954F4"/>
    <w:rsid w:val="00295637"/>
    <w:rsid w:val="00295753"/>
    <w:rsid w:val="0029576C"/>
    <w:rsid w:val="00295860"/>
    <w:rsid w:val="00295886"/>
    <w:rsid w:val="00295988"/>
    <w:rsid w:val="00295A7F"/>
    <w:rsid w:val="00295A80"/>
    <w:rsid w:val="00295C14"/>
    <w:rsid w:val="00295D4E"/>
    <w:rsid w:val="002962FE"/>
    <w:rsid w:val="002966F1"/>
    <w:rsid w:val="002966FC"/>
    <w:rsid w:val="002967B6"/>
    <w:rsid w:val="002968AC"/>
    <w:rsid w:val="002969CE"/>
    <w:rsid w:val="00296B2D"/>
    <w:rsid w:val="00296DC7"/>
    <w:rsid w:val="0029724D"/>
    <w:rsid w:val="002972B8"/>
    <w:rsid w:val="00297662"/>
    <w:rsid w:val="00297962"/>
    <w:rsid w:val="00297977"/>
    <w:rsid w:val="002979AC"/>
    <w:rsid w:val="00297CDA"/>
    <w:rsid w:val="00297DA3"/>
    <w:rsid w:val="002A000E"/>
    <w:rsid w:val="002A0454"/>
    <w:rsid w:val="002A04F0"/>
    <w:rsid w:val="002A061A"/>
    <w:rsid w:val="002A0BE7"/>
    <w:rsid w:val="002A0C75"/>
    <w:rsid w:val="002A0D4D"/>
    <w:rsid w:val="002A104E"/>
    <w:rsid w:val="002A135B"/>
    <w:rsid w:val="002A1871"/>
    <w:rsid w:val="002A1C43"/>
    <w:rsid w:val="002A1D8E"/>
    <w:rsid w:val="002A1F9F"/>
    <w:rsid w:val="002A1FC0"/>
    <w:rsid w:val="002A2031"/>
    <w:rsid w:val="002A2167"/>
    <w:rsid w:val="002A2282"/>
    <w:rsid w:val="002A253B"/>
    <w:rsid w:val="002A2708"/>
    <w:rsid w:val="002A28CD"/>
    <w:rsid w:val="002A296D"/>
    <w:rsid w:val="002A2A79"/>
    <w:rsid w:val="002A2AA5"/>
    <w:rsid w:val="002A2D7C"/>
    <w:rsid w:val="002A2E00"/>
    <w:rsid w:val="002A3086"/>
    <w:rsid w:val="002A30C4"/>
    <w:rsid w:val="002A3173"/>
    <w:rsid w:val="002A3210"/>
    <w:rsid w:val="002A3219"/>
    <w:rsid w:val="002A3464"/>
    <w:rsid w:val="002A358A"/>
    <w:rsid w:val="002A3741"/>
    <w:rsid w:val="002A3C01"/>
    <w:rsid w:val="002A3C79"/>
    <w:rsid w:val="002A4030"/>
    <w:rsid w:val="002A41BC"/>
    <w:rsid w:val="002A4535"/>
    <w:rsid w:val="002A47FB"/>
    <w:rsid w:val="002A4B3F"/>
    <w:rsid w:val="002A4CD7"/>
    <w:rsid w:val="002A4E14"/>
    <w:rsid w:val="002A4E85"/>
    <w:rsid w:val="002A5054"/>
    <w:rsid w:val="002A51A2"/>
    <w:rsid w:val="002A54DC"/>
    <w:rsid w:val="002A57F9"/>
    <w:rsid w:val="002A5DC6"/>
    <w:rsid w:val="002A62CD"/>
    <w:rsid w:val="002A63E5"/>
    <w:rsid w:val="002A6508"/>
    <w:rsid w:val="002A67F5"/>
    <w:rsid w:val="002A6B7D"/>
    <w:rsid w:val="002A6FFE"/>
    <w:rsid w:val="002A729B"/>
    <w:rsid w:val="002A7614"/>
    <w:rsid w:val="002A7D53"/>
    <w:rsid w:val="002A7DED"/>
    <w:rsid w:val="002A7F1C"/>
    <w:rsid w:val="002B0209"/>
    <w:rsid w:val="002B0217"/>
    <w:rsid w:val="002B0316"/>
    <w:rsid w:val="002B068B"/>
    <w:rsid w:val="002B06BF"/>
    <w:rsid w:val="002B1001"/>
    <w:rsid w:val="002B1166"/>
    <w:rsid w:val="002B1363"/>
    <w:rsid w:val="002B13A3"/>
    <w:rsid w:val="002B1450"/>
    <w:rsid w:val="002B1672"/>
    <w:rsid w:val="002B18E1"/>
    <w:rsid w:val="002B1A07"/>
    <w:rsid w:val="002B1A3A"/>
    <w:rsid w:val="002B1C25"/>
    <w:rsid w:val="002B1C8E"/>
    <w:rsid w:val="002B1DC4"/>
    <w:rsid w:val="002B2507"/>
    <w:rsid w:val="002B2AE6"/>
    <w:rsid w:val="002B2D45"/>
    <w:rsid w:val="002B2D8E"/>
    <w:rsid w:val="002B2FDC"/>
    <w:rsid w:val="002B305F"/>
    <w:rsid w:val="002B3095"/>
    <w:rsid w:val="002B3131"/>
    <w:rsid w:val="002B329C"/>
    <w:rsid w:val="002B3421"/>
    <w:rsid w:val="002B35F6"/>
    <w:rsid w:val="002B38A5"/>
    <w:rsid w:val="002B3ABF"/>
    <w:rsid w:val="002B3B07"/>
    <w:rsid w:val="002B4142"/>
    <w:rsid w:val="002B41C9"/>
    <w:rsid w:val="002B426C"/>
    <w:rsid w:val="002B4503"/>
    <w:rsid w:val="002B45B6"/>
    <w:rsid w:val="002B45E7"/>
    <w:rsid w:val="002B46A4"/>
    <w:rsid w:val="002B477C"/>
    <w:rsid w:val="002B4C1A"/>
    <w:rsid w:val="002B4C65"/>
    <w:rsid w:val="002B4C73"/>
    <w:rsid w:val="002B4D60"/>
    <w:rsid w:val="002B4DB3"/>
    <w:rsid w:val="002B4EEA"/>
    <w:rsid w:val="002B51A7"/>
    <w:rsid w:val="002B51A9"/>
    <w:rsid w:val="002B5206"/>
    <w:rsid w:val="002B5393"/>
    <w:rsid w:val="002B55A9"/>
    <w:rsid w:val="002B5706"/>
    <w:rsid w:val="002B5AE5"/>
    <w:rsid w:val="002B5DFF"/>
    <w:rsid w:val="002B5F38"/>
    <w:rsid w:val="002B62FB"/>
    <w:rsid w:val="002B63F9"/>
    <w:rsid w:val="002B6452"/>
    <w:rsid w:val="002B64D7"/>
    <w:rsid w:val="002B6598"/>
    <w:rsid w:val="002B6B77"/>
    <w:rsid w:val="002B6D24"/>
    <w:rsid w:val="002B6E41"/>
    <w:rsid w:val="002B70DE"/>
    <w:rsid w:val="002B7209"/>
    <w:rsid w:val="002B74F4"/>
    <w:rsid w:val="002B7563"/>
    <w:rsid w:val="002B7A5C"/>
    <w:rsid w:val="002B7BE1"/>
    <w:rsid w:val="002B7CEF"/>
    <w:rsid w:val="002B7D41"/>
    <w:rsid w:val="002C0015"/>
    <w:rsid w:val="002C00AA"/>
    <w:rsid w:val="002C01EA"/>
    <w:rsid w:val="002C025A"/>
    <w:rsid w:val="002C0439"/>
    <w:rsid w:val="002C0444"/>
    <w:rsid w:val="002C044B"/>
    <w:rsid w:val="002C071F"/>
    <w:rsid w:val="002C07EF"/>
    <w:rsid w:val="002C09DC"/>
    <w:rsid w:val="002C0BAB"/>
    <w:rsid w:val="002C0C7D"/>
    <w:rsid w:val="002C0E66"/>
    <w:rsid w:val="002C0E81"/>
    <w:rsid w:val="002C13CD"/>
    <w:rsid w:val="002C1482"/>
    <w:rsid w:val="002C178C"/>
    <w:rsid w:val="002C19DB"/>
    <w:rsid w:val="002C1CC3"/>
    <w:rsid w:val="002C2317"/>
    <w:rsid w:val="002C2325"/>
    <w:rsid w:val="002C25CE"/>
    <w:rsid w:val="002C260F"/>
    <w:rsid w:val="002C2629"/>
    <w:rsid w:val="002C27CC"/>
    <w:rsid w:val="002C27D8"/>
    <w:rsid w:val="002C2A43"/>
    <w:rsid w:val="002C2ADE"/>
    <w:rsid w:val="002C2C48"/>
    <w:rsid w:val="002C30AE"/>
    <w:rsid w:val="002C31B7"/>
    <w:rsid w:val="002C330C"/>
    <w:rsid w:val="002C36F4"/>
    <w:rsid w:val="002C3728"/>
    <w:rsid w:val="002C37B4"/>
    <w:rsid w:val="002C37F7"/>
    <w:rsid w:val="002C3944"/>
    <w:rsid w:val="002C3A47"/>
    <w:rsid w:val="002C3B74"/>
    <w:rsid w:val="002C3BA3"/>
    <w:rsid w:val="002C3D58"/>
    <w:rsid w:val="002C3E98"/>
    <w:rsid w:val="002C410B"/>
    <w:rsid w:val="002C415A"/>
    <w:rsid w:val="002C4399"/>
    <w:rsid w:val="002C43C7"/>
    <w:rsid w:val="002C46A8"/>
    <w:rsid w:val="002C47FD"/>
    <w:rsid w:val="002C4A52"/>
    <w:rsid w:val="002C4A63"/>
    <w:rsid w:val="002C4D33"/>
    <w:rsid w:val="002C4D46"/>
    <w:rsid w:val="002C4E19"/>
    <w:rsid w:val="002C5241"/>
    <w:rsid w:val="002C52D2"/>
    <w:rsid w:val="002C557C"/>
    <w:rsid w:val="002C55AB"/>
    <w:rsid w:val="002C57C5"/>
    <w:rsid w:val="002C5987"/>
    <w:rsid w:val="002C5D95"/>
    <w:rsid w:val="002C5F4B"/>
    <w:rsid w:val="002C60A9"/>
    <w:rsid w:val="002C60B0"/>
    <w:rsid w:val="002C6201"/>
    <w:rsid w:val="002C6562"/>
    <w:rsid w:val="002C664A"/>
    <w:rsid w:val="002C66EE"/>
    <w:rsid w:val="002C6A33"/>
    <w:rsid w:val="002C6E69"/>
    <w:rsid w:val="002C713F"/>
    <w:rsid w:val="002C74EB"/>
    <w:rsid w:val="002C76B0"/>
    <w:rsid w:val="002C76E8"/>
    <w:rsid w:val="002C78C1"/>
    <w:rsid w:val="002C7940"/>
    <w:rsid w:val="002C79B4"/>
    <w:rsid w:val="002C7C16"/>
    <w:rsid w:val="002C7C9A"/>
    <w:rsid w:val="002C7F0F"/>
    <w:rsid w:val="002D03CB"/>
    <w:rsid w:val="002D0407"/>
    <w:rsid w:val="002D076C"/>
    <w:rsid w:val="002D08FE"/>
    <w:rsid w:val="002D0931"/>
    <w:rsid w:val="002D0A44"/>
    <w:rsid w:val="002D0A5E"/>
    <w:rsid w:val="002D106A"/>
    <w:rsid w:val="002D10EC"/>
    <w:rsid w:val="002D139B"/>
    <w:rsid w:val="002D1489"/>
    <w:rsid w:val="002D153A"/>
    <w:rsid w:val="002D15C4"/>
    <w:rsid w:val="002D1617"/>
    <w:rsid w:val="002D1A42"/>
    <w:rsid w:val="002D1BC5"/>
    <w:rsid w:val="002D1DD9"/>
    <w:rsid w:val="002D235C"/>
    <w:rsid w:val="002D23E9"/>
    <w:rsid w:val="002D2813"/>
    <w:rsid w:val="002D292A"/>
    <w:rsid w:val="002D2D10"/>
    <w:rsid w:val="002D2ED9"/>
    <w:rsid w:val="002D2FAA"/>
    <w:rsid w:val="002D33BB"/>
    <w:rsid w:val="002D3989"/>
    <w:rsid w:val="002D3DA8"/>
    <w:rsid w:val="002D4214"/>
    <w:rsid w:val="002D4476"/>
    <w:rsid w:val="002D4796"/>
    <w:rsid w:val="002D4853"/>
    <w:rsid w:val="002D4932"/>
    <w:rsid w:val="002D4A4D"/>
    <w:rsid w:val="002D4BF9"/>
    <w:rsid w:val="002D4D79"/>
    <w:rsid w:val="002D4E09"/>
    <w:rsid w:val="002D4E42"/>
    <w:rsid w:val="002D50FC"/>
    <w:rsid w:val="002D54FD"/>
    <w:rsid w:val="002D5C7F"/>
    <w:rsid w:val="002D5D99"/>
    <w:rsid w:val="002D5E0D"/>
    <w:rsid w:val="002D5E23"/>
    <w:rsid w:val="002D5E26"/>
    <w:rsid w:val="002D5FA4"/>
    <w:rsid w:val="002D5FDE"/>
    <w:rsid w:val="002D60C4"/>
    <w:rsid w:val="002D6597"/>
    <w:rsid w:val="002D6783"/>
    <w:rsid w:val="002D6812"/>
    <w:rsid w:val="002D6818"/>
    <w:rsid w:val="002D6B42"/>
    <w:rsid w:val="002D6B83"/>
    <w:rsid w:val="002D6B84"/>
    <w:rsid w:val="002D6C28"/>
    <w:rsid w:val="002D6C80"/>
    <w:rsid w:val="002D6E2A"/>
    <w:rsid w:val="002D7141"/>
    <w:rsid w:val="002D714C"/>
    <w:rsid w:val="002D73D4"/>
    <w:rsid w:val="002D73D7"/>
    <w:rsid w:val="002D746D"/>
    <w:rsid w:val="002D77FD"/>
    <w:rsid w:val="002D7A9A"/>
    <w:rsid w:val="002D7E0E"/>
    <w:rsid w:val="002D7F21"/>
    <w:rsid w:val="002E01CB"/>
    <w:rsid w:val="002E0288"/>
    <w:rsid w:val="002E0295"/>
    <w:rsid w:val="002E039A"/>
    <w:rsid w:val="002E0431"/>
    <w:rsid w:val="002E0698"/>
    <w:rsid w:val="002E074F"/>
    <w:rsid w:val="002E0B75"/>
    <w:rsid w:val="002E0F7F"/>
    <w:rsid w:val="002E0FB7"/>
    <w:rsid w:val="002E1481"/>
    <w:rsid w:val="002E1746"/>
    <w:rsid w:val="002E1930"/>
    <w:rsid w:val="002E1951"/>
    <w:rsid w:val="002E1A23"/>
    <w:rsid w:val="002E1BDB"/>
    <w:rsid w:val="002E1BEA"/>
    <w:rsid w:val="002E1D56"/>
    <w:rsid w:val="002E1F23"/>
    <w:rsid w:val="002E2522"/>
    <w:rsid w:val="002E259C"/>
    <w:rsid w:val="002E25AA"/>
    <w:rsid w:val="002E27C5"/>
    <w:rsid w:val="002E3212"/>
    <w:rsid w:val="002E3224"/>
    <w:rsid w:val="002E3465"/>
    <w:rsid w:val="002E374B"/>
    <w:rsid w:val="002E3A7E"/>
    <w:rsid w:val="002E4053"/>
    <w:rsid w:val="002E40B6"/>
    <w:rsid w:val="002E4205"/>
    <w:rsid w:val="002E43E9"/>
    <w:rsid w:val="002E47AA"/>
    <w:rsid w:val="002E4AE4"/>
    <w:rsid w:val="002E4C0E"/>
    <w:rsid w:val="002E4CD7"/>
    <w:rsid w:val="002E4D79"/>
    <w:rsid w:val="002E4EE6"/>
    <w:rsid w:val="002E4FA4"/>
    <w:rsid w:val="002E518F"/>
    <w:rsid w:val="002E53DB"/>
    <w:rsid w:val="002E53E4"/>
    <w:rsid w:val="002E53EF"/>
    <w:rsid w:val="002E557B"/>
    <w:rsid w:val="002E55AB"/>
    <w:rsid w:val="002E55F4"/>
    <w:rsid w:val="002E5BF0"/>
    <w:rsid w:val="002E5C0A"/>
    <w:rsid w:val="002E5C5A"/>
    <w:rsid w:val="002E5FCE"/>
    <w:rsid w:val="002E6362"/>
    <w:rsid w:val="002E69AA"/>
    <w:rsid w:val="002E6AF9"/>
    <w:rsid w:val="002E7083"/>
    <w:rsid w:val="002E72EE"/>
    <w:rsid w:val="002E7313"/>
    <w:rsid w:val="002E7411"/>
    <w:rsid w:val="002E7479"/>
    <w:rsid w:val="002E74A6"/>
    <w:rsid w:val="002E76F1"/>
    <w:rsid w:val="002E7815"/>
    <w:rsid w:val="002E78F2"/>
    <w:rsid w:val="002E7974"/>
    <w:rsid w:val="002E7BB9"/>
    <w:rsid w:val="002E7E12"/>
    <w:rsid w:val="002E7EA4"/>
    <w:rsid w:val="002F01AE"/>
    <w:rsid w:val="002F06ED"/>
    <w:rsid w:val="002F06EE"/>
    <w:rsid w:val="002F07D9"/>
    <w:rsid w:val="002F086A"/>
    <w:rsid w:val="002F0B95"/>
    <w:rsid w:val="002F0ED8"/>
    <w:rsid w:val="002F1223"/>
    <w:rsid w:val="002F14D1"/>
    <w:rsid w:val="002F16A9"/>
    <w:rsid w:val="002F172F"/>
    <w:rsid w:val="002F18DF"/>
    <w:rsid w:val="002F1B0D"/>
    <w:rsid w:val="002F1C3A"/>
    <w:rsid w:val="002F1C50"/>
    <w:rsid w:val="002F1E8C"/>
    <w:rsid w:val="002F2631"/>
    <w:rsid w:val="002F2729"/>
    <w:rsid w:val="002F2840"/>
    <w:rsid w:val="002F2BC9"/>
    <w:rsid w:val="002F2D83"/>
    <w:rsid w:val="002F2DF2"/>
    <w:rsid w:val="002F2E49"/>
    <w:rsid w:val="002F3026"/>
    <w:rsid w:val="002F30EB"/>
    <w:rsid w:val="002F3319"/>
    <w:rsid w:val="002F36F8"/>
    <w:rsid w:val="002F38D5"/>
    <w:rsid w:val="002F395F"/>
    <w:rsid w:val="002F3AA1"/>
    <w:rsid w:val="002F3C1A"/>
    <w:rsid w:val="002F401A"/>
    <w:rsid w:val="002F40A7"/>
    <w:rsid w:val="002F41EC"/>
    <w:rsid w:val="002F452A"/>
    <w:rsid w:val="002F45CD"/>
    <w:rsid w:val="002F4772"/>
    <w:rsid w:val="002F4863"/>
    <w:rsid w:val="002F4941"/>
    <w:rsid w:val="002F4963"/>
    <w:rsid w:val="002F4ADF"/>
    <w:rsid w:val="002F4CCE"/>
    <w:rsid w:val="002F4CF9"/>
    <w:rsid w:val="002F4EDD"/>
    <w:rsid w:val="002F4EE2"/>
    <w:rsid w:val="002F54B9"/>
    <w:rsid w:val="002F550B"/>
    <w:rsid w:val="002F55D1"/>
    <w:rsid w:val="002F5783"/>
    <w:rsid w:val="002F57F4"/>
    <w:rsid w:val="002F582D"/>
    <w:rsid w:val="002F5A4C"/>
    <w:rsid w:val="002F5C48"/>
    <w:rsid w:val="002F5DAA"/>
    <w:rsid w:val="002F6056"/>
    <w:rsid w:val="002F60F9"/>
    <w:rsid w:val="002F6148"/>
    <w:rsid w:val="002F6179"/>
    <w:rsid w:val="002F6303"/>
    <w:rsid w:val="002F6485"/>
    <w:rsid w:val="002F6906"/>
    <w:rsid w:val="002F6A90"/>
    <w:rsid w:val="002F6B8C"/>
    <w:rsid w:val="002F6E66"/>
    <w:rsid w:val="002F71A3"/>
    <w:rsid w:val="002F71EC"/>
    <w:rsid w:val="002F723F"/>
    <w:rsid w:val="002F72C6"/>
    <w:rsid w:val="002F7424"/>
    <w:rsid w:val="002F75D0"/>
    <w:rsid w:val="002F77DC"/>
    <w:rsid w:val="002F7B3F"/>
    <w:rsid w:val="002F7B7D"/>
    <w:rsid w:val="002F7CD8"/>
    <w:rsid w:val="002F7EF9"/>
    <w:rsid w:val="0030003D"/>
    <w:rsid w:val="0030007D"/>
    <w:rsid w:val="00300171"/>
    <w:rsid w:val="003001D5"/>
    <w:rsid w:val="00300471"/>
    <w:rsid w:val="00300792"/>
    <w:rsid w:val="003007E0"/>
    <w:rsid w:val="00300AD1"/>
    <w:rsid w:val="00300C9E"/>
    <w:rsid w:val="00301076"/>
    <w:rsid w:val="0030111B"/>
    <w:rsid w:val="0030137E"/>
    <w:rsid w:val="00301423"/>
    <w:rsid w:val="00301968"/>
    <w:rsid w:val="00301B2D"/>
    <w:rsid w:val="00301D6E"/>
    <w:rsid w:val="003020F2"/>
    <w:rsid w:val="0030216B"/>
    <w:rsid w:val="00302221"/>
    <w:rsid w:val="003025EB"/>
    <w:rsid w:val="0030271D"/>
    <w:rsid w:val="00302884"/>
    <w:rsid w:val="00302B8D"/>
    <w:rsid w:val="00302D74"/>
    <w:rsid w:val="00302D75"/>
    <w:rsid w:val="00303054"/>
    <w:rsid w:val="00303063"/>
    <w:rsid w:val="00303244"/>
    <w:rsid w:val="0030339D"/>
    <w:rsid w:val="003033EE"/>
    <w:rsid w:val="00303591"/>
    <w:rsid w:val="00303B97"/>
    <w:rsid w:val="00303C71"/>
    <w:rsid w:val="00303D17"/>
    <w:rsid w:val="00303E08"/>
    <w:rsid w:val="00303E42"/>
    <w:rsid w:val="00303F0B"/>
    <w:rsid w:val="003043B5"/>
    <w:rsid w:val="0030466C"/>
    <w:rsid w:val="00304A8D"/>
    <w:rsid w:val="00304BEB"/>
    <w:rsid w:val="00304D77"/>
    <w:rsid w:val="00305136"/>
    <w:rsid w:val="0030520E"/>
    <w:rsid w:val="003052B6"/>
    <w:rsid w:val="003052C3"/>
    <w:rsid w:val="003053A7"/>
    <w:rsid w:val="00305417"/>
    <w:rsid w:val="0030544A"/>
    <w:rsid w:val="00305713"/>
    <w:rsid w:val="003057BE"/>
    <w:rsid w:val="00305BAF"/>
    <w:rsid w:val="00305DA8"/>
    <w:rsid w:val="0030606E"/>
    <w:rsid w:val="003060E5"/>
    <w:rsid w:val="00306439"/>
    <w:rsid w:val="00306725"/>
    <w:rsid w:val="0030680E"/>
    <w:rsid w:val="00306A4E"/>
    <w:rsid w:val="00306AF9"/>
    <w:rsid w:val="00306E26"/>
    <w:rsid w:val="003070A5"/>
    <w:rsid w:val="003072F9"/>
    <w:rsid w:val="00307314"/>
    <w:rsid w:val="003074F6"/>
    <w:rsid w:val="003077CC"/>
    <w:rsid w:val="00307828"/>
    <w:rsid w:val="0030788D"/>
    <w:rsid w:val="0030791C"/>
    <w:rsid w:val="00307CFD"/>
    <w:rsid w:val="00307D57"/>
    <w:rsid w:val="00307FFE"/>
    <w:rsid w:val="00310047"/>
    <w:rsid w:val="00310254"/>
    <w:rsid w:val="003105B3"/>
    <w:rsid w:val="00310AFC"/>
    <w:rsid w:val="00310B65"/>
    <w:rsid w:val="00310BEB"/>
    <w:rsid w:val="00310D68"/>
    <w:rsid w:val="00310D82"/>
    <w:rsid w:val="00310ED0"/>
    <w:rsid w:val="00310F49"/>
    <w:rsid w:val="00311102"/>
    <w:rsid w:val="00311585"/>
    <w:rsid w:val="00311658"/>
    <w:rsid w:val="003116DA"/>
    <w:rsid w:val="0031192D"/>
    <w:rsid w:val="00311A85"/>
    <w:rsid w:val="00311E25"/>
    <w:rsid w:val="00311EAD"/>
    <w:rsid w:val="00311F85"/>
    <w:rsid w:val="00312127"/>
    <w:rsid w:val="0031223E"/>
    <w:rsid w:val="00312316"/>
    <w:rsid w:val="003123B4"/>
    <w:rsid w:val="0031290D"/>
    <w:rsid w:val="0031294C"/>
    <w:rsid w:val="00312BAF"/>
    <w:rsid w:val="00312BDF"/>
    <w:rsid w:val="00312D38"/>
    <w:rsid w:val="00312F25"/>
    <w:rsid w:val="0031334C"/>
    <w:rsid w:val="00313374"/>
    <w:rsid w:val="003134F2"/>
    <w:rsid w:val="00313B1F"/>
    <w:rsid w:val="00313BDE"/>
    <w:rsid w:val="0031416C"/>
    <w:rsid w:val="003142D6"/>
    <w:rsid w:val="00314308"/>
    <w:rsid w:val="0031433D"/>
    <w:rsid w:val="00314733"/>
    <w:rsid w:val="0031479F"/>
    <w:rsid w:val="0031484E"/>
    <w:rsid w:val="00314B8F"/>
    <w:rsid w:val="00314BBA"/>
    <w:rsid w:val="00314D0B"/>
    <w:rsid w:val="003150F7"/>
    <w:rsid w:val="00315259"/>
    <w:rsid w:val="0031527C"/>
    <w:rsid w:val="00315731"/>
    <w:rsid w:val="00315C21"/>
    <w:rsid w:val="00315C8C"/>
    <w:rsid w:val="00315D59"/>
    <w:rsid w:val="0031624E"/>
    <w:rsid w:val="00316656"/>
    <w:rsid w:val="003169EE"/>
    <w:rsid w:val="00316A6A"/>
    <w:rsid w:val="00316E71"/>
    <w:rsid w:val="00316FC5"/>
    <w:rsid w:val="0031721C"/>
    <w:rsid w:val="003173E2"/>
    <w:rsid w:val="003174AD"/>
    <w:rsid w:val="003174D7"/>
    <w:rsid w:val="003176B9"/>
    <w:rsid w:val="0031770B"/>
    <w:rsid w:val="003177BC"/>
    <w:rsid w:val="00317CC7"/>
    <w:rsid w:val="00317E2D"/>
    <w:rsid w:val="00317F02"/>
    <w:rsid w:val="00317F8D"/>
    <w:rsid w:val="00317FD0"/>
    <w:rsid w:val="003203A7"/>
    <w:rsid w:val="00320621"/>
    <w:rsid w:val="00320700"/>
    <w:rsid w:val="003207D8"/>
    <w:rsid w:val="00320855"/>
    <w:rsid w:val="003209EE"/>
    <w:rsid w:val="00320C17"/>
    <w:rsid w:val="00320D3E"/>
    <w:rsid w:val="00320D8D"/>
    <w:rsid w:val="00320FBC"/>
    <w:rsid w:val="00320FC0"/>
    <w:rsid w:val="00320FEF"/>
    <w:rsid w:val="0032113F"/>
    <w:rsid w:val="00321726"/>
    <w:rsid w:val="00322020"/>
    <w:rsid w:val="003220C3"/>
    <w:rsid w:val="003220E2"/>
    <w:rsid w:val="003223BE"/>
    <w:rsid w:val="003223C7"/>
    <w:rsid w:val="003224FD"/>
    <w:rsid w:val="003225EF"/>
    <w:rsid w:val="00322827"/>
    <w:rsid w:val="0032288F"/>
    <w:rsid w:val="00322ABC"/>
    <w:rsid w:val="00322BC1"/>
    <w:rsid w:val="00322C74"/>
    <w:rsid w:val="00322E1B"/>
    <w:rsid w:val="00322E4F"/>
    <w:rsid w:val="00322EA2"/>
    <w:rsid w:val="00322ED5"/>
    <w:rsid w:val="00322F56"/>
    <w:rsid w:val="00322FB8"/>
    <w:rsid w:val="00323054"/>
    <w:rsid w:val="003232BB"/>
    <w:rsid w:val="003232C2"/>
    <w:rsid w:val="003234EF"/>
    <w:rsid w:val="00323878"/>
    <w:rsid w:val="00323A57"/>
    <w:rsid w:val="00323CEE"/>
    <w:rsid w:val="00323D3D"/>
    <w:rsid w:val="00323EF7"/>
    <w:rsid w:val="0032404D"/>
    <w:rsid w:val="0032420A"/>
    <w:rsid w:val="003244A5"/>
    <w:rsid w:val="00324559"/>
    <w:rsid w:val="003246F1"/>
    <w:rsid w:val="003247ED"/>
    <w:rsid w:val="00324D18"/>
    <w:rsid w:val="00324F38"/>
    <w:rsid w:val="00325069"/>
    <w:rsid w:val="00325093"/>
    <w:rsid w:val="003251AC"/>
    <w:rsid w:val="003251EC"/>
    <w:rsid w:val="0032525F"/>
    <w:rsid w:val="0032527C"/>
    <w:rsid w:val="00325316"/>
    <w:rsid w:val="003254DC"/>
    <w:rsid w:val="00325786"/>
    <w:rsid w:val="003259B0"/>
    <w:rsid w:val="00325A7E"/>
    <w:rsid w:val="00325EF1"/>
    <w:rsid w:val="003261B7"/>
    <w:rsid w:val="0032636C"/>
    <w:rsid w:val="0032647D"/>
    <w:rsid w:val="003267FC"/>
    <w:rsid w:val="003269EF"/>
    <w:rsid w:val="00326BF4"/>
    <w:rsid w:val="00326DD7"/>
    <w:rsid w:val="00326EBD"/>
    <w:rsid w:val="00326FC3"/>
    <w:rsid w:val="0032727D"/>
    <w:rsid w:val="0032753E"/>
    <w:rsid w:val="00327550"/>
    <w:rsid w:val="0032767C"/>
    <w:rsid w:val="0032770B"/>
    <w:rsid w:val="00327800"/>
    <w:rsid w:val="00327873"/>
    <w:rsid w:val="00327AFF"/>
    <w:rsid w:val="00327BA1"/>
    <w:rsid w:val="00327D32"/>
    <w:rsid w:val="00327D66"/>
    <w:rsid w:val="00327F8B"/>
    <w:rsid w:val="003305CB"/>
    <w:rsid w:val="003308B8"/>
    <w:rsid w:val="00330B07"/>
    <w:rsid w:val="00330CA0"/>
    <w:rsid w:val="00330CAC"/>
    <w:rsid w:val="00331588"/>
    <w:rsid w:val="00331958"/>
    <w:rsid w:val="0033196B"/>
    <w:rsid w:val="003319C9"/>
    <w:rsid w:val="003319E7"/>
    <w:rsid w:val="00331AE3"/>
    <w:rsid w:val="00331D7E"/>
    <w:rsid w:val="00331DB9"/>
    <w:rsid w:val="00331E9E"/>
    <w:rsid w:val="00331F32"/>
    <w:rsid w:val="00331FC3"/>
    <w:rsid w:val="00331FD6"/>
    <w:rsid w:val="00331FDF"/>
    <w:rsid w:val="00332255"/>
    <w:rsid w:val="00332518"/>
    <w:rsid w:val="0033251C"/>
    <w:rsid w:val="0033258A"/>
    <w:rsid w:val="00332897"/>
    <w:rsid w:val="00332910"/>
    <w:rsid w:val="00332C75"/>
    <w:rsid w:val="00332F71"/>
    <w:rsid w:val="00333020"/>
    <w:rsid w:val="003331A7"/>
    <w:rsid w:val="00333247"/>
    <w:rsid w:val="003333A2"/>
    <w:rsid w:val="003333E7"/>
    <w:rsid w:val="00333650"/>
    <w:rsid w:val="003338F9"/>
    <w:rsid w:val="0033394C"/>
    <w:rsid w:val="00333C5C"/>
    <w:rsid w:val="00333CE7"/>
    <w:rsid w:val="00334039"/>
    <w:rsid w:val="0033439F"/>
    <w:rsid w:val="003343DE"/>
    <w:rsid w:val="00334691"/>
    <w:rsid w:val="003346FE"/>
    <w:rsid w:val="00334B12"/>
    <w:rsid w:val="00334B5E"/>
    <w:rsid w:val="00334FDF"/>
    <w:rsid w:val="0033526E"/>
    <w:rsid w:val="003354FE"/>
    <w:rsid w:val="00335ADA"/>
    <w:rsid w:val="00335B11"/>
    <w:rsid w:val="00335B2E"/>
    <w:rsid w:val="00335DFE"/>
    <w:rsid w:val="00335FF7"/>
    <w:rsid w:val="0033679E"/>
    <w:rsid w:val="00336D0E"/>
    <w:rsid w:val="00336E35"/>
    <w:rsid w:val="003376CA"/>
    <w:rsid w:val="00337905"/>
    <w:rsid w:val="00337983"/>
    <w:rsid w:val="00337C13"/>
    <w:rsid w:val="00337C56"/>
    <w:rsid w:val="00337D59"/>
    <w:rsid w:val="003400F1"/>
    <w:rsid w:val="0034016D"/>
    <w:rsid w:val="003403B2"/>
    <w:rsid w:val="00340454"/>
    <w:rsid w:val="00340503"/>
    <w:rsid w:val="003406FF"/>
    <w:rsid w:val="00340762"/>
    <w:rsid w:val="003409C2"/>
    <w:rsid w:val="00340C56"/>
    <w:rsid w:val="00340E72"/>
    <w:rsid w:val="00340EC8"/>
    <w:rsid w:val="00341365"/>
    <w:rsid w:val="0034138D"/>
    <w:rsid w:val="00342297"/>
    <w:rsid w:val="0034250F"/>
    <w:rsid w:val="003427D3"/>
    <w:rsid w:val="00342858"/>
    <w:rsid w:val="00342F67"/>
    <w:rsid w:val="0034325D"/>
    <w:rsid w:val="00343498"/>
    <w:rsid w:val="00343547"/>
    <w:rsid w:val="0034375F"/>
    <w:rsid w:val="00343A12"/>
    <w:rsid w:val="00343BDF"/>
    <w:rsid w:val="00343C8D"/>
    <w:rsid w:val="00343EBB"/>
    <w:rsid w:val="00343F3B"/>
    <w:rsid w:val="003441CE"/>
    <w:rsid w:val="00344456"/>
    <w:rsid w:val="00344999"/>
    <w:rsid w:val="00344A2C"/>
    <w:rsid w:val="00344AC5"/>
    <w:rsid w:val="00344B9C"/>
    <w:rsid w:val="00344BC4"/>
    <w:rsid w:val="00344C3A"/>
    <w:rsid w:val="00344C6B"/>
    <w:rsid w:val="00344EC6"/>
    <w:rsid w:val="00344F32"/>
    <w:rsid w:val="00345E38"/>
    <w:rsid w:val="00345FC0"/>
    <w:rsid w:val="003462CC"/>
    <w:rsid w:val="0034653D"/>
    <w:rsid w:val="00346749"/>
    <w:rsid w:val="00346854"/>
    <w:rsid w:val="00346D2F"/>
    <w:rsid w:val="00346EE5"/>
    <w:rsid w:val="00346F03"/>
    <w:rsid w:val="00347327"/>
    <w:rsid w:val="003476EC"/>
    <w:rsid w:val="003479EE"/>
    <w:rsid w:val="00347A67"/>
    <w:rsid w:val="00347B65"/>
    <w:rsid w:val="00350029"/>
    <w:rsid w:val="00350C9F"/>
    <w:rsid w:val="003511EE"/>
    <w:rsid w:val="0035166E"/>
    <w:rsid w:val="00351B72"/>
    <w:rsid w:val="00351DB4"/>
    <w:rsid w:val="00351E2E"/>
    <w:rsid w:val="0035214C"/>
    <w:rsid w:val="00352192"/>
    <w:rsid w:val="003522FB"/>
    <w:rsid w:val="00352359"/>
    <w:rsid w:val="003523C3"/>
    <w:rsid w:val="00352401"/>
    <w:rsid w:val="00352591"/>
    <w:rsid w:val="003526F9"/>
    <w:rsid w:val="00352E1F"/>
    <w:rsid w:val="00352ED7"/>
    <w:rsid w:val="0035319C"/>
    <w:rsid w:val="003532D1"/>
    <w:rsid w:val="0035332B"/>
    <w:rsid w:val="0035339B"/>
    <w:rsid w:val="00353424"/>
    <w:rsid w:val="00353518"/>
    <w:rsid w:val="00353778"/>
    <w:rsid w:val="003539EF"/>
    <w:rsid w:val="00353B4C"/>
    <w:rsid w:val="00353CE3"/>
    <w:rsid w:val="00353EBF"/>
    <w:rsid w:val="00353EE6"/>
    <w:rsid w:val="00353F1B"/>
    <w:rsid w:val="00354045"/>
    <w:rsid w:val="003542E5"/>
    <w:rsid w:val="00354467"/>
    <w:rsid w:val="003547FF"/>
    <w:rsid w:val="00354967"/>
    <w:rsid w:val="00354BCE"/>
    <w:rsid w:val="00354C56"/>
    <w:rsid w:val="00354E14"/>
    <w:rsid w:val="00354EE3"/>
    <w:rsid w:val="0035507B"/>
    <w:rsid w:val="00355383"/>
    <w:rsid w:val="003555BF"/>
    <w:rsid w:val="00355C04"/>
    <w:rsid w:val="003562B5"/>
    <w:rsid w:val="00356461"/>
    <w:rsid w:val="003569F5"/>
    <w:rsid w:val="00356AFB"/>
    <w:rsid w:val="00356BE3"/>
    <w:rsid w:val="00356C37"/>
    <w:rsid w:val="00356D62"/>
    <w:rsid w:val="00357077"/>
    <w:rsid w:val="0035721B"/>
    <w:rsid w:val="003572DA"/>
    <w:rsid w:val="0035735C"/>
    <w:rsid w:val="00357646"/>
    <w:rsid w:val="00357663"/>
    <w:rsid w:val="0035769F"/>
    <w:rsid w:val="003576CA"/>
    <w:rsid w:val="003577B7"/>
    <w:rsid w:val="003577DE"/>
    <w:rsid w:val="00357C2B"/>
    <w:rsid w:val="00357C80"/>
    <w:rsid w:val="00357F61"/>
    <w:rsid w:val="00360220"/>
    <w:rsid w:val="0036024C"/>
    <w:rsid w:val="003603BB"/>
    <w:rsid w:val="003604E1"/>
    <w:rsid w:val="00360549"/>
    <w:rsid w:val="0036065A"/>
    <w:rsid w:val="00360775"/>
    <w:rsid w:val="00360B74"/>
    <w:rsid w:val="00360C11"/>
    <w:rsid w:val="00360C7D"/>
    <w:rsid w:val="00360CED"/>
    <w:rsid w:val="003611F9"/>
    <w:rsid w:val="003612E9"/>
    <w:rsid w:val="0036158E"/>
    <w:rsid w:val="00361823"/>
    <w:rsid w:val="0036190F"/>
    <w:rsid w:val="00361A29"/>
    <w:rsid w:val="00361CB4"/>
    <w:rsid w:val="00361CD0"/>
    <w:rsid w:val="00362009"/>
    <w:rsid w:val="00362295"/>
    <w:rsid w:val="00362346"/>
    <w:rsid w:val="003623EF"/>
    <w:rsid w:val="00362437"/>
    <w:rsid w:val="00362455"/>
    <w:rsid w:val="0036252E"/>
    <w:rsid w:val="0036265F"/>
    <w:rsid w:val="00362691"/>
    <w:rsid w:val="00362A38"/>
    <w:rsid w:val="00362AD2"/>
    <w:rsid w:val="00362B89"/>
    <w:rsid w:val="00362BF7"/>
    <w:rsid w:val="00363045"/>
    <w:rsid w:val="003636E1"/>
    <w:rsid w:val="0036389A"/>
    <w:rsid w:val="003638DE"/>
    <w:rsid w:val="00363E2E"/>
    <w:rsid w:val="00363ECE"/>
    <w:rsid w:val="00364267"/>
    <w:rsid w:val="003643AC"/>
    <w:rsid w:val="00364773"/>
    <w:rsid w:val="0036491B"/>
    <w:rsid w:val="00364948"/>
    <w:rsid w:val="0036496E"/>
    <w:rsid w:val="00364B38"/>
    <w:rsid w:val="00364BBD"/>
    <w:rsid w:val="00364CE4"/>
    <w:rsid w:val="00365156"/>
    <w:rsid w:val="003651DA"/>
    <w:rsid w:val="00365283"/>
    <w:rsid w:val="00365A81"/>
    <w:rsid w:val="00365C10"/>
    <w:rsid w:val="00365CA9"/>
    <w:rsid w:val="00365DCB"/>
    <w:rsid w:val="00365FE0"/>
    <w:rsid w:val="0036608D"/>
    <w:rsid w:val="003660FA"/>
    <w:rsid w:val="003661A7"/>
    <w:rsid w:val="003661CF"/>
    <w:rsid w:val="003664BC"/>
    <w:rsid w:val="003668BE"/>
    <w:rsid w:val="00366B26"/>
    <w:rsid w:val="00366BDC"/>
    <w:rsid w:val="00366C32"/>
    <w:rsid w:val="00366C80"/>
    <w:rsid w:val="00366DF0"/>
    <w:rsid w:val="00366E47"/>
    <w:rsid w:val="003671ED"/>
    <w:rsid w:val="00367393"/>
    <w:rsid w:val="003677A3"/>
    <w:rsid w:val="00367893"/>
    <w:rsid w:val="003679DB"/>
    <w:rsid w:val="003679EC"/>
    <w:rsid w:val="00367A59"/>
    <w:rsid w:val="00367A75"/>
    <w:rsid w:val="00367C69"/>
    <w:rsid w:val="00367D7F"/>
    <w:rsid w:val="0037019F"/>
    <w:rsid w:val="0037033B"/>
    <w:rsid w:val="0037040B"/>
    <w:rsid w:val="003704C1"/>
    <w:rsid w:val="0037065D"/>
    <w:rsid w:val="003707A4"/>
    <w:rsid w:val="003708C3"/>
    <w:rsid w:val="00370CD8"/>
    <w:rsid w:val="00370D25"/>
    <w:rsid w:val="00370E07"/>
    <w:rsid w:val="00370EC1"/>
    <w:rsid w:val="00370F36"/>
    <w:rsid w:val="00371A73"/>
    <w:rsid w:val="003721C0"/>
    <w:rsid w:val="003722CB"/>
    <w:rsid w:val="003723E3"/>
    <w:rsid w:val="00372929"/>
    <w:rsid w:val="00372A6D"/>
    <w:rsid w:val="00372AFC"/>
    <w:rsid w:val="00372B09"/>
    <w:rsid w:val="00372C9B"/>
    <w:rsid w:val="00372CEF"/>
    <w:rsid w:val="003731A3"/>
    <w:rsid w:val="003732DF"/>
    <w:rsid w:val="003732FF"/>
    <w:rsid w:val="00373541"/>
    <w:rsid w:val="003736F9"/>
    <w:rsid w:val="00373880"/>
    <w:rsid w:val="003738BC"/>
    <w:rsid w:val="00373954"/>
    <w:rsid w:val="00373E6A"/>
    <w:rsid w:val="00374211"/>
    <w:rsid w:val="00374212"/>
    <w:rsid w:val="003746C9"/>
    <w:rsid w:val="00374740"/>
    <w:rsid w:val="00374954"/>
    <w:rsid w:val="00374C82"/>
    <w:rsid w:val="00374E65"/>
    <w:rsid w:val="00374E6A"/>
    <w:rsid w:val="0037506A"/>
    <w:rsid w:val="00375439"/>
    <w:rsid w:val="003754B7"/>
    <w:rsid w:val="00375608"/>
    <w:rsid w:val="0037560B"/>
    <w:rsid w:val="003756BE"/>
    <w:rsid w:val="003757EC"/>
    <w:rsid w:val="00375AED"/>
    <w:rsid w:val="00375C2A"/>
    <w:rsid w:val="00375DD7"/>
    <w:rsid w:val="00375E01"/>
    <w:rsid w:val="00376125"/>
    <w:rsid w:val="003764C7"/>
    <w:rsid w:val="00376604"/>
    <w:rsid w:val="00376A1E"/>
    <w:rsid w:val="00376A33"/>
    <w:rsid w:val="00376DFF"/>
    <w:rsid w:val="00376E1B"/>
    <w:rsid w:val="00376EB3"/>
    <w:rsid w:val="00376F58"/>
    <w:rsid w:val="00377403"/>
    <w:rsid w:val="0037759C"/>
    <w:rsid w:val="0037764F"/>
    <w:rsid w:val="003776D8"/>
    <w:rsid w:val="00377A12"/>
    <w:rsid w:val="00377DF3"/>
    <w:rsid w:val="00377E8C"/>
    <w:rsid w:val="00377FE8"/>
    <w:rsid w:val="003800D3"/>
    <w:rsid w:val="0038011C"/>
    <w:rsid w:val="00380311"/>
    <w:rsid w:val="0038050D"/>
    <w:rsid w:val="003805CF"/>
    <w:rsid w:val="003807C8"/>
    <w:rsid w:val="00380AB3"/>
    <w:rsid w:val="00380AD3"/>
    <w:rsid w:val="00380BE9"/>
    <w:rsid w:val="00380EC2"/>
    <w:rsid w:val="00380EE4"/>
    <w:rsid w:val="00380F2D"/>
    <w:rsid w:val="00380F64"/>
    <w:rsid w:val="00381059"/>
    <w:rsid w:val="0038134D"/>
    <w:rsid w:val="00381434"/>
    <w:rsid w:val="003814E0"/>
    <w:rsid w:val="0038172D"/>
    <w:rsid w:val="0038176D"/>
    <w:rsid w:val="0038177D"/>
    <w:rsid w:val="00381B1A"/>
    <w:rsid w:val="00381BC8"/>
    <w:rsid w:val="00381D9F"/>
    <w:rsid w:val="003820DC"/>
    <w:rsid w:val="00382139"/>
    <w:rsid w:val="00382637"/>
    <w:rsid w:val="0038284A"/>
    <w:rsid w:val="00382DDE"/>
    <w:rsid w:val="00382E8A"/>
    <w:rsid w:val="00382EB6"/>
    <w:rsid w:val="0038304B"/>
    <w:rsid w:val="0038305B"/>
    <w:rsid w:val="0038331F"/>
    <w:rsid w:val="00383427"/>
    <w:rsid w:val="0038368F"/>
    <w:rsid w:val="003836A1"/>
    <w:rsid w:val="00383A72"/>
    <w:rsid w:val="00383A7F"/>
    <w:rsid w:val="00383ABA"/>
    <w:rsid w:val="00383B38"/>
    <w:rsid w:val="00383BFC"/>
    <w:rsid w:val="00383C79"/>
    <w:rsid w:val="00383D2F"/>
    <w:rsid w:val="00383D85"/>
    <w:rsid w:val="00383EAE"/>
    <w:rsid w:val="00384553"/>
    <w:rsid w:val="0038460A"/>
    <w:rsid w:val="003847B5"/>
    <w:rsid w:val="003849F6"/>
    <w:rsid w:val="00384DE4"/>
    <w:rsid w:val="0038520C"/>
    <w:rsid w:val="0038541B"/>
    <w:rsid w:val="0038549C"/>
    <w:rsid w:val="003856CF"/>
    <w:rsid w:val="003859EB"/>
    <w:rsid w:val="00385BC4"/>
    <w:rsid w:val="003861AA"/>
    <w:rsid w:val="00386718"/>
    <w:rsid w:val="00386AEA"/>
    <w:rsid w:val="00386B00"/>
    <w:rsid w:val="00386DB1"/>
    <w:rsid w:val="00386E2C"/>
    <w:rsid w:val="00387315"/>
    <w:rsid w:val="0038735E"/>
    <w:rsid w:val="003873C9"/>
    <w:rsid w:val="003876F0"/>
    <w:rsid w:val="00387753"/>
    <w:rsid w:val="003878F5"/>
    <w:rsid w:val="003879AC"/>
    <w:rsid w:val="00387C32"/>
    <w:rsid w:val="00387C7E"/>
    <w:rsid w:val="003901A9"/>
    <w:rsid w:val="00390299"/>
    <w:rsid w:val="003904C5"/>
    <w:rsid w:val="00390759"/>
    <w:rsid w:val="003908C1"/>
    <w:rsid w:val="003908C2"/>
    <w:rsid w:val="003908C6"/>
    <w:rsid w:val="003908E0"/>
    <w:rsid w:val="00390925"/>
    <w:rsid w:val="00390A46"/>
    <w:rsid w:val="00390C47"/>
    <w:rsid w:val="00390EF1"/>
    <w:rsid w:val="00390F89"/>
    <w:rsid w:val="00391018"/>
    <w:rsid w:val="0039121A"/>
    <w:rsid w:val="003914A4"/>
    <w:rsid w:val="003917C0"/>
    <w:rsid w:val="00391808"/>
    <w:rsid w:val="00391982"/>
    <w:rsid w:val="003919B0"/>
    <w:rsid w:val="00391B27"/>
    <w:rsid w:val="0039214B"/>
    <w:rsid w:val="00392790"/>
    <w:rsid w:val="0039283F"/>
    <w:rsid w:val="0039284E"/>
    <w:rsid w:val="00392995"/>
    <w:rsid w:val="00392A03"/>
    <w:rsid w:val="00392AA5"/>
    <w:rsid w:val="00392E7F"/>
    <w:rsid w:val="00392FD5"/>
    <w:rsid w:val="003930F8"/>
    <w:rsid w:val="00393234"/>
    <w:rsid w:val="003937B8"/>
    <w:rsid w:val="0039391A"/>
    <w:rsid w:val="00393953"/>
    <w:rsid w:val="00393996"/>
    <w:rsid w:val="00393F85"/>
    <w:rsid w:val="00394199"/>
    <w:rsid w:val="00394385"/>
    <w:rsid w:val="0039441E"/>
    <w:rsid w:val="00394A08"/>
    <w:rsid w:val="00394B5D"/>
    <w:rsid w:val="00394D7C"/>
    <w:rsid w:val="0039549E"/>
    <w:rsid w:val="003955AC"/>
    <w:rsid w:val="00395627"/>
    <w:rsid w:val="00395A85"/>
    <w:rsid w:val="00395B67"/>
    <w:rsid w:val="00395C9C"/>
    <w:rsid w:val="00395DD9"/>
    <w:rsid w:val="00395F59"/>
    <w:rsid w:val="003960BD"/>
    <w:rsid w:val="00396537"/>
    <w:rsid w:val="00396552"/>
    <w:rsid w:val="00396630"/>
    <w:rsid w:val="0039663D"/>
    <w:rsid w:val="00396735"/>
    <w:rsid w:val="00396870"/>
    <w:rsid w:val="00396941"/>
    <w:rsid w:val="003969A9"/>
    <w:rsid w:val="00396B2A"/>
    <w:rsid w:val="00396C23"/>
    <w:rsid w:val="00396E04"/>
    <w:rsid w:val="00396EF0"/>
    <w:rsid w:val="0039703B"/>
    <w:rsid w:val="003970E1"/>
    <w:rsid w:val="00397328"/>
    <w:rsid w:val="00397A29"/>
    <w:rsid w:val="00397BD1"/>
    <w:rsid w:val="003A00DF"/>
    <w:rsid w:val="003A016E"/>
    <w:rsid w:val="003A066B"/>
    <w:rsid w:val="003A080D"/>
    <w:rsid w:val="003A0A25"/>
    <w:rsid w:val="003A0ED6"/>
    <w:rsid w:val="003A189D"/>
    <w:rsid w:val="003A1B26"/>
    <w:rsid w:val="003A1C36"/>
    <w:rsid w:val="003A1CBD"/>
    <w:rsid w:val="003A1E6E"/>
    <w:rsid w:val="003A2224"/>
    <w:rsid w:val="003A2232"/>
    <w:rsid w:val="003A2466"/>
    <w:rsid w:val="003A2529"/>
    <w:rsid w:val="003A25BA"/>
    <w:rsid w:val="003A280C"/>
    <w:rsid w:val="003A28AA"/>
    <w:rsid w:val="003A28F2"/>
    <w:rsid w:val="003A293B"/>
    <w:rsid w:val="003A33D3"/>
    <w:rsid w:val="003A34EB"/>
    <w:rsid w:val="003A3501"/>
    <w:rsid w:val="003A3B0E"/>
    <w:rsid w:val="003A3C42"/>
    <w:rsid w:val="003A3C8C"/>
    <w:rsid w:val="003A3D4F"/>
    <w:rsid w:val="003A3E0A"/>
    <w:rsid w:val="003A43D7"/>
    <w:rsid w:val="003A4699"/>
    <w:rsid w:val="003A49CB"/>
    <w:rsid w:val="003A4B42"/>
    <w:rsid w:val="003A4C8A"/>
    <w:rsid w:val="003A4CBD"/>
    <w:rsid w:val="003A4D71"/>
    <w:rsid w:val="003A52AF"/>
    <w:rsid w:val="003A543B"/>
    <w:rsid w:val="003A5626"/>
    <w:rsid w:val="003A5770"/>
    <w:rsid w:val="003A5A0F"/>
    <w:rsid w:val="003A5F18"/>
    <w:rsid w:val="003A5F7D"/>
    <w:rsid w:val="003A6156"/>
    <w:rsid w:val="003A6663"/>
    <w:rsid w:val="003A67D8"/>
    <w:rsid w:val="003A68DF"/>
    <w:rsid w:val="003A6A9A"/>
    <w:rsid w:val="003A6B44"/>
    <w:rsid w:val="003A6B8C"/>
    <w:rsid w:val="003A6F85"/>
    <w:rsid w:val="003A6F9F"/>
    <w:rsid w:val="003A72C1"/>
    <w:rsid w:val="003A7587"/>
    <w:rsid w:val="003A76CE"/>
    <w:rsid w:val="003A76F5"/>
    <w:rsid w:val="003A78FC"/>
    <w:rsid w:val="003A7978"/>
    <w:rsid w:val="003A7B6B"/>
    <w:rsid w:val="003A7C75"/>
    <w:rsid w:val="003A7D23"/>
    <w:rsid w:val="003A7FAE"/>
    <w:rsid w:val="003B0075"/>
    <w:rsid w:val="003B087B"/>
    <w:rsid w:val="003B09AA"/>
    <w:rsid w:val="003B0AFA"/>
    <w:rsid w:val="003B0DD1"/>
    <w:rsid w:val="003B0DE0"/>
    <w:rsid w:val="003B11C4"/>
    <w:rsid w:val="003B11FC"/>
    <w:rsid w:val="003B1344"/>
    <w:rsid w:val="003B15DE"/>
    <w:rsid w:val="003B162A"/>
    <w:rsid w:val="003B1657"/>
    <w:rsid w:val="003B191E"/>
    <w:rsid w:val="003B1B25"/>
    <w:rsid w:val="003B1BAE"/>
    <w:rsid w:val="003B1C2B"/>
    <w:rsid w:val="003B1EF4"/>
    <w:rsid w:val="003B1F13"/>
    <w:rsid w:val="003B2035"/>
    <w:rsid w:val="003B2073"/>
    <w:rsid w:val="003B2404"/>
    <w:rsid w:val="003B241F"/>
    <w:rsid w:val="003B244C"/>
    <w:rsid w:val="003B2829"/>
    <w:rsid w:val="003B28F6"/>
    <w:rsid w:val="003B2DEE"/>
    <w:rsid w:val="003B2E66"/>
    <w:rsid w:val="003B2EE9"/>
    <w:rsid w:val="003B3025"/>
    <w:rsid w:val="003B30E7"/>
    <w:rsid w:val="003B3759"/>
    <w:rsid w:val="003B38DF"/>
    <w:rsid w:val="003B3953"/>
    <w:rsid w:val="003B396E"/>
    <w:rsid w:val="003B3C6E"/>
    <w:rsid w:val="003B3E61"/>
    <w:rsid w:val="003B3E67"/>
    <w:rsid w:val="003B42D7"/>
    <w:rsid w:val="003B4395"/>
    <w:rsid w:val="003B4730"/>
    <w:rsid w:val="003B490E"/>
    <w:rsid w:val="003B4AD6"/>
    <w:rsid w:val="003B4F51"/>
    <w:rsid w:val="003B526D"/>
    <w:rsid w:val="003B541C"/>
    <w:rsid w:val="003B5462"/>
    <w:rsid w:val="003B558A"/>
    <w:rsid w:val="003B57E3"/>
    <w:rsid w:val="003B5812"/>
    <w:rsid w:val="003B59DA"/>
    <w:rsid w:val="003B59EF"/>
    <w:rsid w:val="003B59FB"/>
    <w:rsid w:val="003B5EB6"/>
    <w:rsid w:val="003B5FAD"/>
    <w:rsid w:val="003B60BE"/>
    <w:rsid w:val="003B6105"/>
    <w:rsid w:val="003B627B"/>
    <w:rsid w:val="003B62EB"/>
    <w:rsid w:val="003B6331"/>
    <w:rsid w:val="003B6366"/>
    <w:rsid w:val="003B644F"/>
    <w:rsid w:val="003B65E6"/>
    <w:rsid w:val="003B68C2"/>
    <w:rsid w:val="003B6A1F"/>
    <w:rsid w:val="003B6A81"/>
    <w:rsid w:val="003B6E06"/>
    <w:rsid w:val="003B71F5"/>
    <w:rsid w:val="003B7309"/>
    <w:rsid w:val="003B744E"/>
    <w:rsid w:val="003B753D"/>
    <w:rsid w:val="003B7588"/>
    <w:rsid w:val="003B7613"/>
    <w:rsid w:val="003B7648"/>
    <w:rsid w:val="003B7996"/>
    <w:rsid w:val="003B7EE0"/>
    <w:rsid w:val="003B7F29"/>
    <w:rsid w:val="003C0026"/>
    <w:rsid w:val="003C00AA"/>
    <w:rsid w:val="003C0104"/>
    <w:rsid w:val="003C0198"/>
    <w:rsid w:val="003C04FA"/>
    <w:rsid w:val="003C0524"/>
    <w:rsid w:val="003C0549"/>
    <w:rsid w:val="003C05EA"/>
    <w:rsid w:val="003C07D3"/>
    <w:rsid w:val="003C0B67"/>
    <w:rsid w:val="003C0E13"/>
    <w:rsid w:val="003C11E3"/>
    <w:rsid w:val="003C1276"/>
    <w:rsid w:val="003C13F9"/>
    <w:rsid w:val="003C1658"/>
    <w:rsid w:val="003C1828"/>
    <w:rsid w:val="003C1AF9"/>
    <w:rsid w:val="003C2348"/>
    <w:rsid w:val="003C240B"/>
    <w:rsid w:val="003C2467"/>
    <w:rsid w:val="003C2684"/>
    <w:rsid w:val="003C27A2"/>
    <w:rsid w:val="003C2ACC"/>
    <w:rsid w:val="003C2BF8"/>
    <w:rsid w:val="003C2C88"/>
    <w:rsid w:val="003C2EDF"/>
    <w:rsid w:val="003C2F2D"/>
    <w:rsid w:val="003C31BF"/>
    <w:rsid w:val="003C3295"/>
    <w:rsid w:val="003C345E"/>
    <w:rsid w:val="003C34AF"/>
    <w:rsid w:val="003C3766"/>
    <w:rsid w:val="003C3781"/>
    <w:rsid w:val="003C37AB"/>
    <w:rsid w:val="003C3CE5"/>
    <w:rsid w:val="003C4042"/>
    <w:rsid w:val="003C40C5"/>
    <w:rsid w:val="003C4288"/>
    <w:rsid w:val="003C42D9"/>
    <w:rsid w:val="003C455C"/>
    <w:rsid w:val="003C4A09"/>
    <w:rsid w:val="003C4BE3"/>
    <w:rsid w:val="003C4F72"/>
    <w:rsid w:val="003C4FB8"/>
    <w:rsid w:val="003C4FF1"/>
    <w:rsid w:val="003C50A1"/>
    <w:rsid w:val="003C5229"/>
    <w:rsid w:val="003C536E"/>
    <w:rsid w:val="003C5401"/>
    <w:rsid w:val="003C55ED"/>
    <w:rsid w:val="003C5B0D"/>
    <w:rsid w:val="003C5C06"/>
    <w:rsid w:val="003C5C91"/>
    <w:rsid w:val="003C5FC5"/>
    <w:rsid w:val="003C5FFA"/>
    <w:rsid w:val="003C6244"/>
    <w:rsid w:val="003C6477"/>
    <w:rsid w:val="003C64D6"/>
    <w:rsid w:val="003C6761"/>
    <w:rsid w:val="003C678C"/>
    <w:rsid w:val="003C67DD"/>
    <w:rsid w:val="003C6937"/>
    <w:rsid w:val="003C6A0C"/>
    <w:rsid w:val="003C6CF0"/>
    <w:rsid w:val="003C6FAD"/>
    <w:rsid w:val="003C6FF6"/>
    <w:rsid w:val="003C70BC"/>
    <w:rsid w:val="003C72A3"/>
    <w:rsid w:val="003C7819"/>
    <w:rsid w:val="003C793F"/>
    <w:rsid w:val="003C7972"/>
    <w:rsid w:val="003D0510"/>
    <w:rsid w:val="003D07C5"/>
    <w:rsid w:val="003D087A"/>
    <w:rsid w:val="003D08E2"/>
    <w:rsid w:val="003D10DD"/>
    <w:rsid w:val="003D11C2"/>
    <w:rsid w:val="003D16B2"/>
    <w:rsid w:val="003D17C2"/>
    <w:rsid w:val="003D18EC"/>
    <w:rsid w:val="003D1B68"/>
    <w:rsid w:val="003D1B7D"/>
    <w:rsid w:val="003D1CF6"/>
    <w:rsid w:val="003D1E03"/>
    <w:rsid w:val="003D1ECB"/>
    <w:rsid w:val="003D2051"/>
    <w:rsid w:val="003D259F"/>
    <w:rsid w:val="003D2908"/>
    <w:rsid w:val="003D2D3B"/>
    <w:rsid w:val="003D2E0D"/>
    <w:rsid w:val="003D308A"/>
    <w:rsid w:val="003D34FB"/>
    <w:rsid w:val="003D39AE"/>
    <w:rsid w:val="003D39E9"/>
    <w:rsid w:val="003D3A0C"/>
    <w:rsid w:val="003D3A68"/>
    <w:rsid w:val="003D3F52"/>
    <w:rsid w:val="003D40D7"/>
    <w:rsid w:val="003D431B"/>
    <w:rsid w:val="003D46DD"/>
    <w:rsid w:val="003D4963"/>
    <w:rsid w:val="003D4B34"/>
    <w:rsid w:val="003D4C37"/>
    <w:rsid w:val="003D4F74"/>
    <w:rsid w:val="003D5103"/>
    <w:rsid w:val="003D5169"/>
    <w:rsid w:val="003D523A"/>
    <w:rsid w:val="003D5364"/>
    <w:rsid w:val="003D537B"/>
    <w:rsid w:val="003D53D9"/>
    <w:rsid w:val="003D54BF"/>
    <w:rsid w:val="003D56E0"/>
    <w:rsid w:val="003D579A"/>
    <w:rsid w:val="003D57C0"/>
    <w:rsid w:val="003D5854"/>
    <w:rsid w:val="003D58D3"/>
    <w:rsid w:val="003D5AE2"/>
    <w:rsid w:val="003D5C82"/>
    <w:rsid w:val="003D5F16"/>
    <w:rsid w:val="003D6285"/>
    <w:rsid w:val="003D629D"/>
    <w:rsid w:val="003D6481"/>
    <w:rsid w:val="003D64CA"/>
    <w:rsid w:val="003D6522"/>
    <w:rsid w:val="003D66DF"/>
    <w:rsid w:val="003D673F"/>
    <w:rsid w:val="003D6E1B"/>
    <w:rsid w:val="003D7286"/>
    <w:rsid w:val="003D7744"/>
    <w:rsid w:val="003D774B"/>
    <w:rsid w:val="003D785C"/>
    <w:rsid w:val="003D7902"/>
    <w:rsid w:val="003D7914"/>
    <w:rsid w:val="003D7926"/>
    <w:rsid w:val="003D79B2"/>
    <w:rsid w:val="003D7A9C"/>
    <w:rsid w:val="003D7CF8"/>
    <w:rsid w:val="003D7FB9"/>
    <w:rsid w:val="003E00DF"/>
    <w:rsid w:val="003E02B8"/>
    <w:rsid w:val="003E0314"/>
    <w:rsid w:val="003E03F7"/>
    <w:rsid w:val="003E048E"/>
    <w:rsid w:val="003E0503"/>
    <w:rsid w:val="003E05E6"/>
    <w:rsid w:val="003E0622"/>
    <w:rsid w:val="003E07F0"/>
    <w:rsid w:val="003E0A0D"/>
    <w:rsid w:val="003E0DEE"/>
    <w:rsid w:val="003E0E05"/>
    <w:rsid w:val="003E1044"/>
    <w:rsid w:val="003E1086"/>
    <w:rsid w:val="003E1131"/>
    <w:rsid w:val="003E12C7"/>
    <w:rsid w:val="003E12D2"/>
    <w:rsid w:val="003E13E5"/>
    <w:rsid w:val="003E1417"/>
    <w:rsid w:val="003E1640"/>
    <w:rsid w:val="003E172F"/>
    <w:rsid w:val="003E1ABA"/>
    <w:rsid w:val="003E1B4E"/>
    <w:rsid w:val="003E1C03"/>
    <w:rsid w:val="003E1D35"/>
    <w:rsid w:val="003E1DB1"/>
    <w:rsid w:val="003E2087"/>
    <w:rsid w:val="003E23BB"/>
    <w:rsid w:val="003E24FA"/>
    <w:rsid w:val="003E257E"/>
    <w:rsid w:val="003E2598"/>
    <w:rsid w:val="003E2911"/>
    <w:rsid w:val="003E29FE"/>
    <w:rsid w:val="003E2A44"/>
    <w:rsid w:val="003E2E0A"/>
    <w:rsid w:val="003E2FAF"/>
    <w:rsid w:val="003E2FFF"/>
    <w:rsid w:val="003E3114"/>
    <w:rsid w:val="003E31DB"/>
    <w:rsid w:val="003E3217"/>
    <w:rsid w:val="003E324B"/>
    <w:rsid w:val="003E33F5"/>
    <w:rsid w:val="003E37EB"/>
    <w:rsid w:val="003E3D86"/>
    <w:rsid w:val="003E3E6C"/>
    <w:rsid w:val="003E3FE5"/>
    <w:rsid w:val="003E408D"/>
    <w:rsid w:val="003E4130"/>
    <w:rsid w:val="003E43F2"/>
    <w:rsid w:val="003E4403"/>
    <w:rsid w:val="003E4600"/>
    <w:rsid w:val="003E4E36"/>
    <w:rsid w:val="003E4F39"/>
    <w:rsid w:val="003E4FDC"/>
    <w:rsid w:val="003E5070"/>
    <w:rsid w:val="003E5287"/>
    <w:rsid w:val="003E5385"/>
    <w:rsid w:val="003E5B02"/>
    <w:rsid w:val="003E5C98"/>
    <w:rsid w:val="003E5DC6"/>
    <w:rsid w:val="003E60F3"/>
    <w:rsid w:val="003E6459"/>
    <w:rsid w:val="003E6475"/>
    <w:rsid w:val="003E656B"/>
    <w:rsid w:val="003E6574"/>
    <w:rsid w:val="003E749D"/>
    <w:rsid w:val="003E7607"/>
    <w:rsid w:val="003E7821"/>
    <w:rsid w:val="003E78D0"/>
    <w:rsid w:val="003E78FD"/>
    <w:rsid w:val="003E798B"/>
    <w:rsid w:val="003E7BDE"/>
    <w:rsid w:val="003E7E51"/>
    <w:rsid w:val="003F02BB"/>
    <w:rsid w:val="003F0300"/>
    <w:rsid w:val="003F040E"/>
    <w:rsid w:val="003F0479"/>
    <w:rsid w:val="003F0CA1"/>
    <w:rsid w:val="003F0DFA"/>
    <w:rsid w:val="003F0F04"/>
    <w:rsid w:val="003F0F5A"/>
    <w:rsid w:val="003F1676"/>
    <w:rsid w:val="003F21C7"/>
    <w:rsid w:val="003F21F3"/>
    <w:rsid w:val="003F2251"/>
    <w:rsid w:val="003F2286"/>
    <w:rsid w:val="003F2370"/>
    <w:rsid w:val="003F248A"/>
    <w:rsid w:val="003F24D7"/>
    <w:rsid w:val="003F2720"/>
    <w:rsid w:val="003F276D"/>
    <w:rsid w:val="003F2788"/>
    <w:rsid w:val="003F27AA"/>
    <w:rsid w:val="003F2A9C"/>
    <w:rsid w:val="003F2BDD"/>
    <w:rsid w:val="003F2C65"/>
    <w:rsid w:val="003F2F74"/>
    <w:rsid w:val="003F2F86"/>
    <w:rsid w:val="003F3114"/>
    <w:rsid w:val="003F32F7"/>
    <w:rsid w:val="003F3643"/>
    <w:rsid w:val="003F3DDC"/>
    <w:rsid w:val="003F3E7A"/>
    <w:rsid w:val="003F4018"/>
    <w:rsid w:val="003F4148"/>
    <w:rsid w:val="003F4171"/>
    <w:rsid w:val="003F432C"/>
    <w:rsid w:val="003F438E"/>
    <w:rsid w:val="003F456C"/>
    <w:rsid w:val="003F45BE"/>
    <w:rsid w:val="003F4968"/>
    <w:rsid w:val="003F4A01"/>
    <w:rsid w:val="003F4BD5"/>
    <w:rsid w:val="003F4E7C"/>
    <w:rsid w:val="003F4EEE"/>
    <w:rsid w:val="003F4F0C"/>
    <w:rsid w:val="003F51AD"/>
    <w:rsid w:val="003F51CA"/>
    <w:rsid w:val="003F5243"/>
    <w:rsid w:val="003F52BB"/>
    <w:rsid w:val="003F53E9"/>
    <w:rsid w:val="003F540B"/>
    <w:rsid w:val="003F553C"/>
    <w:rsid w:val="003F5698"/>
    <w:rsid w:val="003F574D"/>
    <w:rsid w:val="003F5788"/>
    <w:rsid w:val="003F57A8"/>
    <w:rsid w:val="003F5B19"/>
    <w:rsid w:val="003F5E9B"/>
    <w:rsid w:val="003F602A"/>
    <w:rsid w:val="003F637D"/>
    <w:rsid w:val="003F6399"/>
    <w:rsid w:val="003F6850"/>
    <w:rsid w:val="003F68AB"/>
    <w:rsid w:val="003F6B75"/>
    <w:rsid w:val="003F6B79"/>
    <w:rsid w:val="003F7045"/>
    <w:rsid w:val="003F726D"/>
    <w:rsid w:val="003F759D"/>
    <w:rsid w:val="003F78F6"/>
    <w:rsid w:val="003F7AE1"/>
    <w:rsid w:val="003F7B59"/>
    <w:rsid w:val="003F7BCF"/>
    <w:rsid w:val="003F7E9F"/>
    <w:rsid w:val="004006FD"/>
    <w:rsid w:val="0040076D"/>
    <w:rsid w:val="0040084C"/>
    <w:rsid w:val="00400B1F"/>
    <w:rsid w:val="00400BAF"/>
    <w:rsid w:val="00400D09"/>
    <w:rsid w:val="00400D1C"/>
    <w:rsid w:val="00400D52"/>
    <w:rsid w:val="00400EBC"/>
    <w:rsid w:val="004013D2"/>
    <w:rsid w:val="004016BE"/>
    <w:rsid w:val="0040172F"/>
    <w:rsid w:val="00401BAC"/>
    <w:rsid w:val="004020F5"/>
    <w:rsid w:val="00402173"/>
    <w:rsid w:val="004024C7"/>
    <w:rsid w:val="00402FCD"/>
    <w:rsid w:val="004030C8"/>
    <w:rsid w:val="00403580"/>
    <w:rsid w:val="00403697"/>
    <w:rsid w:val="0040392C"/>
    <w:rsid w:val="00403997"/>
    <w:rsid w:val="00403A1D"/>
    <w:rsid w:val="00403D90"/>
    <w:rsid w:val="00403EF9"/>
    <w:rsid w:val="0040417B"/>
    <w:rsid w:val="004042F8"/>
    <w:rsid w:val="00404354"/>
    <w:rsid w:val="00404447"/>
    <w:rsid w:val="00404629"/>
    <w:rsid w:val="00404724"/>
    <w:rsid w:val="00404740"/>
    <w:rsid w:val="004047CA"/>
    <w:rsid w:val="004047F7"/>
    <w:rsid w:val="00404892"/>
    <w:rsid w:val="00404A34"/>
    <w:rsid w:val="00404A45"/>
    <w:rsid w:val="00404F78"/>
    <w:rsid w:val="0040508E"/>
    <w:rsid w:val="004051A4"/>
    <w:rsid w:val="00405453"/>
    <w:rsid w:val="004057A2"/>
    <w:rsid w:val="004058CA"/>
    <w:rsid w:val="00405A22"/>
    <w:rsid w:val="00405BE8"/>
    <w:rsid w:val="00405C39"/>
    <w:rsid w:val="00405F5F"/>
    <w:rsid w:val="00406088"/>
    <w:rsid w:val="004060ED"/>
    <w:rsid w:val="00406319"/>
    <w:rsid w:val="004066AB"/>
    <w:rsid w:val="00406740"/>
    <w:rsid w:val="004067AD"/>
    <w:rsid w:val="004067F4"/>
    <w:rsid w:val="004068CB"/>
    <w:rsid w:val="00406A2D"/>
    <w:rsid w:val="00406D35"/>
    <w:rsid w:val="0040708D"/>
    <w:rsid w:val="0040709C"/>
    <w:rsid w:val="004072C0"/>
    <w:rsid w:val="004074B6"/>
    <w:rsid w:val="0040792A"/>
    <w:rsid w:val="00407AF6"/>
    <w:rsid w:val="00407C92"/>
    <w:rsid w:val="00407CB4"/>
    <w:rsid w:val="00407F63"/>
    <w:rsid w:val="00407FDA"/>
    <w:rsid w:val="0041010A"/>
    <w:rsid w:val="00410262"/>
    <w:rsid w:val="004102F5"/>
    <w:rsid w:val="004107BA"/>
    <w:rsid w:val="00410A31"/>
    <w:rsid w:val="00410B81"/>
    <w:rsid w:val="00410BD8"/>
    <w:rsid w:val="00410BE8"/>
    <w:rsid w:val="00410C0D"/>
    <w:rsid w:val="00410D1C"/>
    <w:rsid w:val="00410DDE"/>
    <w:rsid w:val="00410DEA"/>
    <w:rsid w:val="00411024"/>
    <w:rsid w:val="004110A4"/>
    <w:rsid w:val="00411348"/>
    <w:rsid w:val="004113A4"/>
    <w:rsid w:val="004113C4"/>
    <w:rsid w:val="00411411"/>
    <w:rsid w:val="00411601"/>
    <w:rsid w:val="004118CD"/>
    <w:rsid w:val="00411BFD"/>
    <w:rsid w:val="00411DF7"/>
    <w:rsid w:val="00412326"/>
    <w:rsid w:val="004124F7"/>
    <w:rsid w:val="0041291E"/>
    <w:rsid w:val="004129D9"/>
    <w:rsid w:val="00412BDA"/>
    <w:rsid w:val="00412C35"/>
    <w:rsid w:val="00412D35"/>
    <w:rsid w:val="004133D6"/>
    <w:rsid w:val="00413407"/>
    <w:rsid w:val="004135B4"/>
    <w:rsid w:val="00413752"/>
    <w:rsid w:val="004138E0"/>
    <w:rsid w:val="00413A16"/>
    <w:rsid w:val="00413D14"/>
    <w:rsid w:val="00413F2F"/>
    <w:rsid w:val="00414946"/>
    <w:rsid w:val="00414951"/>
    <w:rsid w:val="00414B71"/>
    <w:rsid w:val="0041508A"/>
    <w:rsid w:val="00415199"/>
    <w:rsid w:val="00415298"/>
    <w:rsid w:val="004152D9"/>
    <w:rsid w:val="00415312"/>
    <w:rsid w:val="00415442"/>
    <w:rsid w:val="004157BA"/>
    <w:rsid w:val="00415A29"/>
    <w:rsid w:val="00415AA1"/>
    <w:rsid w:val="00415B30"/>
    <w:rsid w:val="00415BF4"/>
    <w:rsid w:val="004162D6"/>
    <w:rsid w:val="0041652F"/>
    <w:rsid w:val="0041675F"/>
    <w:rsid w:val="004168DA"/>
    <w:rsid w:val="00416995"/>
    <w:rsid w:val="00416B4D"/>
    <w:rsid w:val="00416B51"/>
    <w:rsid w:val="00416C62"/>
    <w:rsid w:val="00416C6D"/>
    <w:rsid w:val="00417178"/>
    <w:rsid w:val="004179B1"/>
    <w:rsid w:val="00417B8B"/>
    <w:rsid w:val="00417EC4"/>
    <w:rsid w:val="00417F8F"/>
    <w:rsid w:val="0042030A"/>
    <w:rsid w:val="0042030C"/>
    <w:rsid w:val="004204F4"/>
    <w:rsid w:val="00420528"/>
    <w:rsid w:val="00420659"/>
    <w:rsid w:val="004206D9"/>
    <w:rsid w:val="0042073E"/>
    <w:rsid w:val="004208A7"/>
    <w:rsid w:val="004208BF"/>
    <w:rsid w:val="004209B8"/>
    <w:rsid w:val="004209BA"/>
    <w:rsid w:val="00420B11"/>
    <w:rsid w:val="00420D04"/>
    <w:rsid w:val="00420D7B"/>
    <w:rsid w:val="00420DD6"/>
    <w:rsid w:val="0042102C"/>
    <w:rsid w:val="004213F6"/>
    <w:rsid w:val="0042141B"/>
    <w:rsid w:val="0042146D"/>
    <w:rsid w:val="0042151E"/>
    <w:rsid w:val="0042179D"/>
    <w:rsid w:val="004217F0"/>
    <w:rsid w:val="004219EB"/>
    <w:rsid w:val="00421AA8"/>
    <w:rsid w:val="00421ADA"/>
    <w:rsid w:val="00421B1A"/>
    <w:rsid w:val="00421CCC"/>
    <w:rsid w:val="00421D68"/>
    <w:rsid w:val="00421DAC"/>
    <w:rsid w:val="00421E20"/>
    <w:rsid w:val="004220D8"/>
    <w:rsid w:val="0042224D"/>
    <w:rsid w:val="0042230E"/>
    <w:rsid w:val="004223E7"/>
    <w:rsid w:val="004227B0"/>
    <w:rsid w:val="004227C5"/>
    <w:rsid w:val="004228ED"/>
    <w:rsid w:val="00422BF7"/>
    <w:rsid w:val="00422FD5"/>
    <w:rsid w:val="00423120"/>
    <w:rsid w:val="004231F4"/>
    <w:rsid w:val="004232BA"/>
    <w:rsid w:val="004237DC"/>
    <w:rsid w:val="00423806"/>
    <w:rsid w:val="00423A33"/>
    <w:rsid w:val="00423A5A"/>
    <w:rsid w:val="00423C43"/>
    <w:rsid w:val="00423FE9"/>
    <w:rsid w:val="00424024"/>
    <w:rsid w:val="004241C6"/>
    <w:rsid w:val="00424223"/>
    <w:rsid w:val="00424427"/>
    <w:rsid w:val="00424462"/>
    <w:rsid w:val="00424766"/>
    <w:rsid w:val="00424A60"/>
    <w:rsid w:val="00424B5D"/>
    <w:rsid w:val="00424C49"/>
    <w:rsid w:val="00424E64"/>
    <w:rsid w:val="00425055"/>
    <w:rsid w:val="0042524D"/>
    <w:rsid w:val="004252C5"/>
    <w:rsid w:val="004253CC"/>
    <w:rsid w:val="0042566B"/>
    <w:rsid w:val="00425727"/>
    <w:rsid w:val="0042593D"/>
    <w:rsid w:val="00425950"/>
    <w:rsid w:val="00425AFF"/>
    <w:rsid w:val="00425D23"/>
    <w:rsid w:val="00425DA7"/>
    <w:rsid w:val="00425F53"/>
    <w:rsid w:val="00426043"/>
    <w:rsid w:val="004260B1"/>
    <w:rsid w:val="004260E9"/>
    <w:rsid w:val="004261B7"/>
    <w:rsid w:val="004264D4"/>
    <w:rsid w:val="004266A1"/>
    <w:rsid w:val="00426829"/>
    <w:rsid w:val="004268E2"/>
    <w:rsid w:val="00426B09"/>
    <w:rsid w:val="00426E0C"/>
    <w:rsid w:val="00427164"/>
    <w:rsid w:val="004271F2"/>
    <w:rsid w:val="004272D5"/>
    <w:rsid w:val="004272FE"/>
    <w:rsid w:val="0042734F"/>
    <w:rsid w:val="00427C17"/>
    <w:rsid w:val="00427DA2"/>
    <w:rsid w:val="00427FF3"/>
    <w:rsid w:val="0043049F"/>
    <w:rsid w:val="0043062E"/>
    <w:rsid w:val="0043073E"/>
    <w:rsid w:val="00430741"/>
    <w:rsid w:val="0043093D"/>
    <w:rsid w:val="00430AC4"/>
    <w:rsid w:val="00430CC3"/>
    <w:rsid w:val="00430DB9"/>
    <w:rsid w:val="00430EFA"/>
    <w:rsid w:val="004313C4"/>
    <w:rsid w:val="0043155C"/>
    <w:rsid w:val="004315FD"/>
    <w:rsid w:val="00431637"/>
    <w:rsid w:val="00431703"/>
    <w:rsid w:val="00431AA6"/>
    <w:rsid w:val="00431CA9"/>
    <w:rsid w:val="00431E94"/>
    <w:rsid w:val="004324DE"/>
    <w:rsid w:val="004327B3"/>
    <w:rsid w:val="00432C3C"/>
    <w:rsid w:val="00432C5F"/>
    <w:rsid w:val="004333E6"/>
    <w:rsid w:val="004337C6"/>
    <w:rsid w:val="0043389C"/>
    <w:rsid w:val="00433941"/>
    <w:rsid w:val="004339DB"/>
    <w:rsid w:val="00433B0F"/>
    <w:rsid w:val="00434022"/>
    <w:rsid w:val="00434033"/>
    <w:rsid w:val="00434093"/>
    <w:rsid w:val="0043428C"/>
    <w:rsid w:val="004345BD"/>
    <w:rsid w:val="00434B32"/>
    <w:rsid w:val="00434B3C"/>
    <w:rsid w:val="00434D40"/>
    <w:rsid w:val="00434DFF"/>
    <w:rsid w:val="00435181"/>
    <w:rsid w:val="004353AE"/>
    <w:rsid w:val="0043572C"/>
    <w:rsid w:val="0043574E"/>
    <w:rsid w:val="0043583F"/>
    <w:rsid w:val="004359FE"/>
    <w:rsid w:val="00435D5B"/>
    <w:rsid w:val="00435E31"/>
    <w:rsid w:val="00435F38"/>
    <w:rsid w:val="00435F4A"/>
    <w:rsid w:val="00435F86"/>
    <w:rsid w:val="004361B5"/>
    <w:rsid w:val="00436243"/>
    <w:rsid w:val="004366BA"/>
    <w:rsid w:val="004368DD"/>
    <w:rsid w:val="0043692F"/>
    <w:rsid w:val="00436F7A"/>
    <w:rsid w:val="00437156"/>
    <w:rsid w:val="00437435"/>
    <w:rsid w:val="0043751B"/>
    <w:rsid w:val="004376ED"/>
    <w:rsid w:val="0043791A"/>
    <w:rsid w:val="00437B59"/>
    <w:rsid w:val="00437D23"/>
    <w:rsid w:val="00437EE6"/>
    <w:rsid w:val="004400A1"/>
    <w:rsid w:val="00440327"/>
    <w:rsid w:val="00440521"/>
    <w:rsid w:val="004406EB"/>
    <w:rsid w:val="0044073C"/>
    <w:rsid w:val="00440751"/>
    <w:rsid w:val="00440B80"/>
    <w:rsid w:val="00440EA8"/>
    <w:rsid w:val="00440EFA"/>
    <w:rsid w:val="00440F5E"/>
    <w:rsid w:val="004411CE"/>
    <w:rsid w:val="00441339"/>
    <w:rsid w:val="004414CF"/>
    <w:rsid w:val="004417B5"/>
    <w:rsid w:val="004419DA"/>
    <w:rsid w:val="00441A3F"/>
    <w:rsid w:val="00441F2C"/>
    <w:rsid w:val="004420F9"/>
    <w:rsid w:val="00442100"/>
    <w:rsid w:val="004423C4"/>
    <w:rsid w:val="00442490"/>
    <w:rsid w:val="00442893"/>
    <w:rsid w:val="00442918"/>
    <w:rsid w:val="004429FA"/>
    <w:rsid w:val="00442A23"/>
    <w:rsid w:val="00442B0D"/>
    <w:rsid w:val="00442B51"/>
    <w:rsid w:val="00442DC9"/>
    <w:rsid w:val="00442FB7"/>
    <w:rsid w:val="00443096"/>
    <w:rsid w:val="004431BE"/>
    <w:rsid w:val="0044327E"/>
    <w:rsid w:val="00443312"/>
    <w:rsid w:val="004435B8"/>
    <w:rsid w:val="00443894"/>
    <w:rsid w:val="004439DA"/>
    <w:rsid w:val="00443A5F"/>
    <w:rsid w:val="00443B1B"/>
    <w:rsid w:val="0044400A"/>
    <w:rsid w:val="00444049"/>
    <w:rsid w:val="004445BD"/>
    <w:rsid w:val="004445D8"/>
    <w:rsid w:val="004445F9"/>
    <w:rsid w:val="004446F1"/>
    <w:rsid w:val="00444794"/>
    <w:rsid w:val="004449A9"/>
    <w:rsid w:val="00444D4C"/>
    <w:rsid w:val="00444F57"/>
    <w:rsid w:val="00444FCA"/>
    <w:rsid w:val="0044504D"/>
    <w:rsid w:val="00445462"/>
    <w:rsid w:val="004456D2"/>
    <w:rsid w:val="0044584A"/>
    <w:rsid w:val="004459B7"/>
    <w:rsid w:val="00445A60"/>
    <w:rsid w:val="00445FC5"/>
    <w:rsid w:val="004460A8"/>
    <w:rsid w:val="00446176"/>
    <w:rsid w:val="0044621F"/>
    <w:rsid w:val="00446A97"/>
    <w:rsid w:val="00446AD4"/>
    <w:rsid w:val="00446D04"/>
    <w:rsid w:val="00446D6B"/>
    <w:rsid w:val="00446FA1"/>
    <w:rsid w:val="00446FCB"/>
    <w:rsid w:val="00447400"/>
    <w:rsid w:val="00447846"/>
    <w:rsid w:val="00447866"/>
    <w:rsid w:val="004478E4"/>
    <w:rsid w:val="00447C83"/>
    <w:rsid w:val="00447E4A"/>
    <w:rsid w:val="0045002F"/>
    <w:rsid w:val="00450283"/>
    <w:rsid w:val="0045033D"/>
    <w:rsid w:val="00450544"/>
    <w:rsid w:val="00450A74"/>
    <w:rsid w:val="00450C60"/>
    <w:rsid w:val="00450D8A"/>
    <w:rsid w:val="004511CC"/>
    <w:rsid w:val="0045137C"/>
    <w:rsid w:val="004516C0"/>
    <w:rsid w:val="0045170A"/>
    <w:rsid w:val="0045192C"/>
    <w:rsid w:val="00451BA5"/>
    <w:rsid w:val="00451C10"/>
    <w:rsid w:val="00451E2A"/>
    <w:rsid w:val="00451E90"/>
    <w:rsid w:val="0045236E"/>
    <w:rsid w:val="0045263F"/>
    <w:rsid w:val="00452709"/>
    <w:rsid w:val="00452B9C"/>
    <w:rsid w:val="00452D85"/>
    <w:rsid w:val="0045307A"/>
    <w:rsid w:val="0045311F"/>
    <w:rsid w:val="00453438"/>
    <w:rsid w:val="004535A8"/>
    <w:rsid w:val="0045393E"/>
    <w:rsid w:val="00454037"/>
    <w:rsid w:val="00454257"/>
    <w:rsid w:val="00454682"/>
    <w:rsid w:val="0045495A"/>
    <w:rsid w:val="00454CD7"/>
    <w:rsid w:val="00455093"/>
    <w:rsid w:val="00455186"/>
    <w:rsid w:val="00455257"/>
    <w:rsid w:val="00455270"/>
    <w:rsid w:val="004553C3"/>
    <w:rsid w:val="004557E3"/>
    <w:rsid w:val="00455B1E"/>
    <w:rsid w:val="00455F62"/>
    <w:rsid w:val="004563A5"/>
    <w:rsid w:val="004564BF"/>
    <w:rsid w:val="00456533"/>
    <w:rsid w:val="00456561"/>
    <w:rsid w:val="00456576"/>
    <w:rsid w:val="004567EC"/>
    <w:rsid w:val="0045685E"/>
    <w:rsid w:val="004569B4"/>
    <w:rsid w:val="00456C92"/>
    <w:rsid w:val="00457088"/>
    <w:rsid w:val="0045731A"/>
    <w:rsid w:val="00457396"/>
    <w:rsid w:val="00457480"/>
    <w:rsid w:val="004576FB"/>
    <w:rsid w:val="00457868"/>
    <w:rsid w:val="00457893"/>
    <w:rsid w:val="00457921"/>
    <w:rsid w:val="00457A32"/>
    <w:rsid w:val="00457CB1"/>
    <w:rsid w:val="00460089"/>
    <w:rsid w:val="004605F7"/>
    <w:rsid w:val="00460DCE"/>
    <w:rsid w:val="00461089"/>
    <w:rsid w:val="004611C8"/>
    <w:rsid w:val="00461233"/>
    <w:rsid w:val="00461389"/>
    <w:rsid w:val="004614CA"/>
    <w:rsid w:val="004615E6"/>
    <w:rsid w:val="00461850"/>
    <w:rsid w:val="004618E2"/>
    <w:rsid w:val="00461B90"/>
    <w:rsid w:val="00462060"/>
    <w:rsid w:val="004620D2"/>
    <w:rsid w:val="0046216C"/>
    <w:rsid w:val="00462463"/>
    <w:rsid w:val="00462792"/>
    <w:rsid w:val="00462C0A"/>
    <w:rsid w:val="00462CF1"/>
    <w:rsid w:val="004631C2"/>
    <w:rsid w:val="00463271"/>
    <w:rsid w:val="004632BE"/>
    <w:rsid w:val="00463314"/>
    <w:rsid w:val="00463383"/>
    <w:rsid w:val="004637EB"/>
    <w:rsid w:val="00463A7E"/>
    <w:rsid w:val="00463AD3"/>
    <w:rsid w:val="00463B26"/>
    <w:rsid w:val="0046403D"/>
    <w:rsid w:val="00464065"/>
    <w:rsid w:val="00464180"/>
    <w:rsid w:val="004644F7"/>
    <w:rsid w:val="00464506"/>
    <w:rsid w:val="0046478B"/>
    <w:rsid w:val="00464842"/>
    <w:rsid w:val="004648AA"/>
    <w:rsid w:val="00464A0A"/>
    <w:rsid w:val="00464D7B"/>
    <w:rsid w:val="00464EC5"/>
    <w:rsid w:val="00464F14"/>
    <w:rsid w:val="00465040"/>
    <w:rsid w:val="0046507F"/>
    <w:rsid w:val="004652C1"/>
    <w:rsid w:val="00465620"/>
    <w:rsid w:val="0046564F"/>
    <w:rsid w:val="004656E6"/>
    <w:rsid w:val="00465B8E"/>
    <w:rsid w:val="00465C62"/>
    <w:rsid w:val="00465DDA"/>
    <w:rsid w:val="00465FF7"/>
    <w:rsid w:val="00466066"/>
    <w:rsid w:val="004661E9"/>
    <w:rsid w:val="0046637F"/>
    <w:rsid w:val="0046653A"/>
    <w:rsid w:val="00466742"/>
    <w:rsid w:val="004667B4"/>
    <w:rsid w:val="00466877"/>
    <w:rsid w:val="00466890"/>
    <w:rsid w:val="00466A40"/>
    <w:rsid w:val="00466A53"/>
    <w:rsid w:val="00466BE0"/>
    <w:rsid w:val="00466C95"/>
    <w:rsid w:val="00466CD1"/>
    <w:rsid w:val="00466EB1"/>
    <w:rsid w:val="0046744C"/>
    <w:rsid w:val="00467553"/>
    <w:rsid w:val="004676BE"/>
    <w:rsid w:val="0046775C"/>
    <w:rsid w:val="0046783C"/>
    <w:rsid w:val="004678F3"/>
    <w:rsid w:val="00467DFD"/>
    <w:rsid w:val="00467E11"/>
    <w:rsid w:val="00470140"/>
    <w:rsid w:val="0047014F"/>
    <w:rsid w:val="004701CE"/>
    <w:rsid w:val="0047029A"/>
    <w:rsid w:val="0047041A"/>
    <w:rsid w:val="00470458"/>
    <w:rsid w:val="00470776"/>
    <w:rsid w:val="004708F0"/>
    <w:rsid w:val="00470C90"/>
    <w:rsid w:val="00470ED2"/>
    <w:rsid w:val="0047114E"/>
    <w:rsid w:val="00471203"/>
    <w:rsid w:val="004712A3"/>
    <w:rsid w:val="004713B8"/>
    <w:rsid w:val="00471405"/>
    <w:rsid w:val="00471742"/>
    <w:rsid w:val="004717AB"/>
    <w:rsid w:val="00471B43"/>
    <w:rsid w:val="00471B6D"/>
    <w:rsid w:val="00471CDA"/>
    <w:rsid w:val="00471DCF"/>
    <w:rsid w:val="00471E37"/>
    <w:rsid w:val="004722CE"/>
    <w:rsid w:val="00472473"/>
    <w:rsid w:val="0047272C"/>
    <w:rsid w:val="00472763"/>
    <w:rsid w:val="00472883"/>
    <w:rsid w:val="0047288D"/>
    <w:rsid w:val="004728F0"/>
    <w:rsid w:val="00472A95"/>
    <w:rsid w:val="00472A9D"/>
    <w:rsid w:val="00472E98"/>
    <w:rsid w:val="00472F00"/>
    <w:rsid w:val="00472F0F"/>
    <w:rsid w:val="004730EC"/>
    <w:rsid w:val="004732BB"/>
    <w:rsid w:val="00473372"/>
    <w:rsid w:val="004734DC"/>
    <w:rsid w:val="004734EC"/>
    <w:rsid w:val="00473678"/>
    <w:rsid w:val="004736E2"/>
    <w:rsid w:val="004739FD"/>
    <w:rsid w:val="00473C00"/>
    <w:rsid w:val="00473EBC"/>
    <w:rsid w:val="00473FCD"/>
    <w:rsid w:val="0047459C"/>
    <w:rsid w:val="00474725"/>
    <w:rsid w:val="0047490E"/>
    <w:rsid w:val="00474A5A"/>
    <w:rsid w:val="00474DE8"/>
    <w:rsid w:val="00474E72"/>
    <w:rsid w:val="00475137"/>
    <w:rsid w:val="00475388"/>
    <w:rsid w:val="00475393"/>
    <w:rsid w:val="004755A0"/>
    <w:rsid w:val="00475847"/>
    <w:rsid w:val="00475848"/>
    <w:rsid w:val="0047591F"/>
    <w:rsid w:val="00475C79"/>
    <w:rsid w:val="00475CF0"/>
    <w:rsid w:val="00475D7E"/>
    <w:rsid w:val="0047617B"/>
    <w:rsid w:val="004767B2"/>
    <w:rsid w:val="004768B6"/>
    <w:rsid w:val="004769C0"/>
    <w:rsid w:val="004769EE"/>
    <w:rsid w:val="00476A4F"/>
    <w:rsid w:val="00476B1F"/>
    <w:rsid w:val="00476BF5"/>
    <w:rsid w:val="00476DB1"/>
    <w:rsid w:val="00476EA6"/>
    <w:rsid w:val="00476EF3"/>
    <w:rsid w:val="00476F4B"/>
    <w:rsid w:val="0047711D"/>
    <w:rsid w:val="004772AC"/>
    <w:rsid w:val="004773D3"/>
    <w:rsid w:val="0047745A"/>
    <w:rsid w:val="00477507"/>
    <w:rsid w:val="0047751A"/>
    <w:rsid w:val="004776AC"/>
    <w:rsid w:val="00477788"/>
    <w:rsid w:val="00477833"/>
    <w:rsid w:val="00477853"/>
    <w:rsid w:val="0047786F"/>
    <w:rsid w:val="00477874"/>
    <w:rsid w:val="00477881"/>
    <w:rsid w:val="00477A91"/>
    <w:rsid w:val="00477C26"/>
    <w:rsid w:val="00477D9F"/>
    <w:rsid w:val="00477F5C"/>
    <w:rsid w:val="0048004B"/>
    <w:rsid w:val="004801C8"/>
    <w:rsid w:val="00480248"/>
    <w:rsid w:val="00480587"/>
    <w:rsid w:val="00480623"/>
    <w:rsid w:val="00480A1B"/>
    <w:rsid w:val="00480BC3"/>
    <w:rsid w:val="00480CDB"/>
    <w:rsid w:val="00480E28"/>
    <w:rsid w:val="00480F22"/>
    <w:rsid w:val="00481011"/>
    <w:rsid w:val="0048103F"/>
    <w:rsid w:val="004810AF"/>
    <w:rsid w:val="004810F5"/>
    <w:rsid w:val="00481251"/>
    <w:rsid w:val="004814A3"/>
    <w:rsid w:val="00481691"/>
    <w:rsid w:val="004817B2"/>
    <w:rsid w:val="004817EA"/>
    <w:rsid w:val="00481858"/>
    <w:rsid w:val="00481964"/>
    <w:rsid w:val="00481B2B"/>
    <w:rsid w:val="00481D12"/>
    <w:rsid w:val="00481D7D"/>
    <w:rsid w:val="00482146"/>
    <w:rsid w:val="004822B7"/>
    <w:rsid w:val="00482A08"/>
    <w:rsid w:val="00482D2E"/>
    <w:rsid w:val="00482D46"/>
    <w:rsid w:val="004830EA"/>
    <w:rsid w:val="0048324E"/>
    <w:rsid w:val="0048324F"/>
    <w:rsid w:val="00483881"/>
    <w:rsid w:val="00483B5A"/>
    <w:rsid w:val="00483B88"/>
    <w:rsid w:val="00483CDB"/>
    <w:rsid w:val="004842EE"/>
    <w:rsid w:val="0048430B"/>
    <w:rsid w:val="00484422"/>
    <w:rsid w:val="00484435"/>
    <w:rsid w:val="004844E1"/>
    <w:rsid w:val="0048462C"/>
    <w:rsid w:val="00484833"/>
    <w:rsid w:val="004849F2"/>
    <w:rsid w:val="00484DA2"/>
    <w:rsid w:val="004851C6"/>
    <w:rsid w:val="00485250"/>
    <w:rsid w:val="0048542A"/>
    <w:rsid w:val="00485636"/>
    <w:rsid w:val="00485749"/>
    <w:rsid w:val="004858DB"/>
    <w:rsid w:val="00485930"/>
    <w:rsid w:val="00485C30"/>
    <w:rsid w:val="00485C6B"/>
    <w:rsid w:val="00485E63"/>
    <w:rsid w:val="00485EA8"/>
    <w:rsid w:val="00485EF1"/>
    <w:rsid w:val="00485FFC"/>
    <w:rsid w:val="0048606E"/>
    <w:rsid w:val="004862C3"/>
    <w:rsid w:val="004862F7"/>
    <w:rsid w:val="004865A0"/>
    <w:rsid w:val="00486B21"/>
    <w:rsid w:val="00486CB7"/>
    <w:rsid w:val="00486D75"/>
    <w:rsid w:val="00486FCA"/>
    <w:rsid w:val="004873CE"/>
    <w:rsid w:val="0048751A"/>
    <w:rsid w:val="0048772D"/>
    <w:rsid w:val="004878EE"/>
    <w:rsid w:val="00487925"/>
    <w:rsid w:val="00487964"/>
    <w:rsid w:val="0048797A"/>
    <w:rsid w:val="00487B01"/>
    <w:rsid w:val="00487E99"/>
    <w:rsid w:val="004902F1"/>
    <w:rsid w:val="00490377"/>
    <w:rsid w:val="00490747"/>
    <w:rsid w:val="004909F0"/>
    <w:rsid w:val="00490A18"/>
    <w:rsid w:val="00490A44"/>
    <w:rsid w:val="00490E4B"/>
    <w:rsid w:val="00490EF6"/>
    <w:rsid w:val="004911E0"/>
    <w:rsid w:val="0049124F"/>
    <w:rsid w:val="004914DE"/>
    <w:rsid w:val="004915B4"/>
    <w:rsid w:val="004918A0"/>
    <w:rsid w:val="00491EB1"/>
    <w:rsid w:val="00491FF3"/>
    <w:rsid w:val="00492127"/>
    <w:rsid w:val="0049234F"/>
    <w:rsid w:val="004923A4"/>
    <w:rsid w:val="00492455"/>
    <w:rsid w:val="00492596"/>
    <w:rsid w:val="004926CC"/>
    <w:rsid w:val="004929EE"/>
    <w:rsid w:val="004934A7"/>
    <w:rsid w:val="00493C2A"/>
    <w:rsid w:val="00493C39"/>
    <w:rsid w:val="00493E78"/>
    <w:rsid w:val="00493FA5"/>
    <w:rsid w:val="00494547"/>
    <w:rsid w:val="004946A4"/>
    <w:rsid w:val="004946B9"/>
    <w:rsid w:val="00494942"/>
    <w:rsid w:val="00494FD7"/>
    <w:rsid w:val="004953C8"/>
    <w:rsid w:val="004954B1"/>
    <w:rsid w:val="0049571E"/>
    <w:rsid w:val="00495763"/>
    <w:rsid w:val="004959FA"/>
    <w:rsid w:val="00495C92"/>
    <w:rsid w:val="00495DE6"/>
    <w:rsid w:val="00495DF5"/>
    <w:rsid w:val="0049621F"/>
    <w:rsid w:val="004962A1"/>
    <w:rsid w:val="00496304"/>
    <w:rsid w:val="00496364"/>
    <w:rsid w:val="004964A1"/>
    <w:rsid w:val="0049662D"/>
    <w:rsid w:val="00496C3E"/>
    <w:rsid w:val="0049709D"/>
    <w:rsid w:val="004973E7"/>
    <w:rsid w:val="004973FA"/>
    <w:rsid w:val="0049787A"/>
    <w:rsid w:val="00497917"/>
    <w:rsid w:val="00497ACC"/>
    <w:rsid w:val="004A01A5"/>
    <w:rsid w:val="004A0423"/>
    <w:rsid w:val="004A04CB"/>
    <w:rsid w:val="004A052D"/>
    <w:rsid w:val="004A059A"/>
    <w:rsid w:val="004A0675"/>
    <w:rsid w:val="004A0AAE"/>
    <w:rsid w:val="004A0C44"/>
    <w:rsid w:val="004A0DDE"/>
    <w:rsid w:val="004A0E46"/>
    <w:rsid w:val="004A0F68"/>
    <w:rsid w:val="004A10B1"/>
    <w:rsid w:val="004A1123"/>
    <w:rsid w:val="004A114A"/>
    <w:rsid w:val="004A154F"/>
    <w:rsid w:val="004A1CCE"/>
    <w:rsid w:val="004A1F2F"/>
    <w:rsid w:val="004A1F94"/>
    <w:rsid w:val="004A2229"/>
    <w:rsid w:val="004A2725"/>
    <w:rsid w:val="004A288C"/>
    <w:rsid w:val="004A2969"/>
    <w:rsid w:val="004A2A2E"/>
    <w:rsid w:val="004A2CA0"/>
    <w:rsid w:val="004A2EA0"/>
    <w:rsid w:val="004A304E"/>
    <w:rsid w:val="004A350E"/>
    <w:rsid w:val="004A36B3"/>
    <w:rsid w:val="004A376D"/>
    <w:rsid w:val="004A3AFE"/>
    <w:rsid w:val="004A3CB8"/>
    <w:rsid w:val="004A3F8A"/>
    <w:rsid w:val="004A3F93"/>
    <w:rsid w:val="004A402E"/>
    <w:rsid w:val="004A419D"/>
    <w:rsid w:val="004A41E8"/>
    <w:rsid w:val="004A43F7"/>
    <w:rsid w:val="004A4613"/>
    <w:rsid w:val="004A4648"/>
    <w:rsid w:val="004A47DA"/>
    <w:rsid w:val="004A4A40"/>
    <w:rsid w:val="004A4B05"/>
    <w:rsid w:val="004A4C2D"/>
    <w:rsid w:val="004A519D"/>
    <w:rsid w:val="004A5322"/>
    <w:rsid w:val="004A54DD"/>
    <w:rsid w:val="004A5546"/>
    <w:rsid w:val="004A555F"/>
    <w:rsid w:val="004A5ED4"/>
    <w:rsid w:val="004A5FCC"/>
    <w:rsid w:val="004A6384"/>
    <w:rsid w:val="004A6550"/>
    <w:rsid w:val="004A65C8"/>
    <w:rsid w:val="004A6A96"/>
    <w:rsid w:val="004A6BE4"/>
    <w:rsid w:val="004A6BE7"/>
    <w:rsid w:val="004A6C18"/>
    <w:rsid w:val="004A6D4E"/>
    <w:rsid w:val="004A6F08"/>
    <w:rsid w:val="004A6F63"/>
    <w:rsid w:val="004A6FBB"/>
    <w:rsid w:val="004A73A4"/>
    <w:rsid w:val="004A7732"/>
    <w:rsid w:val="004A7787"/>
    <w:rsid w:val="004A7935"/>
    <w:rsid w:val="004A7984"/>
    <w:rsid w:val="004A7AA2"/>
    <w:rsid w:val="004A7B2A"/>
    <w:rsid w:val="004A7BBE"/>
    <w:rsid w:val="004A7CAB"/>
    <w:rsid w:val="004A7EE6"/>
    <w:rsid w:val="004B000B"/>
    <w:rsid w:val="004B001C"/>
    <w:rsid w:val="004B0335"/>
    <w:rsid w:val="004B0400"/>
    <w:rsid w:val="004B049F"/>
    <w:rsid w:val="004B04AD"/>
    <w:rsid w:val="004B05C7"/>
    <w:rsid w:val="004B06D9"/>
    <w:rsid w:val="004B1012"/>
    <w:rsid w:val="004B113F"/>
    <w:rsid w:val="004B1175"/>
    <w:rsid w:val="004B118D"/>
    <w:rsid w:val="004B189A"/>
    <w:rsid w:val="004B1A09"/>
    <w:rsid w:val="004B1A61"/>
    <w:rsid w:val="004B1A86"/>
    <w:rsid w:val="004B1D94"/>
    <w:rsid w:val="004B1EEF"/>
    <w:rsid w:val="004B1FFF"/>
    <w:rsid w:val="004B2169"/>
    <w:rsid w:val="004B22E9"/>
    <w:rsid w:val="004B2349"/>
    <w:rsid w:val="004B2BE3"/>
    <w:rsid w:val="004B2D14"/>
    <w:rsid w:val="004B2D66"/>
    <w:rsid w:val="004B2E52"/>
    <w:rsid w:val="004B30DD"/>
    <w:rsid w:val="004B336F"/>
    <w:rsid w:val="004B3376"/>
    <w:rsid w:val="004B35BB"/>
    <w:rsid w:val="004B38DC"/>
    <w:rsid w:val="004B38FA"/>
    <w:rsid w:val="004B3DD1"/>
    <w:rsid w:val="004B3EA4"/>
    <w:rsid w:val="004B3F5E"/>
    <w:rsid w:val="004B418D"/>
    <w:rsid w:val="004B424D"/>
    <w:rsid w:val="004B45B0"/>
    <w:rsid w:val="004B45CF"/>
    <w:rsid w:val="004B48BD"/>
    <w:rsid w:val="004B4BDD"/>
    <w:rsid w:val="004B4CB3"/>
    <w:rsid w:val="004B4CEB"/>
    <w:rsid w:val="004B4D4F"/>
    <w:rsid w:val="004B4EA0"/>
    <w:rsid w:val="004B4EEF"/>
    <w:rsid w:val="004B4FBD"/>
    <w:rsid w:val="004B51F9"/>
    <w:rsid w:val="004B53A4"/>
    <w:rsid w:val="004B544C"/>
    <w:rsid w:val="004B5454"/>
    <w:rsid w:val="004B552A"/>
    <w:rsid w:val="004B57FD"/>
    <w:rsid w:val="004B5BB8"/>
    <w:rsid w:val="004B5C22"/>
    <w:rsid w:val="004B5E78"/>
    <w:rsid w:val="004B6268"/>
    <w:rsid w:val="004B6393"/>
    <w:rsid w:val="004B644D"/>
    <w:rsid w:val="004B64A8"/>
    <w:rsid w:val="004B67E0"/>
    <w:rsid w:val="004B69C4"/>
    <w:rsid w:val="004B6BE7"/>
    <w:rsid w:val="004B6E04"/>
    <w:rsid w:val="004B6E0C"/>
    <w:rsid w:val="004B6F0E"/>
    <w:rsid w:val="004B6F22"/>
    <w:rsid w:val="004B6F3D"/>
    <w:rsid w:val="004B71CB"/>
    <w:rsid w:val="004B7588"/>
    <w:rsid w:val="004B77AA"/>
    <w:rsid w:val="004B7823"/>
    <w:rsid w:val="004B7860"/>
    <w:rsid w:val="004B7ACF"/>
    <w:rsid w:val="004B7CF6"/>
    <w:rsid w:val="004C005F"/>
    <w:rsid w:val="004C01E4"/>
    <w:rsid w:val="004C01FA"/>
    <w:rsid w:val="004C0949"/>
    <w:rsid w:val="004C0A64"/>
    <w:rsid w:val="004C0D06"/>
    <w:rsid w:val="004C0E72"/>
    <w:rsid w:val="004C1219"/>
    <w:rsid w:val="004C1428"/>
    <w:rsid w:val="004C1677"/>
    <w:rsid w:val="004C1679"/>
    <w:rsid w:val="004C175D"/>
    <w:rsid w:val="004C1833"/>
    <w:rsid w:val="004C1933"/>
    <w:rsid w:val="004C1B61"/>
    <w:rsid w:val="004C1F37"/>
    <w:rsid w:val="004C2209"/>
    <w:rsid w:val="004C2215"/>
    <w:rsid w:val="004C2232"/>
    <w:rsid w:val="004C225B"/>
    <w:rsid w:val="004C25D5"/>
    <w:rsid w:val="004C2C1D"/>
    <w:rsid w:val="004C2D6A"/>
    <w:rsid w:val="004C2E50"/>
    <w:rsid w:val="004C2EEB"/>
    <w:rsid w:val="004C30BA"/>
    <w:rsid w:val="004C3144"/>
    <w:rsid w:val="004C317B"/>
    <w:rsid w:val="004C33B3"/>
    <w:rsid w:val="004C3469"/>
    <w:rsid w:val="004C34E2"/>
    <w:rsid w:val="004C35FF"/>
    <w:rsid w:val="004C3730"/>
    <w:rsid w:val="004C3853"/>
    <w:rsid w:val="004C3970"/>
    <w:rsid w:val="004C3B4D"/>
    <w:rsid w:val="004C3B89"/>
    <w:rsid w:val="004C3E23"/>
    <w:rsid w:val="004C3E41"/>
    <w:rsid w:val="004C3F2C"/>
    <w:rsid w:val="004C3F39"/>
    <w:rsid w:val="004C4205"/>
    <w:rsid w:val="004C4313"/>
    <w:rsid w:val="004C4444"/>
    <w:rsid w:val="004C45BC"/>
    <w:rsid w:val="004C4D5B"/>
    <w:rsid w:val="004C4E3E"/>
    <w:rsid w:val="004C4F02"/>
    <w:rsid w:val="004C5149"/>
    <w:rsid w:val="004C53EC"/>
    <w:rsid w:val="004C58DD"/>
    <w:rsid w:val="004C5C33"/>
    <w:rsid w:val="004C5F99"/>
    <w:rsid w:val="004C60D2"/>
    <w:rsid w:val="004C60EA"/>
    <w:rsid w:val="004C63EB"/>
    <w:rsid w:val="004C65B5"/>
    <w:rsid w:val="004C66EA"/>
    <w:rsid w:val="004C6972"/>
    <w:rsid w:val="004C69B5"/>
    <w:rsid w:val="004C6C64"/>
    <w:rsid w:val="004C6DDF"/>
    <w:rsid w:val="004C6E04"/>
    <w:rsid w:val="004C6E6B"/>
    <w:rsid w:val="004C6E99"/>
    <w:rsid w:val="004C700D"/>
    <w:rsid w:val="004C7306"/>
    <w:rsid w:val="004C730C"/>
    <w:rsid w:val="004C7396"/>
    <w:rsid w:val="004C7798"/>
    <w:rsid w:val="004C7901"/>
    <w:rsid w:val="004C7BF8"/>
    <w:rsid w:val="004C7CD6"/>
    <w:rsid w:val="004C7D3A"/>
    <w:rsid w:val="004C7D6C"/>
    <w:rsid w:val="004C7D8A"/>
    <w:rsid w:val="004D000B"/>
    <w:rsid w:val="004D01EB"/>
    <w:rsid w:val="004D0214"/>
    <w:rsid w:val="004D024D"/>
    <w:rsid w:val="004D0691"/>
    <w:rsid w:val="004D08B4"/>
    <w:rsid w:val="004D10A7"/>
    <w:rsid w:val="004D10BA"/>
    <w:rsid w:val="004D1244"/>
    <w:rsid w:val="004D12CE"/>
    <w:rsid w:val="004D172A"/>
    <w:rsid w:val="004D1766"/>
    <w:rsid w:val="004D1883"/>
    <w:rsid w:val="004D1C23"/>
    <w:rsid w:val="004D1CAB"/>
    <w:rsid w:val="004D1DAF"/>
    <w:rsid w:val="004D229E"/>
    <w:rsid w:val="004D22C1"/>
    <w:rsid w:val="004D24F5"/>
    <w:rsid w:val="004D27F2"/>
    <w:rsid w:val="004D2C91"/>
    <w:rsid w:val="004D2DA9"/>
    <w:rsid w:val="004D2E0A"/>
    <w:rsid w:val="004D2E1A"/>
    <w:rsid w:val="004D3149"/>
    <w:rsid w:val="004D332D"/>
    <w:rsid w:val="004D3579"/>
    <w:rsid w:val="004D361C"/>
    <w:rsid w:val="004D3A67"/>
    <w:rsid w:val="004D3B9D"/>
    <w:rsid w:val="004D3C9C"/>
    <w:rsid w:val="004D3EE5"/>
    <w:rsid w:val="004D4485"/>
    <w:rsid w:val="004D4592"/>
    <w:rsid w:val="004D4646"/>
    <w:rsid w:val="004D477C"/>
    <w:rsid w:val="004D478D"/>
    <w:rsid w:val="004D4854"/>
    <w:rsid w:val="004D4AD2"/>
    <w:rsid w:val="004D4B6E"/>
    <w:rsid w:val="004D4BC9"/>
    <w:rsid w:val="004D5588"/>
    <w:rsid w:val="004D569D"/>
    <w:rsid w:val="004D56B7"/>
    <w:rsid w:val="004D5701"/>
    <w:rsid w:val="004D591A"/>
    <w:rsid w:val="004D5963"/>
    <w:rsid w:val="004D5B4D"/>
    <w:rsid w:val="004D5CBA"/>
    <w:rsid w:val="004D5DEF"/>
    <w:rsid w:val="004D5E4E"/>
    <w:rsid w:val="004D6015"/>
    <w:rsid w:val="004D605C"/>
    <w:rsid w:val="004D62E7"/>
    <w:rsid w:val="004D64DE"/>
    <w:rsid w:val="004D68DF"/>
    <w:rsid w:val="004D6A44"/>
    <w:rsid w:val="004D6B8D"/>
    <w:rsid w:val="004D6E09"/>
    <w:rsid w:val="004D6EA5"/>
    <w:rsid w:val="004D7572"/>
    <w:rsid w:val="004D765C"/>
    <w:rsid w:val="004D766C"/>
    <w:rsid w:val="004D77C8"/>
    <w:rsid w:val="004D79C5"/>
    <w:rsid w:val="004D7A34"/>
    <w:rsid w:val="004D7A3D"/>
    <w:rsid w:val="004D7BA5"/>
    <w:rsid w:val="004D7EE8"/>
    <w:rsid w:val="004D7F94"/>
    <w:rsid w:val="004E037C"/>
    <w:rsid w:val="004E0473"/>
    <w:rsid w:val="004E0613"/>
    <w:rsid w:val="004E0D6C"/>
    <w:rsid w:val="004E0E17"/>
    <w:rsid w:val="004E10C3"/>
    <w:rsid w:val="004E1177"/>
    <w:rsid w:val="004E117B"/>
    <w:rsid w:val="004E13B9"/>
    <w:rsid w:val="004E1655"/>
    <w:rsid w:val="004E174E"/>
    <w:rsid w:val="004E1DFB"/>
    <w:rsid w:val="004E1F7F"/>
    <w:rsid w:val="004E2164"/>
    <w:rsid w:val="004E21F7"/>
    <w:rsid w:val="004E240D"/>
    <w:rsid w:val="004E244C"/>
    <w:rsid w:val="004E25FE"/>
    <w:rsid w:val="004E2658"/>
    <w:rsid w:val="004E2C94"/>
    <w:rsid w:val="004E2CDC"/>
    <w:rsid w:val="004E2CE9"/>
    <w:rsid w:val="004E2DA4"/>
    <w:rsid w:val="004E30D1"/>
    <w:rsid w:val="004E3102"/>
    <w:rsid w:val="004E33F5"/>
    <w:rsid w:val="004E35B9"/>
    <w:rsid w:val="004E36F4"/>
    <w:rsid w:val="004E385C"/>
    <w:rsid w:val="004E390F"/>
    <w:rsid w:val="004E3937"/>
    <w:rsid w:val="004E3B5D"/>
    <w:rsid w:val="004E3CCB"/>
    <w:rsid w:val="004E3D44"/>
    <w:rsid w:val="004E3D52"/>
    <w:rsid w:val="004E3D89"/>
    <w:rsid w:val="004E3DAB"/>
    <w:rsid w:val="004E3E0A"/>
    <w:rsid w:val="004E3E4F"/>
    <w:rsid w:val="004E3E81"/>
    <w:rsid w:val="004E3EBB"/>
    <w:rsid w:val="004E3F5B"/>
    <w:rsid w:val="004E4017"/>
    <w:rsid w:val="004E434C"/>
    <w:rsid w:val="004E477B"/>
    <w:rsid w:val="004E4819"/>
    <w:rsid w:val="004E48DF"/>
    <w:rsid w:val="004E4916"/>
    <w:rsid w:val="004E4A51"/>
    <w:rsid w:val="004E4F75"/>
    <w:rsid w:val="004E5074"/>
    <w:rsid w:val="004E50A6"/>
    <w:rsid w:val="004E524F"/>
    <w:rsid w:val="004E5657"/>
    <w:rsid w:val="004E5714"/>
    <w:rsid w:val="004E57B6"/>
    <w:rsid w:val="004E57FB"/>
    <w:rsid w:val="004E5C34"/>
    <w:rsid w:val="004E63D6"/>
    <w:rsid w:val="004E64A2"/>
    <w:rsid w:val="004E65BA"/>
    <w:rsid w:val="004E681E"/>
    <w:rsid w:val="004E686D"/>
    <w:rsid w:val="004E693B"/>
    <w:rsid w:val="004E6B72"/>
    <w:rsid w:val="004E6DC2"/>
    <w:rsid w:val="004E7054"/>
    <w:rsid w:val="004E706F"/>
    <w:rsid w:val="004E71B9"/>
    <w:rsid w:val="004E7229"/>
    <w:rsid w:val="004E7426"/>
    <w:rsid w:val="004E748E"/>
    <w:rsid w:val="004E75FA"/>
    <w:rsid w:val="004E764D"/>
    <w:rsid w:val="004E78A0"/>
    <w:rsid w:val="004E7A6D"/>
    <w:rsid w:val="004E7CDF"/>
    <w:rsid w:val="004F045A"/>
    <w:rsid w:val="004F051E"/>
    <w:rsid w:val="004F093C"/>
    <w:rsid w:val="004F0B74"/>
    <w:rsid w:val="004F0D75"/>
    <w:rsid w:val="004F1127"/>
    <w:rsid w:val="004F11E6"/>
    <w:rsid w:val="004F1583"/>
    <w:rsid w:val="004F160B"/>
    <w:rsid w:val="004F1700"/>
    <w:rsid w:val="004F1717"/>
    <w:rsid w:val="004F1743"/>
    <w:rsid w:val="004F17A6"/>
    <w:rsid w:val="004F190F"/>
    <w:rsid w:val="004F19AE"/>
    <w:rsid w:val="004F1CFF"/>
    <w:rsid w:val="004F1DE0"/>
    <w:rsid w:val="004F1F48"/>
    <w:rsid w:val="004F20CA"/>
    <w:rsid w:val="004F20D7"/>
    <w:rsid w:val="004F221B"/>
    <w:rsid w:val="004F2261"/>
    <w:rsid w:val="004F2338"/>
    <w:rsid w:val="004F24F1"/>
    <w:rsid w:val="004F2A7E"/>
    <w:rsid w:val="004F2D4F"/>
    <w:rsid w:val="004F2DA9"/>
    <w:rsid w:val="004F2DAA"/>
    <w:rsid w:val="004F2F5A"/>
    <w:rsid w:val="004F2FB3"/>
    <w:rsid w:val="004F324B"/>
    <w:rsid w:val="004F32ED"/>
    <w:rsid w:val="004F3A2B"/>
    <w:rsid w:val="004F3C19"/>
    <w:rsid w:val="004F3D2C"/>
    <w:rsid w:val="004F3F97"/>
    <w:rsid w:val="004F42E0"/>
    <w:rsid w:val="004F448C"/>
    <w:rsid w:val="004F4CC9"/>
    <w:rsid w:val="004F558B"/>
    <w:rsid w:val="004F58FA"/>
    <w:rsid w:val="004F5D18"/>
    <w:rsid w:val="004F5D70"/>
    <w:rsid w:val="004F5E2F"/>
    <w:rsid w:val="004F5F16"/>
    <w:rsid w:val="004F610D"/>
    <w:rsid w:val="004F698E"/>
    <w:rsid w:val="004F6AC8"/>
    <w:rsid w:val="004F7527"/>
    <w:rsid w:val="004F75A7"/>
    <w:rsid w:val="004F7611"/>
    <w:rsid w:val="004F7821"/>
    <w:rsid w:val="004F799A"/>
    <w:rsid w:val="004F7B41"/>
    <w:rsid w:val="004F7C52"/>
    <w:rsid w:val="004F7ECB"/>
    <w:rsid w:val="005001F6"/>
    <w:rsid w:val="00500502"/>
    <w:rsid w:val="00500537"/>
    <w:rsid w:val="0050059B"/>
    <w:rsid w:val="0050085E"/>
    <w:rsid w:val="00500D40"/>
    <w:rsid w:val="00500F54"/>
    <w:rsid w:val="005010BE"/>
    <w:rsid w:val="005011F7"/>
    <w:rsid w:val="00501201"/>
    <w:rsid w:val="0050161C"/>
    <w:rsid w:val="005016F0"/>
    <w:rsid w:val="005019B4"/>
    <w:rsid w:val="00501B71"/>
    <w:rsid w:val="00501E69"/>
    <w:rsid w:val="00501F7C"/>
    <w:rsid w:val="00501FDE"/>
    <w:rsid w:val="005020E4"/>
    <w:rsid w:val="0050215D"/>
    <w:rsid w:val="00502300"/>
    <w:rsid w:val="005023D4"/>
    <w:rsid w:val="005024E7"/>
    <w:rsid w:val="005025AF"/>
    <w:rsid w:val="005028F9"/>
    <w:rsid w:val="00502AA4"/>
    <w:rsid w:val="005030F8"/>
    <w:rsid w:val="005031B5"/>
    <w:rsid w:val="00503355"/>
    <w:rsid w:val="00503798"/>
    <w:rsid w:val="005037A7"/>
    <w:rsid w:val="005038E7"/>
    <w:rsid w:val="0050394D"/>
    <w:rsid w:val="0050397C"/>
    <w:rsid w:val="00503AD9"/>
    <w:rsid w:val="00503ADF"/>
    <w:rsid w:val="00503C85"/>
    <w:rsid w:val="00503C88"/>
    <w:rsid w:val="005041EB"/>
    <w:rsid w:val="00504311"/>
    <w:rsid w:val="0050448B"/>
    <w:rsid w:val="005045C1"/>
    <w:rsid w:val="005045E2"/>
    <w:rsid w:val="00504924"/>
    <w:rsid w:val="005049DF"/>
    <w:rsid w:val="00504BB6"/>
    <w:rsid w:val="00504C99"/>
    <w:rsid w:val="00504FAC"/>
    <w:rsid w:val="00505459"/>
    <w:rsid w:val="005055FF"/>
    <w:rsid w:val="00505670"/>
    <w:rsid w:val="005056D6"/>
    <w:rsid w:val="005056D8"/>
    <w:rsid w:val="0050579C"/>
    <w:rsid w:val="00505802"/>
    <w:rsid w:val="00505B18"/>
    <w:rsid w:val="00505CAD"/>
    <w:rsid w:val="00506254"/>
    <w:rsid w:val="00506399"/>
    <w:rsid w:val="00506403"/>
    <w:rsid w:val="0050647D"/>
    <w:rsid w:val="0050655A"/>
    <w:rsid w:val="0050668D"/>
    <w:rsid w:val="0050674B"/>
    <w:rsid w:val="0050683B"/>
    <w:rsid w:val="00506C36"/>
    <w:rsid w:val="00506E35"/>
    <w:rsid w:val="005071D9"/>
    <w:rsid w:val="00507201"/>
    <w:rsid w:val="005072E0"/>
    <w:rsid w:val="00507531"/>
    <w:rsid w:val="00507717"/>
    <w:rsid w:val="00507913"/>
    <w:rsid w:val="005079C5"/>
    <w:rsid w:val="00507DB3"/>
    <w:rsid w:val="005102D3"/>
    <w:rsid w:val="00510514"/>
    <w:rsid w:val="0051064B"/>
    <w:rsid w:val="00510787"/>
    <w:rsid w:val="00510A8C"/>
    <w:rsid w:val="00510D14"/>
    <w:rsid w:val="00510E61"/>
    <w:rsid w:val="00510F4F"/>
    <w:rsid w:val="00510F6C"/>
    <w:rsid w:val="00511211"/>
    <w:rsid w:val="005112D2"/>
    <w:rsid w:val="00511431"/>
    <w:rsid w:val="0051147E"/>
    <w:rsid w:val="0051152D"/>
    <w:rsid w:val="005117F1"/>
    <w:rsid w:val="00511C58"/>
    <w:rsid w:val="005120F7"/>
    <w:rsid w:val="005121F4"/>
    <w:rsid w:val="005122B1"/>
    <w:rsid w:val="00512591"/>
    <w:rsid w:val="005126CF"/>
    <w:rsid w:val="005128D9"/>
    <w:rsid w:val="00512903"/>
    <w:rsid w:val="00512B6A"/>
    <w:rsid w:val="00512E83"/>
    <w:rsid w:val="00512EAA"/>
    <w:rsid w:val="00512F24"/>
    <w:rsid w:val="0051331D"/>
    <w:rsid w:val="0051336C"/>
    <w:rsid w:val="005135E1"/>
    <w:rsid w:val="00513692"/>
    <w:rsid w:val="005136DF"/>
    <w:rsid w:val="00513844"/>
    <w:rsid w:val="00513A45"/>
    <w:rsid w:val="00513B5F"/>
    <w:rsid w:val="00513D94"/>
    <w:rsid w:val="00513DBD"/>
    <w:rsid w:val="00513F02"/>
    <w:rsid w:val="00513F06"/>
    <w:rsid w:val="00513F81"/>
    <w:rsid w:val="005140E8"/>
    <w:rsid w:val="00514131"/>
    <w:rsid w:val="0051415F"/>
    <w:rsid w:val="00514186"/>
    <w:rsid w:val="005142CC"/>
    <w:rsid w:val="00514400"/>
    <w:rsid w:val="005147F3"/>
    <w:rsid w:val="00514832"/>
    <w:rsid w:val="005149F8"/>
    <w:rsid w:val="00514D87"/>
    <w:rsid w:val="00514E8B"/>
    <w:rsid w:val="0051504E"/>
    <w:rsid w:val="005150D4"/>
    <w:rsid w:val="005150DE"/>
    <w:rsid w:val="005151AA"/>
    <w:rsid w:val="005151F7"/>
    <w:rsid w:val="0051523F"/>
    <w:rsid w:val="005152F2"/>
    <w:rsid w:val="0051537A"/>
    <w:rsid w:val="005153CF"/>
    <w:rsid w:val="00515624"/>
    <w:rsid w:val="0051579B"/>
    <w:rsid w:val="00515B25"/>
    <w:rsid w:val="00515CDD"/>
    <w:rsid w:val="00515F12"/>
    <w:rsid w:val="00515F26"/>
    <w:rsid w:val="00516007"/>
    <w:rsid w:val="00516033"/>
    <w:rsid w:val="00516170"/>
    <w:rsid w:val="0051617B"/>
    <w:rsid w:val="005164B2"/>
    <w:rsid w:val="0051674A"/>
    <w:rsid w:val="005168F1"/>
    <w:rsid w:val="005169D8"/>
    <w:rsid w:val="00516A47"/>
    <w:rsid w:val="00517749"/>
    <w:rsid w:val="005179CC"/>
    <w:rsid w:val="00517AE4"/>
    <w:rsid w:val="00517BA7"/>
    <w:rsid w:val="00517BCF"/>
    <w:rsid w:val="00517E0A"/>
    <w:rsid w:val="00517F8B"/>
    <w:rsid w:val="00517FB0"/>
    <w:rsid w:val="0052018F"/>
    <w:rsid w:val="00520317"/>
    <w:rsid w:val="005205F2"/>
    <w:rsid w:val="0052064E"/>
    <w:rsid w:val="00520723"/>
    <w:rsid w:val="0052075C"/>
    <w:rsid w:val="005207EF"/>
    <w:rsid w:val="005208A2"/>
    <w:rsid w:val="00520962"/>
    <w:rsid w:val="0052096D"/>
    <w:rsid w:val="00520F2C"/>
    <w:rsid w:val="00520F81"/>
    <w:rsid w:val="00521173"/>
    <w:rsid w:val="005214AF"/>
    <w:rsid w:val="00521583"/>
    <w:rsid w:val="00521A44"/>
    <w:rsid w:val="00521B9A"/>
    <w:rsid w:val="00521BDA"/>
    <w:rsid w:val="00521BE7"/>
    <w:rsid w:val="00521CBF"/>
    <w:rsid w:val="00521D20"/>
    <w:rsid w:val="00521EB1"/>
    <w:rsid w:val="005220ED"/>
    <w:rsid w:val="00522101"/>
    <w:rsid w:val="005225E4"/>
    <w:rsid w:val="00522736"/>
    <w:rsid w:val="005227FD"/>
    <w:rsid w:val="005229FD"/>
    <w:rsid w:val="00522A84"/>
    <w:rsid w:val="00522A93"/>
    <w:rsid w:val="00522CA5"/>
    <w:rsid w:val="00522DDE"/>
    <w:rsid w:val="00522F11"/>
    <w:rsid w:val="00523063"/>
    <w:rsid w:val="005230E3"/>
    <w:rsid w:val="005234BB"/>
    <w:rsid w:val="0052379A"/>
    <w:rsid w:val="005237D0"/>
    <w:rsid w:val="0052389F"/>
    <w:rsid w:val="00523C61"/>
    <w:rsid w:val="00523D77"/>
    <w:rsid w:val="00523E8A"/>
    <w:rsid w:val="00524029"/>
    <w:rsid w:val="005240C2"/>
    <w:rsid w:val="005241DE"/>
    <w:rsid w:val="0052436C"/>
    <w:rsid w:val="005248E2"/>
    <w:rsid w:val="00524C2F"/>
    <w:rsid w:val="00524CFA"/>
    <w:rsid w:val="005251ED"/>
    <w:rsid w:val="005252D7"/>
    <w:rsid w:val="0052544D"/>
    <w:rsid w:val="0052583B"/>
    <w:rsid w:val="005258B4"/>
    <w:rsid w:val="005259D6"/>
    <w:rsid w:val="00525C83"/>
    <w:rsid w:val="005260AB"/>
    <w:rsid w:val="00526134"/>
    <w:rsid w:val="005261B7"/>
    <w:rsid w:val="005264B9"/>
    <w:rsid w:val="0052651D"/>
    <w:rsid w:val="00526A9C"/>
    <w:rsid w:val="00526DE4"/>
    <w:rsid w:val="00526E3C"/>
    <w:rsid w:val="00527158"/>
    <w:rsid w:val="005271F1"/>
    <w:rsid w:val="00527327"/>
    <w:rsid w:val="00527349"/>
    <w:rsid w:val="00527767"/>
    <w:rsid w:val="005277BD"/>
    <w:rsid w:val="00527941"/>
    <w:rsid w:val="00527954"/>
    <w:rsid w:val="00527991"/>
    <w:rsid w:val="005279C3"/>
    <w:rsid w:val="00527A8B"/>
    <w:rsid w:val="00527C87"/>
    <w:rsid w:val="005300F2"/>
    <w:rsid w:val="00530170"/>
    <w:rsid w:val="00530292"/>
    <w:rsid w:val="005303DB"/>
    <w:rsid w:val="005305DE"/>
    <w:rsid w:val="00530795"/>
    <w:rsid w:val="005307B0"/>
    <w:rsid w:val="00530B9A"/>
    <w:rsid w:val="00530D8E"/>
    <w:rsid w:val="00530DC5"/>
    <w:rsid w:val="00530E0C"/>
    <w:rsid w:val="00530F29"/>
    <w:rsid w:val="00530F5B"/>
    <w:rsid w:val="0053108D"/>
    <w:rsid w:val="005312CB"/>
    <w:rsid w:val="00531633"/>
    <w:rsid w:val="00531CE3"/>
    <w:rsid w:val="00531D3D"/>
    <w:rsid w:val="00531E73"/>
    <w:rsid w:val="00532169"/>
    <w:rsid w:val="00532170"/>
    <w:rsid w:val="0053219D"/>
    <w:rsid w:val="005321F6"/>
    <w:rsid w:val="005324A7"/>
    <w:rsid w:val="00532790"/>
    <w:rsid w:val="00532839"/>
    <w:rsid w:val="00532893"/>
    <w:rsid w:val="00532B0E"/>
    <w:rsid w:val="00532D50"/>
    <w:rsid w:val="00532E5C"/>
    <w:rsid w:val="00532EEC"/>
    <w:rsid w:val="00532F8F"/>
    <w:rsid w:val="005330B8"/>
    <w:rsid w:val="005330F9"/>
    <w:rsid w:val="005331E0"/>
    <w:rsid w:val="005332F7"/>
    <w:rsid w:val="00533718"/>
    <w:rsid w:val="005338F6"/>
    <w:rsid w:val="00533AB1"/>
    <w:rsid w:val="00533CCC"/>
    <w:rsid w:val="00533DB0"/>
    <w:rsid w:val="0053477C"/>
    <w:rsid w:val="0053490A"/>
    <w:rsid w:val="00534BFD"/>
    <w:rsid w:val="00535088"/>
    <w:rsid w:val="00535192"/>
    <w:rsid w:val="0053550F"/>
    <w:rsid w:val="00535679"/>
    <w:rsid w:val="005356C1"/>
    <w:rsid w:val="005356F6"/>
    <w:rsid w:val="005357D2"/>
    <w:rsid w:val="0053581C"/>
    <w:rsid w:val="00535833"/>
    <w:rsid w:val="005358E5"/>
    <w:rsid w:val="00535970"/>
    <w:rsid w:val="00535C62"/>
    <w:rsid w:val="00535D4A"/>
    <w:rsid w:val="00535F5E"/>
    <w:rsid w:val="00535F97"/>
    <w:rsid w:val="00536421"/>
    <w:rsid w:val="005364D5"/>
    <w:rsid w:val="00536671"/>
    <w:rsid w:val="0053668E"/>
    <w:rsid w:val="005367D0"/>
    <w:rsid w:val="005367FE"/>
    <w:rsid w:val="00536891"/>
    <w:rsid w:val="00536921"/>
    <w:rsid w:val="00536A1A"/>
    <w:rsid w:val="00536A90"/>
    <w:rsid w:val="00536AC6"/>
    <w:rsid w:val="00536B5E"/>
    <w:rsid w:val="00536C84"/>
    <w:rsid w:val="00536E28"/>
    <w:rsid w:val="00536E75"/>
    <w:rsid w:val="00537048"/>
    <w:rsid w:val="00537430"/>
    <w:rsid w:val="0053750A"/>
    <w:rsid w:val="00537521"/>
    <w:rsid w:val="005375BF"/>
    <w:rsid w:val="005375D6"/>
    <w:rsid w:val="00537871"/>
    <w:rsid w:val="00537AAF"/>
    <w:rsid w:val="00537C8A"/>
    <w:rsid w:val="00537F98"/>
    <w:rsid w:val="00540163"/>
    <w:rsid w:val="00540264"/>
    <w:rsid w:val="005402D0"/>
    <w:rsid w:val="0054075B"/>
    <w:rsid w:val="00540E40"/>
    <w:rsid w:val="00540EA3"/>
    <w:rsid w:val="00540F8B"/>
    <w:rsid w:val="00541119"/>
    <w:rsid w:val="00541215"/>
    <w:rsid w:val="005413BE"/>
    <w:rsid w:val="005413DC"/>
    <w:rsid w:val="00541677"/>
    <w:rsid w:val="00541A38"/>
    <w:rsid w:val="00541B13"/>
    <w:rsid w:val="00541CCD"/>
    <w:rsid w:val="00541D38"/>
    <w:rsid w:val="00541E80"/>
    <w:rsid w:val="00541F76"/>
    <w:rsid w:val="00541F79"/>
    <w:rsid w:val="00542037"/>
    <w:rsid w:val="005420D0"/>
    <w:rsid w:val="00542221"/>
    <w:rsid w:val="005423D7"/>
    <w:rsid w:val="0054261D"/>
    <w:rsid w:val="005426AA"/>
    <w:rsid w:val="005426C5"/>
    <w:rsid w:val="00542946"/>
    <w:rsid w:val="00542A49"/>
    <w:rsid w:val="00542B81"/>
    <w:rsid w:val="00542D40"/>
    <w:rsid w:val="00542DE2"/>
    <w:rsid w:val="00542F22"/>
    <w:rsid w:val="00542FAA"/>
    <w:rsid w:val="0054303F"/>
    <w:rsid w:val="005430FD"/>
    <w:rsid w:val="005435EC"/>
    <w:rsid w:val="00543608"/>
    <w:rsid w:val="0054380F"/>
    <w:rsid w:val="0054389C"/>
    <w:rsid w:val="00543974"/>
    <w:rsid w:val="00543B1C"/>
    <w:rsid w:val="00543BF9"/>
    <w:rsid w:val="00543D03"/>
    <w:rsid w:val="00543E93"/>
    <w:rsid w:val="00543F54"/>
    <w:rsid w:val="00544038"/>
    <w:rsid w:val="00544197"/>
    <w:rsid w:val="005441FD"/>
    <w:rsid w:val="00544297"/>
    <w:rsid w:val="00544422"/>
    <w:rsid w:val="0054449E"/>
    <w:rsid w:val="005444AB"/>
    <w:rsid w:val="00544582"/>
    <w:rsid w:val="005445E6"/>
    <w:rsid w:val="00544A71"/>
    <w:rsid w:val="00544B89"/>
    <w:rsid w:val="00544DC1"/>
    <w:rsid w:val="00544F13"/>
    <w:rsid w:val="00544FA0"/>
    <w:rsid w:val="005452E7"/>
    <w:rsid w:val="00545472"/>
    <w:rsid w:val="0054552B"/>
    <w:rsid w:val="005457AF"/>
    <w:rsid w:val="0054616C"/>
    <w:rsid w:val="005463B7"/>
    <w:rsid w:val="00546578"/>
    <w:rsid w:val="00546615"/>
    <w:rsid w:val="00546810"/>
    <w:rsid w:val="005468FF"/>
    <w:rsid w:val="00546999"/>
    <w:rsid w:val="00546D90"/>
    <w:rsid w:val="0054768E"/>
    <w:rsid w:val="005478B2"/>
    <w:rsid w:val="0054796F"/>
    <w:rsid w:val="00547AE7"/>
    <w:rsid w:val="00547BB2"/>
    <w:rsid w:val="00547F1A"/>
    <w:rsid w:val="00547F51"/>
    <w:rsid w:val="00547FE7"/>
    <w:rsid w:val="00550034"/>
    <w:rsid w:val="005501B5"/>
    <w:rsid w:val="00550396"/>
    <w:rsid w:val="00550563"/>
    <w:rsid w:val="00550664"/>
    <w:rsid w:val="00550CAE"/>
    <w:rsid w:val="00550D37"/>
    <w:rsid w:val="00551215"/>
    <w:rsid w:val="005512F7"/>
    <w:rsid w:val="00551301"/>
    <w:rsid w:val="0055168A"/>
    <w:rsid w:val="0055197E"/>
    <w:rsid w:val="00551C28"/>
    <w:rsid w:val="00551DE3"/>
    <w:rsid w:val="00551DEF"/>
    <w:rsid w:val="00552074"/>
    <w:rsid w:val="005527D1"/>
    <w:rsid w:val="0055285A"/>
    <w:rsid w:val="0055293C"/>
    <w:rsid w:val="00552BB4"/>
    <w:rsid w:val="00552C51"/>
    <w:rsid w:val="00552C84"/>
    <w:rsid w:val="00552E0D"/>
    <w:rsid w:val="00552E51"/>
    <w:rsid w:val="00552EE7"/>
    <w:rsid w:val="005530C2"/>
    <w:rsid w:val="0055336D"/>
    <w:rsid w:val="00553873"/>
    <w:rsid w:val="0055389A"/>
    <w:rsid w:val="00553908"/>
    <w:rsid w:val="005539B6"/>
    <w:rsid w:val="00553A01"/>
    <w:rsid w:val="00553C1A"/>
    <w:rsid w:val="00553C65"/>
    <w:rsid w:val="0055447F"/>
    <w:rsid w:val="005544AD"/>
    <w:rsid w:val="00554569"/>
    <w:rsid w:val="00554609"/>
    <w:rsid w:val="0055475D"/>
    <w:rsid w:val="005548F4"/>
    <w:rsid w:val="00554A7B"/>
    <w:rsid w:val="00554BAA"/>
    <w:rsid w:val="00554DBF"/>
    <w:rsid w:val="00554E0C"/>
    <w:rsid w:val="005550D0"/>
    <w:rsid w:val="00555613"/>
    <w:rsid w:val="005558B4"/>
    <w:rsid w:val="00555A8A"/>
    <w:rsid w:val="00555EA8"/>
    <w:rsid w:val="0055602A"/>
    <w:rsid w:val="00556440"/>
    <w:rsid w:val="00556680"/>
    <w:rsid w:val="005566D9"/>
    <w:rsid w:val="0055673D"/>
    <w:rsid w:val="00556B94"/>
    <w:rsid w:val="00556D4B"/>
    <w:rsid w:val="00556EC5"/>
    <w:rsid w:val="00556FA9"/>
    <w:rsid w:val="0055726C"/>
    <w:rsid w:val="0055777B"/>
    <w:rsid w:val="00557875"/>
    <w:rsid w:val="00557B4C"/>
    <w:rsid w:val="00557BF7"/>
    <w:rsid w:val="00557EC9"/>
    <w:rsid w:val="00557FC9"/>
    <w:rsid w:val="005600F9"/>
    <w:rsid w:val="005601AA"/>
    <w:rsid w:val="0056037B"/>
    <w:rsid w:val="00560488"/>
    <w:rsid w:val="005604C0"/>
    <w:rsid w:val="00560805"/>
    <w:rsid w:val="00560A7F"/>
    <w:rsid w:val="00560AF4"/>
    <w:rsid w:val="00560BDD"/>
    <w:rsid w:val="00560CF4"/>
    <w:rsid w:val="0056125D"/>
    <w:rsid w:val="00561320"/>
    <w:rsid w:val="00561410"/>
    <w:rsid w:val="00561462"/>
    <w:rsid w:val="00561613"/>
    <w:rsid w:val="005616C9"/>
    <w:rsid w:val="00561B78"/>
    <w:rsid w:val="00561BB2"/>
    <w:rsid w:val="00561CF6"/>
    <w:rsid w:val="00561D65"/>
    <w:rsid w:val="00561F1D"/>
    <w:rsid w:val="005620F5"/>
    <w:rsid w:val="00562119"/>
    <w:rsid w:val="00562238"/>
    <w:rsid w:val="005623F8"/>
    <w:rsid w:val="005624BE"/>
    <w:rsid w:val="005629ED"/>
    <w:rsid w:val="00562A92"/>
    <w:rsid w:val="00562B19"/>
    <w:rsid w:val="00562D05"/>
    <w:rsid w:val="00562D4A"/>
    <w:rsid w:val="00562D9B"/>
    <w:rsid w:val="00562E57"/>
    <w:rsid w:val="00562E9F"/>
    <w:rsid w:val="00562FAC"/>
    <w:rsid w:val="00563268"/>
    <w:rsid w:val="00563320"/>
    <w:rsid w:val="005633A4"/>
    <w:rsid w:val="00563892"/>
    <w:rsid w:val="005639D8"/>
    <w:rsid w:val="00563B21"/>
    <w:rsid w:val="00563ED7"/>
    <w:rsid w:val="00564140"/>
    <w:rsid w:val="00564152"/>
    <w:rsid w:val="00564286"/>
    <w:rsid w:val="005643C5"/>
    <w:rsid w:val="0056480B"/>
    <w:rsid w:val="00564D6D"/>
    <w:rsid w:val="005651D3"/>
    <w:rsid w:val="0056525C"/>
    <w:rsid w:val="005652BB"/>
    <w:rsid w:val="00565311"/>
    <w:rsid w:val="00565368"/>
    <w:rsid w:val="0056548F"/>
    <w:rsid w:val="005654BF"/>
    <w:rsid w:val="0056550F"/>
    <w:rsid w:val="00565564"/>
    <w:rsid w:val="0056578F"/>
    <w:rsid w:val="00565842"/>
    <w:rsid w:val="00565AD2"/>
    <w:rsid w:val="00565B0C"/>
    <w:rsid w:val="005660BE"/>
    <w:rsid w:val="00566128"/>
    <w:rsid w:val="005663EE"/>
    <w:rsid w:val="005666F4"/>
    <w:rsid w:val="00566945"/>
    <w:rsid w:val="00566A7E"/>
    <w:rsid w:val="00566B08"/>
    <w:rsid w:val="00566BFE"/>
    <w:rsid w:val="00566CBD"/>
    <w:rsid w:val="00566CE9"/>
    <w:rsid w:val="0056716C"/>
    <w:rsid w:val="005671E6"/>
    <w:rsid w:val="005672AF"/>
    <w:rsid w:val="00567784"/>
    <w:rsid w:val="00567BA4"/>
    <w:rsid w:val="00567BF5"/>
    <w:rsid w:val="00567D5E"/>
    <w:rsid w:val="00567E01"/>
    <w:rsid w:val="00567F3F"/>
    <w:rsid w:val="00567FE9"/>
    <w:rsid w:val="0057033F"/>
    <w:rsid w:val="00570409"/>
    <w:rsid w:val="00570707"/>
    <w:rsid w:val="00570857"/>
    <w:rsid w:val="005709E0"/>
    <w:rsid w:val="00570C75"/>
    <w:rsid w:val="00570D85"/>
    <w:rsid w:val="005710ED"/>
    <w:rsid w:val="005711F1"/>
    <w:rsid w:val="005712DB"/>
    <w:rsid w:val="00571324"/>
    <w:rsid w:val="005715D4"/>
    <w:rsid w:val="0057165D"/>
    <w:rsid w:val="00571B98"/>
    <w:rsid w:val="00571BE5"/>
    <w:rsid w:val="00571BF3"/>
    <w:rsid w:val="00571C38"/>
    <w:rsid w:val="00571F10"/>
    <w:rsid w:val="00571F79"/>
    <w:rsid w:val="00572104"/>
    <w:rsid w:val="00572551"/>
    <w:rsid w:val="0057273C"/>
    <w:rsid w:val="00572940"/>
    <w:rsid w:val="005729F2"/>
    <w:rsid w:val="00572BF8"/>
    <w:rsid w:val="00572FE7"/>
    <w:rsid w:val="005730EF"/>
    <w:rsid w:val="005731B5"/>
    <w:rsid w:val="00573292"/>
    <w:rsid w:val="00573364"/>
    <w:rsid w:val="00573664"/>
    <w:rsid w:val="005737C2"/>
    <w:rsid w:val="005738CC"/>
    <w:rsid w:val="005739FE"/>
    <w:rsid w:val="00573C5C"/>
    <w:rsid w:val="0057419E"/>
    <w:rsid w:val="0057450C"/>
    <w:rsid w:val="005748CE"/>
    <w:rsid w:val="00574930"/>
    <w:rsid w:val="00574A57"/>
    <w:rsid w:val="00574B7F"/>
    <w:rsid w:val="00574B87"/>
    <w:rsid w:val="00574FE2"/>
    <w:rsid w:val="00575491"/>
    <w:rsid w:val="005758AA"/>
    <w:rsid w:val="00575C48"/>
    <w:rsid w:val="00575DEF"/>
    <w:rsid w:val="00575F64"/>
    <w:rsid w:val="00575F83"/>
    <w:rsid w:val="0057635B"/>
    <w:rsid w:val="005767DE"/>
    <w:rsid w:val="00576A42"/>
    <w:rsid w:val="00577806"/>
    <w:rsid w:val="005779BE"/>
    <w:rsid w:val="00577A79"/>
    <w:rsid w:val="00577DB8"/>
    <w:rsid w:val="00577F93"/>
    <w:rsid w:val="00577FDE"/>
    <w:rsid w:val="00580306"/>
    <w:rsid w:val="005804EB"/>
    <w:rsid w:val="005805CA"/>
    <w:rsid w:val="00580786"/>
    <w:rsid w:val="00580AAD"/>
    <w:rsid w:val="00580BE8"/>
    <w:rsid w:val="00580C04"/>
    <w:rsid w:val="00580DA4"/>
    <w:rsid w:val="0058117C"/>
    <w:rsid w:val="005812AB"/>
    <w:rsid w:val="00581438"/>
    <w:rsid w:val="0058156F"/>
    <w:rsid w:val="0058164D"/>
    <w:rsid w:val="00581718"/>
    <w:rsid w:val="0058178D"/>
    <w:rsid w:val="0058199D"/>
    <w:rsid w:val="00581BAF"/>
    <w:rsid w:val="00581C37"/>
    <w:rsid w:val="00581C9D"/>
    <w:rsid w:val="00581DA9"/>
    <w:rsid w:val="00581ED5"/>
    <w:rsid w:val="00581FD6"/>
    <w:rsid w:val="00582061"/>
    <w:rsid w:val="00582128"/>
    <w:rsid w:val="0058229B"/>
    <w:rsid w:val="00582674"/>
    <w:rsid w:val="005827F2"/>
    <w:rsid w:val="00582B37"/>
    <w:rsid w:val="00582C53"/>
    <w:rsid w:val="00582D1A"/>
    <w:rsid w:val="0058306E"/>
    <w:rsid w:val="00583205"/>
    <w:rsid w:val="00583308"/>
    <w:rsid w:val="00583313"/>
    <w:rsid w:val="0058351B"/>
    <w:rsid w:val="00583654"/>
    <w:rsid w:val="00583664"/>
    <w:rsid w:val="005837D2"/>
    <w:rsid w:val="00583B55"/>
    <w:rsid w:val="00583BDD"/>
    <w:rsid w:val="00583ECE"/>
    <w:rsid w:val="00583FE5"/>
    <w:rsid w:val="005840AF"/>
    <w:rsid w:val="005840DA"/>
    <w:rsid w:val="0058412A"/>
    <w:rsid w:val="005841D4"/>
    <w:rsid w:val="00584255"/>
    <w:rsid w:val="0058432F"/>
    <w:rsid w:val="005844D5"/>
    <w:rsid w:val="00584723"/>
    <w:rsid w:val="00584815"/>
    <w:rsid w:val="00584E10"/>
    <w:rsid w:val="00585072"/>
    <w:rsid w:val="0058530F"/>
    <w:rsid w:val="00585771"/>
    <w:rsid w:val="005859B1"/>
    <w:rsid w:val="00585A3D"/>
    <w:rsid w:val="00585BDD"/>
    <w:rsid w:val="00585CFB"/>
    <w:rsid w:val="0058612A"/>
    <w:rsid w:val="00586216"/>
    <w:rsid w:val="005862F9"/>
    <w:rsid w:val="0058658A"/>
    <w:rsid w:val="00586766"/>
    <w:rsid w:val="005869CD"/>
    <w:rsid w:val="00586F7A"/>
    <w:rsid w:val="00586F93"/>
    <w:rsid w:val="00587015"/>
    <w:rsid w:val="005872C4"/>
    <w:rsid w:val="005872ED"/>
    <w:rsid w:val="00587300"/>
    <w:rsid w:val="005874B2"/>
    <w:rsid w:val="00587533"/>
    <w:rsid w:val="00587629"/>
    <w:rsid w:val="005879DB"/>
    <w:rsid w:val="00587A3B"/>
    <w:rsid w:val="00590055"/>
    <w:rsid w:val="0059020B"/>
    <w:rsid w:val="0059031E"/>
    <w:rsid w:val="00590401"/>
    <w:rsid w:val="00590453"/>
    <w:rsid w:val="005904A3"/>
    <w:rsid w:val="00590567"/>
    <w:rsid w:val="0059092E"/>
    <w:rsid w:val="00590BC1"/>
    <w:rsid w:val="00590DC9"/>
    <w:rsid w:val="00590DED"/>
    <w:rsid w:val="00590EB0"/>
    <w:rsid w:val="0059125A"/>
    <w:rsid w:val="005912DE"/>
    <w:rsid w:val="00591354"/>
    <w:rsid w:val="00591419"/>
    <w:rsid w:val="00591437"/>
    <w:rsid w:val="005918C1"/>
    <w:rsid w:val="00591BE3"/>
    <w:rsid w:val="00591CDE"/>
    <w:rsid w:val="00591D2C"/>
    <w:rsid w:val="00591E18"/>
    <w:rsid w:val="00591ED3"/>
    <w:rsid w:val="00592028"/>
    <w:rsid w:val="005920A4"/>
    <w:rsid w:val="00592347"/>
    <w:rsid w:val="00592B52"/>
    <w:rsid w:val="00592B7D"/>
    <w:rsid w:val="00592F38"/>
    <w:rsid w:val="00593009"/>
    <w:rsid w:val="0059304B"/>
    <w:rsid w:val="00593370"/>
    <w:rsid w:val="00593664"/>
    <w:rsid w:val="005936FD"/>
    <w:rsid w:val="00593933"/>
    <w:rsid w:val="00593C32"/>
    <w:rsid w:val="00593DFB"/>
    <w:rsid w:val="00593EA2"/>
    <w:rsid w:val="00593EF4"/>
    <w:rsid w:val="0059471D"/>
    <w:rsid w:val="0059479C"/>
    <w:rsid w:val="005947C3"/>
    <w:rsid w:val="00594895"/>
    <w:rsid w:val="005949A5"/>
    <w:rsid w:val="00594A77"/>
    <w:rsid w:val="00594B9B"/>
    <w:rsid w:val="00594BD2"/>
    <w:rsid w:val="00594CD8"/>
    <w:rsid w:val="00594D51"/>
    <w:rsid w:val="00594E92"/>
    <w:rsid w:val="00594E9D"/>
    <w:rsid w:val="005951D6"/>
    <w:rsid w:val="00595363"/>
    <w:rsid w:val="005954AE"/>
    <w:rsid w:val="005954DC"/>
    <w:rsid w:val="00595561"/>
    <w:rsid w:val="00595692"/>
    <w:rsid w:val="00595754"/>
    <w:rsid w:val="00595AB0"/>
    <w:rsid w:val="00595AF5"/>
    <w:rsid w:val="00595B4E"/>
    <w:rsid w:val="00595BD5"/>
    <w:rsid w:val="00595C6C"/>
    <w:rsid w:val="00595D26"/>
    <w:rsid w:val="00595D5B"/>
    <w:rsid w:val="00595D6F"/>
    <w:rsid w:val="00595DF1"/>
    <w:rsid w:val="00595EFF"/>
    <w:rsid w:val="00596535"/>
    <w:rsid w:val="005967A5"/>
    <w:rsid w:val="00596A9D"/>
    <w:rsid w:val="005970E6"/>
    <w:rsid w:val="00597201"/>
    <w:rsid w:val="00597230"/>
    <w:rsid w:val="005973EC"/>
    <w:rsid w:val="00597808"/>
    <w:rsid w:val="00597878"/>
    <w:rsid w:val="0059790D"/>
    <w:rsid w:val="005979BF"/>
    <w:rsid w:val="00597ED1"/>
    <w:rsid w:val="00597F0F"/>
    <w:rsid w:val="005A007C"/>
    <w:rsid w:val="005A0215"/>
    <w:rsid w:val="005A036D"/>
    <w:rsid w:val="005A0625"/>
    <w:rsid w:val="005A076B"/>
    <w:rsid w:val="005A0855"/>
    <w:rsid w:val="005A0CCF"/>
    <w:rsid w:val="005A0EED"/>
    <w:rsid w:val="005A0F2B"/>
    <w:rsid w:val="005A0F46"/>
    <w:rsid w:val="005A0FF7"/>
    <w:rsid w:val="005A10D8"/>
    <w:rsid w:val="005A1228"/>
    <w:rsid w:val="005A12AD"/>
    <w:rsid w:val="005A1578"/>
    <w:rsid w:val="005A1593"/>
    <w:rsid w:val="005A1730"/>
    <w:rsid w:val="005A1768"/>
    <w:rsid w:val="005A1987"/>
    <w:rsid w:val="005A1F19"/>
    <w:rsid w:val="005A1F75"/>
    <w:rsid w:val="005A2072"/>
    <w:rsid w:val="005A210F"/>
    <w:rsid w:val="005A2367"/>
    <w:rsid w:val="005A2602"/>
    <w:rsid w:val="005A26D7"/>
    <w:rsid w:val="005A2D01"/>
    <w:rsid w:val="005A312C"/>
    <w:rsid w:val="005A334B"/>
    <w:rsid w:val="005A3460"/>
    <w:rsid w:val="005A34C1"/>
    <w:rsid w:val="005A34F3"/>
    <w:rsid w:val="005A359F"/>
    <w:rsid w:val="005A377E"/>
    <w:rsid w:val="005A37B0"/>
    <w:rsid w:val="005A3BE7"/>
    <w:rsid w:val="005A3CB8"/>
    <w:rsid w:val="005A3CF7"/>
    <w:rsid w:val="005A3DD3"/>
    <w:rsid w:val="005A3E20"/>
    <w:rsid w:val="005A400C"/>
    <w:rsid w:val="005A4134"/>
    <w:rsid w:val="005A41DA"/>
    <w:rsid w:val="005A41E4"/>
    <w:rsid w:val="005A42AA"/>
    <w:rsid w:val="005A4337"/>
    <w:rsid w:val="005A448B"/>
    <w:rsid w:val="005A4AFD"/>
    <w:rsid w:val="005A50E9"/>
    <w:rsid w:val="005A5105"/>
    <w:rsid w:val="005A5125"/>
    <w:rsid w:val="005A51FA"/>
    <w:rsid w:val="005A5588"/>
    <w:rsid w:val="005A584C"/>
    <w:rsid w:val="005A5905"/>
    <w:rsid w:val="005A5A88"/>
    <w:rsid w:val="005A5AF3"/>
    <w:rsid w:val="005A5B7D"/>
    <w:rsid w:val="005A5C58"/>
    <w:rsid w:val="005A5E6E"/>
    <w:rsid w:val="005A5ED1"/>
    <w:rsid w:val="005A633F"/>
    <w:rsid w:val="005A63D1"/>
    <w:rsid w:val="005A63D2"/>
    <w:rsid w:val="005A641D"/>
    <w:rsid w:val="005A67B6"/>
    <w:rsid w:val="005A691C"/>
    <w:rsid w:val="005A69B3"/>
    <w:rsid w:val="005A6A8C"/>
    <w:rsid w:val="005A6B13"/>
    <w:rsid w:val="005A6B4E"/>
    <w:rsid w:val="005A6BBB"/>
    <w:rsid w:val="005A6E47"/>
    <w:rsid w:val="005A72F0"/>
    <w:rsid w:val="005A7361"/>
    <w:rsid w:val="005A73DC"/>
    <w:rsid w:val="005A7419"/>
    <w:rsid w:val="005A79C8"/>
    <w:rsid w:val="005A7C3B"/>
    <w:rsid w:val="005A7DF5"/>
    <w:rsid w:val="005B018D"/>
    <w:rsid w:val="005B019A"/>
    <w:rsid w:val="005B02B7"/>
    <w:rsid w:val="005B03AC"/>
    <w:rsid w:val="005B0483"/>
    <w:rsid w:val="005B05A9"/>
    <w:rsid w:val="005B0898"/>
    <w:rsid w:val="005B0D0F"/>
    <w:rsid w:val="005B0D73"/>
    <w:rsid w:val="005B0E94"/>
    <w:rsid w:val="005B0FFD"/>
    <w:rsid w:val="005B11B9"/>
    <w:rsid w:val="005B11F3"/>
    <w:rsid w:val="005B13A8"/>
    <w:rsid w:val="005B1483"/>
    <w:rsid w:val="005B14DD"/>
    <w:rsid w:val="005B151D"/>
    <w:rsid w:val="005B1605"/>
    <w:rsid w:val="005B163E"/>
    <w:rsid w:val="005B174C"/>
    <w:rsid w:val="005B1848"/>
    <w:rsid w:val="005B1858"/>
    <w:rsid w:val="005B1BE9"/>
    <w:rsid w:val="005B2374"/>
    <w:rsid w:val="005B238D"/>
    <w:rsid w:val="005B2558"/>
    <w:rsid w:val="005B2586"/>
    <w:rsid w:val="005B2716"/>
    <w:rsid w:val="005B2783"/>
    <w:rsid w:val="005B288D"/>
    <w:rsid w:val="005B2918"/>
    <w:rsid w:val="005B2964"/>
    <w:rsid w:val="005B298C"/>
    <w:rsid w:val="005B2A8E"/>
    <w:rsid w:val="005B2B76"/>
    <w:rsid w:val="005B2C1E"/>
    <w:rsid w:val="005B2C29"/>
    <w:rsid w:val="005B2F24"/>
    <w:rsid w:val="005B32BB"/>
    <w:rsid w:val="005B32E7"/>
    <w:rsid w:val="005B35A3"/>
    <w:rsid w:val="005B37F7"/>
    <w:rsid w:val="005B39B7"/>
    <w:rsid w:val="005B3A75"/>
    <w:rsid w:val="005B3AA9"/>
    <w:rsid w:val="005B3E9C"/>
    <w:rsid w:val="005B3F88"/>
    <w:rsid w:val="005B4069"/>
    <w:rsid w:val="005B453A"/>
    <w:rsid w:val="005B455F"/>
    <w:rsid w:val="005B47F8"/>
    <w:rsid w:val="005B480B"/>
    <w:rsid w:val="005B4B75"/>
    <w:rsid w:val="005B4DBD"/>
    <w:rsid w:val="005B4FD1"/>
    <w:rsid w:val="005B51E2"/>
    <w:rsid w:val="005B5467"/>
    <w:rsid w:val="005B5495"/>
    <w:rsid w:val="005B551A"/>
    <w:rsid w:val="005B5756"/>
    <w:rsid w:val="005B58DB"/>
    <w:rsid w:val="005B5B45"/>
    <w:rsid w:val="005B5CA4"/>
    <w:rsid w:val="005B5CBC"/>
    <w:rsid w:val="005B5CD5"/>
    <w:rsid w:val="005B5E13"/>
    <w:rsid w:val="005B6100"/>
    <w:rsid w:val="005B6504"/>
    <w:rsid w:val="005B6609"/>
    <w:rsid w:val="005B6944"/>
    <w:rsid w:val="005B6960"/>
    <w:rsid w:val="005B6996"/>
    <w:rsid w:val="005B70B0"/>
    <w:rsid w:val="005B71F2"/>
    <w:rsid w:val="005B72D0"/>
    <w:rsid w:val="005B75AB"/>
    <w:rsid w:val="005B7A13"/>
    <w:rsid w:val="005B7E37"/>
    <w:rsid w:val="005B7F65"/>
    <w:rsid w:val="005C00DC"/>
    <w:rsid w:val="005C0502"/>
    <w:rsid w:val="005C0588"/>
    <w:rsid w:val="005C05F1"/>
    <w:rsid w:val="005C067A"/>
    <w:rsid w:val="005C0767"/>
    <w:rsid w:val="005C0AE4"/>
    <w:rsid w:val="005C0B08"/>
    <w:rsid w:val="005C0E59"/>
    <w:rsid w:val="005C138B"/>
    <w:rsid w:val="005C142E"/>
    <w:rsid w:val="005C1A2D"/>
    <w:rsid w:val="005C1C04"/>
    <w:rsid w:val="005C1D48"/>
    <w:rsid w:val="005C2265"/>
    <w:rsid w:val="005C24BF"/>
    <w:rsid w:val="005C2742"/>
    <w:rsid w:val="005C2A05"/>
    <w:rsid w:val="005C2DEB"/>
    <w:rsid w:val="005C2FD5"/>
    <w:rsid w:val="005C30A7"/>
    <w:rsid w:val="005C3112"/>
    <w:rsid w:val="005C335F"/>
    <w:rsid w:val="005C37C4"/>
    <w:rsid w:val="005C3805"/>
    <w:rsid w:val="005C3C6E"/>
    <w:rsid w:val="005C3C8E"/>
    <w:rsid w:val="005C3D40"/>
    <w:rsid w:val="005C4714"/>
    <w:rsid w:val="005C4914"/>
    <w:rsid w:val="005C497D"/>
    <w:rsid w:val="005C49CE"/>
    <w:rsid w:val="005C4DD2"/>
    <w:rsid w:val="005C4FA9"/>
    <w:rsid w:val="005C5532"/>
    <w:rsid w:val="005C55C2"/>
    <w:rsid w:val="005C561F"/>
    <w:rsid w:val="005C5746"/>
    <w:rsid w:val="005C5AE9"/>
    <w:rsid w:val="005C5AEF"/>
    <w:rsid w:val="005C5C77"/>
    <w:rsid w:val="005C5D98"/>
    <w:rsid w:val="005C5DAB"/>
    <w:rsid w:val="005C5E12"/>
    <w:rsid w:val="005C6128"/>
    <w:rsid w:val="005C61B1"/>
    <w:rsid w:val="005C6219"/>
    <w:rsid w:val="005C64C8"/>
    <w:rsid w:val="005C659C"/>
    <w:rsid w:val="005C6755"/>
    <w:rsid w:val="005C6782"/>
    <w:rsid w:val="005C681F"/>
    <w:rsid w:val="005C6961"/>
    <w:rsid w:val="005C6AA8"/>
    <w:rsid w:val="005C6D7D"/>
    <w:rsid w:val="005C6FE7"/>
    <w:rsid w:val="005C71C8"/>
    <w:rsid w:val="005C7470"/>
    <w:rsid w:val="005C750D"/>
    <w:rsid w:val="005C7557"/>
    <w:rsid w:val="005C77C8"/>
    <w:rsid w:val="005C790E"/>
    <w:rsid w:val="005C7A83"/>
    <w:rsid w:val="005C7C55"/>
    <w:rsid w:val="005C7CD3"/>
    <w:rsid w:val="005C7F27"/>
    <w:rsid w:val="005D0007"/>
    <w:rsid w:val="005D0444"/>
    <w:rsid w:val="005D05B3"/>
    <w:rsid w:val="005D09F9"/>
    <w:rsid w:val="005D0A1B"/>
    <w:rsid w:val="005D0D46"/>
    <w:rsid w:val="005D0FBE"/>
    <w:rsid w:val="005D0FD0"/>
    <w:rsid w:val="005D1368"/>
    <w:rsid w:val="005D1414"/>
    <w:rsid w:val="005D1619"/>
    <w:rsid w:val="005D1A0B"/>
    <w:rsid w:val="005D1AC3"/>
    <w:rsid w:val="005D1D44"/>
    <w:rsid w:val="005D1E3C"/>
    <w:rsid w:val="005D1F8A"/>
    <w:rsid w:val="005D2240"/>
    <w:rsid w:val="005D22BA"/>
    <w:rsid w:val="005D23E1"/>
    <w:rsid w:val="005D262C"/>
    <w:rsid w:val="005D26A0"/>
    <w:rsid w:val="005D279B"/>
    <w:rsid w:val="005D2A81"/>
    <w:rsid w:val="005D2BCF"/>
    <w:rsid w:val="005D2C4A"/>
    <w:rsid w:val="005D2CAB"/>
    <w:rsid w:val="005D2CF4"/>
    <w:rsid w:val="005D2D3E"/>
    <w:rsid w:val="005D2DBF"/>
    <w:rsid w:val="005D3733"/>
    <w:rsid w:val="005D392D"/>
    <w:rsid w:val="005D3B70"/>
    <w:rsid w:val="005D3CB2"/>
    <w:rsid w:val="005D406D"/>
    <w:rsid w:val="005D4268"/>
    <w:rsid w:val="005D43AA"/>
    <w:rsid w:val="005D4472"/>
    <w:rsid w:val="005D4506"/>
    <w:rsid w:val="005D4745"/>
    <w:rsid w:val="005D4771"/>
    <w:rsid w:val="005D498C"/>
    <w:rsid w:val="005D4B8F"/>
    <w:rsid w:val="005D4CB3"/>
    <w:rsid w:val="005D4D9E"/>
    <w:rsid w:val="005D503B"/>
    <w:rsid w:val="005D5400"/>
    <w:rsid w:val="005D5449"/>
    <w:rsid w:val="005D57E6"/>
    <w:rsid w:val="005D590A"/>
    <w:rsid w:val="005D5C31"/>
    <w:rsid w:val="005D5CF8"/>
    <w:rsid w:val="005D62FE"/>
    <w:rsid w:val="005D64C4"/>
    <w:rsid w:val="005D6927"/>
    <w:rsid w:val="005D69BD"/>
    <w:rsid w:val="005D6B1D"/>
    <w:rsid w:val="005D6D10"/>
    <w:rsid w:val="005D6D9D"/>
    <w:rsid w:val="005D6DE1"/>
    <w:rsid w:val="005D6E0E"/>
    <w:rsid w:val="005D717D"/>
    <w:rsid w:val="005D72AB"/>
    <w:rsid w:val="005D73A1"/>
    <w:rsid w:val="005D7407"/>
    <w:rsid w:val="005D74E1"/>
    <w:rsid w:val="005D781A"/>
    <w:rsid w:val="005D7C22"/>
    <w:rsid w:val="005D7D1B"/>
    <w:rsid w:val="005D7D65"/>
    <w:rsid w:val="005E00A9"/>
    <w:rsid w:val="005E021E"/>
    <w:rsid w:val="005E02B4"/>
    <w:rsid w:val="005E02B8"/>
    <w:rsid w:val="005E03A6"/>
    <w:rsid w:val="005E04A6"/>
    <w:rsid w:val="005E0687"/>
    <w:rsid w:val="005E08ED"/>
    <w:rsid w:val="005E09B5"/>
    <w:rsid w:val="005E0A5B"/>
    <w:rsid w:val="005E0AB7"/>
    <w:rsid w:val="005E0B3B"/>
    <w:rsid w:val="005E0D00"/>
    <w:rsid w:val="005E0E60"/>
    <w:rsid w:val="005E1267"/>
    <w:rsid w:val="005E14E6"/>
    <w:rsid w:val="005E1536"/>
    <w:rsid w:val="005E15E4"/>
    <w:rsid w:val="005E182B"/>
    <w:rsid w:val="005E195D"/>
    <w:rsid w:val="005E1A40"/>
    <w:rsid w:val="005E1A58"/>
    <w:rsid w:val="005E1A60"/>
    <w:rsid w:val="005E1C88"/>
    <w:rsid w:val="005E1CFA"/>
    <w:rsid w:val="005E1E29"/>
    <w:rsid w:val="005E220F"/>
    <w:rsid w:val="005E2371"/>
    <w:rsid w:val="005E246F"/>
    <w:rsid w:val="005E252D"/>
    <w:rsid w:val="005E25DB"/>
    <w:rsid w:val="005E28DA"/>
    <w:rsid w:val="005E2A1D"/>
    <w:rsid w:val="005E2BB3"/>
    <w:rsid w:val="005E2C0A"/>
    <w:rsid w:val="005E2D29"/>
    <w:rsid w:val="005E2EE7"/>
    <w:rsid w:val="005E3021"/>
    <w:rsid w:val="005E3171"/>
    <w:rsid w:val="005E31D2"/>
    <w:rsid w:val="005E33A9"/>
    <w:rsid w:val="005E3580"/>
    <w:rsid w:val="005E38C8"/>
    <w:rsid w:val="005E3AC9"/>
    <w:rsid w:val="005E3B42"/>
    <w:rsid w:val="005E3BCA"/>
    <w:rsid w:val="005E3D33"/>
    <w:rsid w:val="005E3E77"/>
    <w:rsid w:val="005E3E9C"/>
    <w:rsid w:val="005E3F27"/>
    <w:rsid w:val="005E3F54"/>
    <w:rsid w:val="005E3FF1"/>
    <w:rsid w:val="005E4041"/>
    <w:rsid w:val="005E4110"/>
    <w:rsid w:val="005E4173"/>
    <w:rsid w:val="005E4329"/>
    <w:rsid w:val="005E438A"/>
    <w:rsid w:val="005E457F"/>
    <w:rsid w:val="005E473D"/>
    <w:rsid w:val="005E4894"/>
    <w:rsid w:val="005E48F6"/>
    <w:rsid w:val="005E4A09"/>
    <w:rsid w:val="005E4A0C"/>
    <w:rsid w:val="005E4B29"/>
    <w:rsid w:val="005E5130"/>
    <w:rsid w:val="005E518D"/>
    <w:rsid w:val="005E530B"/>
    <w:rsid w:val="005E57E0"/>
    <w:rsid w:val="005E58F2"/>
    <w:rsid w:val="005E5A0F"/>
    <w:rsid w:val="005E5E25"/>
    <w:rsid w:val="005E5F0B"/>
    <w:rsid w:val="005E60A5"/>
    <w:rsid w:val="005E68E4"/>
    <w:rsid w:val="005E6C66"/>
    <w:rsid w:val="005E6DF2"/>
    <w:rsid w:val="005E6FC4"/>
    <w:rsid w:val="005E70B5"/>
    <w:rsid w:val="005E7212"/>
    <w:rsid w:val="005E7588"/>
    <w:rsid w:val="005E7597"/>
    <w:rsid w:val="005E76DE"/>
    <w:rsid w:val="005E7817"/>
    <w:rsid w:val="005E7FCF"/>
    <w:rsid w:val="005F002F"/>
    <w:rsid w:val="005F03B7"/>
    <w:rsid w:val="005F0410"/>
    <w:rsid w:val="005F0473"/>
    <w:rsid w:val="005F0623"/>
    <w:rsid w:val="005F0658"/>
    <w:rsid w:val="005F09B8"/>
    <w:rsid w:val="005F0E3B"/>
    <w:rsid w:val="005F0FDB"/>
    <w:rsid w:val="005F1244"/>
    <w:rsid w:val="005F14D7"/>
    <w:rsid w:val="005F16FD"/>
    <w:rsid w:val="005F1B6E"/>
    <w:rsid w:val="005F2092"/>
    <w:rsid w:val="005F210D"/>
    <w:rsid w:val="005F21BD"/>
    <w:rsid w:val="005F22EB"/>
    <w:rsid w:val="005F2340"/>
    <w:rsid w:val="005F258F"/>
    <w:rsid w:val="005F2857"/>
    <w:rsid w:val="005F287F"/>
    <w:rsid w:val="005F2FBC"/>
    <w:rsid w:val="005F306A"/>
    <w:rsid w:val="005F3218"/>
    <w:rsid w:val="005F32A1"/>
    <w:rsid w:val="005F3320"/>
    <w:rsid w:val="005F34DC"/>
    <w:rsid w:val="005F368E"/>
    <w:rsid w:val="005F36A2"/>
    <w:rsid w:val="005F36D9"/>
    <w:rsid w:val="005F3825"/>
    <w:rsid w:val="005F3A57"/>
    <w:rsid w:val="005F3A6B"/>
    <w:rsid w:val="005F3F67"/>
    <w:rsid w:val="005F3F85"/>
    <w:rsid w:val="005F4162"/>
    <w:rsid w:val="005F4312"/>
    <w:rsid w:val="005F437A"/>
    <w:rsid w:val="005F43D3"/>
    <w:rsid w:val="005F5015"/>
    <w:rsid w:val="005F52D5"/>
    <w:rsid w:val="005F5558"/>
    <w:rsid w:val="005F5809"/>
    <w:rsid w:val="005F5DDE"/>
    <w:rsid w:val="005F5FE7"/>
    <w:rsid w:val="005F60A7"/>
    <w:rsid w:val="005F6145"/>
    <w:rsid w:val="005F61A0"/>
    <w:rsid w:val="005F6374"/>
    <w:rsid w:val="005F63BC"/>
    <w:rsid w:val="005F6454"/>
    <w:rsid w:val="005F6721"/>
    <w:rsid w:val="005F679B"/>
    <w:rsid w:val="005F68C1"/>
    <w:rsid w:val="005F6C16"/>
    <w:rsid w:val="005F708A"/>
    <w:rsid w:val="005F70F6"/>
    <w:rsid w:val="005F7363"/>
    <w:rsid w:val="005F75CD"/>
    <w:rsid w:val="005F75F0"/>
    <w:rsid w:val="005F769C"/>
    <w:rsid w:val="005F77D7"/>
    <w:rsid w:val="005F7CB4"/>
    <w:rsid w:val="005F7EF7"/>
    <w:rsid w:val="0060003F"/>
    <w:rsid w:val="006000C3"/>
    <w:rsid w:val="0060045A"/>
    <w:rsid w:val="00600460"/>
    <w:rsid w:val="006004FC"/>
    <w:rsid w:val="00600844"/>
    <w:rsid w:val="00600B0E"/>
    <w:rsid w:val="00600E1F"/>
    <w:rsid w:val="00600E3A"/>
    <w:rsid w:val="00600F3A"/>
    <w:rsid w:val="00601077"/>
    <w:rsid w:val="006017CF"/>
    <w:rsid w:val="00601878"/>
    <w:rsid w:val="006018FA"/>
    <w:rsid w:val="00601A13"/>
    <w:rsid w:val="006022D6"/>
    <w:rsid w:val="0060231B"/>
    <w:rsid w:val="006027AB"/>
    <w:rsid w:val="006027C5"/>
    <w:rsid w:val="00602B1C"/>
    <w:rsid w:val="00602C1C"/>
    <w:rsid w:val="00602C3C"/>
    <w:rsid w:val="00602DB6"/>
    <w:rsid w:val="00602E58"/>
    <w:rsid w:val="00602EDF"/>
    <w:rsid w:val="006030ED"/>
    <w:rsid w:val="006036CC"/>
    <w:rsid w:val="0060373B"/>
    <w:rsid w:val="00603A89"/>
    <w:rsid w:val="00603B23"/>
    <w:rsid w:val="00603D3A"/>
    <w:rsid w:val="00603DA4"/>
    <w:rsid w:val="00603E86"/>
    <w:rsid w:val="00603EED"/>
    <w:rsid w:val="00604057"/>
    <w:rsid w:val="00604195"/>
    <w:rsid w:val="00604360"/>
    <w:rsid w:val="00604553"/>
    <w:rsid w:val="006045BD"/>
    <w:rsid w:val="00604738"/>
    <w:rsid w:val="006049BC"/>
    <w:rsid w:val="006049C2"/>
    <w:rsid w:val="00604ADF"/>
    <w:rsid w:val="00604BC5"/>
    <w:rsid w:val="00604DEE"/>
    <w:rsid w:val="00604EFE"/>
    <w:rsid w:val="006052A6"/>
    <w:rsid w:val="0060531C"/>
    <w:rsid w:val="006053CE"/>
    <w:rsid w:val="00605668"/>
    <w:rsid w:val="00605A97"/>
    <w:rsid w:val="00605BF9"/>
    <w:rsid w:val="00605CA1"/>
    <w:rsid w:val="00605CF1"/>
    <w:rsid w:val="00605F4B"/>
    <w:rsid w:val="00605FD5"/>
    <w:rsid w:val="00606098"/>
    <w:rsid w:val="006062F9"/>
    <w:rsid w:val="0060655F"/>
    <w:rsid w:val="00606579"/>
    <w:rsid w:val="0060695B"/>
    <w:rsid w:val="006069E2"/>
    <w:rsid w:val="00606D5A"/>
    <w:rsid w:val="00606DE8"/>
    <w:rsid w:val="00607376"/>
    <w:rsid w:val="006074A4"/>
    <w:rsid w:val="00607676"/>
    <w:rsid w:val="006076A3"/>
    <w:rsid w:val="0060772C"/>
    <w:rsid w:val="0060773A"/>
    <w:rsid w:val="00607774"/>
    <w:rsid w:val="00607917"/>
    <w:rsid w:val="00607B25"/>
    <w:rsid w:val="00607B42"/>
    <w:rsid w:val="00607CE6"/>
    <w:rsid w:val="00610128"/>
    <w:rsid w:val="006101C7"/>
    <w:rsid w:val="00610200"/>
    <w:rsid w:val="006102D1"/>
    <w:rsid w:val="00610689"/>
    <w:rsid w:val="0061094D"/>
    <w:rsid w:val="00610957"/>
    <w:rsid w:val="00610CBE"/>
    <w:rsid w:val="00610F23"/>
    <w:rsid w:val="00610FAE"/>
    <w:rsid w:val="0061101B"/>
    <w:rsid w:val="006112FB"/>
    <w:rsid w:val="00611325"/>
    <w:rsid w:val="006116DF"/>
    <w:rsid w:val="00611999"/>
    <w:rsid w:val="006119E6"/>
    <w:rsid w:val="00611D1E"/>
    <w:rsid w:val="00611D83"/>
    <w:rsid w:val="00611DDD"/>
    <w:rsid w:val="00611E3D"/>
    <w:rsid w:val="00611EAB"/>
    <w:rsid w:val="00611F53"/>
    <w:rsid w:val="00611FD4"/>
    <w:rsid w:val="00612044"/>
    <w:rsid w:val="0061219D"/>
    <w:rsid w:val="00612363"/>
    <w:rsid w:val="00612374"/>
    <w:rsid w:val="0061258A"/>
    <w:rsid w:val="0061284D"/>
    <w:rsid w:val="0061293E"/>
    <w:rsid w:val="00612A5C"/>
    <w:rsid w:val="00612C29"/>
    <w:rsid w:val="00612D31"/>
    <w:rsid w:val="00612DC5"/>
    <w:rsid w:val="006131D6"/>
    <w:rsid w:val="00613282"/>
    <w:rsid w:val="0061362B"/>
    <w:rsid w:val="00613729"/>
    <w:rsid w:val="006137B3"/>
    <w:rsid w:val="00613B5F"/>
    <w:rsid w:val="00613BAA"/>
    <w:rsid w:val="00613CAF"/>
    <w:rsid w:val="00613E15"/>
    <w:rsid w:val="00614048"/>
    <w:rsid w:val="0061408F"/>
    <w:rsid w:val="006141C9"/>
    <w:rsid w:val="006143DB"/>
    <w:rsid w:val="0061449C"/>
    <w:rsid w:val="006148B9"/>
    <w:rsid w:val="00614C71"/>
    <w:rsid w:val="00614DB0"/>
    <w:rsid w:val="00614E44"/>
    <w:rsid w:val="00615138"/>
    <w:rsid w:val="0061529F"/>
    <w:rsid w:val="0061530A"/>
    <w:rsid w:val="00615330"/>
    <w:rsid w:val="00615514"/>
    <w:rsid w:val="006155AD"/>
    <w:rsid w:val="0061578F"/>
    <w:rsid w:val="00615BC3"/>
    <w:rsid w:val="00615DFD"/>
    <w:rsid w:val="00615EE8"/>
    <w:rsid w:val="006161CD"/>
    <w:rsid w:val="00616539"/>
    <w:rsid w:val="00616EFD"/>
    <w:rsid w:val="006171AE"/>
    <w:rsid w:val="0061723D"/>
    <w:rsid w:val="00617438"/>
    <w:rsid w:val="0061754E"/>
    <w:rsid w:val="00617A69"/>
    <w:rsid w:val="00617C70"/>
    <w:rsid w:val="00617E63"/>
    <w:rsid w:val="00617E73"/>
    <w:rsid w:val="00617F6D"/>
    <w:rsid w:val="006202BF"/>
    <w:rsid w:val="006204E9"/>
    <w:rsid w:val="0062060E"/>
    <w:rsid w:val="00620C7F"/>
    <w:rsid w:val="00620DFE"/>
    <w:rsid w:val="00620F08"/>
    <w:rsid w:val="00620FD7"/>
    <w:rsid w:val="006210E4"/>
    <w:rsid w:val="006210F1"/>
    <w:rsid w:val="006211D6"/>
    <w:rsid w:val="006215EB"/>
    <w:rsid w:val="006216D2"/>
    <w:rsid w:val="00621A88"/>
    <w:rsid w:val="00621C97"/>
    <w:rsid w:val="00621F8B"/>
    <w:rsid w:val="0062212E"/>
    <w:rsid w:val="00622448"/>
    <w:rsid w:val="006225CB"/>
    <w:rsid w:val="00622773"/>
    <w:rsid w:val="00622798"/>
    <w:rsid w:val="00622897"/>
    <w:rsid w:val="006229D6"/>
    <w:rsid w:val="00623199"/>
    <w:rsid w:val="0062341B"/>
    <w:rsid w:val="0062356A"/>
    <w:rsid w:val="00623BC9"/>
    <w:rsid w:val="00623D20"/>
    <w:rsid w:val="0062404A"/>
    <w:rsid w:val="00624068"/>
    <w:rsid w:val="006242F1"/>
    <w:rsid w:val="006243DE"/>
    <w:rsid w:val="00624B3D"/>
    <w:rsid w:val="00624E32"/>
    <w:rsid w:val="00624E62"/>
    <w:rsid w:val="00625062"/>
    <w:rsid w:val="0062539C"/>
    <w:rsid w:val="0062571B"/>
    <w:rsid w:val="00625745"/>
    <w:rsid w:val="006257FF"/>
    <w:rsid w:val="006259B2"/>
    <w:rsid w:val="00625F1D"/>
    <w:rsid w:val="0062630D"/>
    <w:rsid w:val="00626381"/>
    <w:rsid w:val="006266A5"/>
    <w:rsid w:val="00626DA5"/>
    <w:rsid w:val="00627375"/>
    <w:rsid w:val="00627623"/>
    <w:rsid w:val="006276D7"/>
    <w:rsid w:val="0062773D"/>
    <w:rsid w:val="00627D09"/>
    <w:rsid w:val="00627DE7"/>
    <w:rsid w:val="0063007E"/>
    <w:rsid w:val="006300A8"/>
    <w:rsid w:val="0063016D"/>
    <w:rsid w:val="006302CD"/>
    <w:rsid w:val="006302D2"/>
    <w:rsid w:val="006305F5"/>
    <w:rsid w:val="0063068D"/>
    <w:rsid w:val="006306BA"/>
    <w:rsid w:val="006307BF"/>
    <w:rsid w:val="00630971"/>
    <w:rsid w:val="0063098E"/>
    <w:rsid w:val="00630B92"/>
    <w:rsid w:val="00630E1C"/>
    <w:rsid w:val="00630F49"/>
    <w:rsid w:val="00630FF1"/>
    <w:rsid w:val="006313C0"/>
    <w:rsid w:val="00631521"/>
    <w:rsid w:val="006318F0"/>
    <w:rsid w:val="00631A42"/>
    <w:rsid w:val="00631A8F"/>
    <w:rsid w:val="00631DFF"/>
    <w:rsid w:val="0063216A"/>
    <w:rsid w:val="006321D7"/>
    <w:rsid w:val="00632441"/>
    <w:rsid w:val="00632A12"/>
    <w:rsid w:val="00632B56"/>
    <w:rsid w:val="00632BA0"/>
    <w:rsid w:val="00632D5F"/>
    <w:rsid w:val="00632EA2"/>
    <w:rsid w:val="00632ECC"/>
    <w:rsid w:val="006331C2"/>
    <w:rsid w:val="00633576"/>
    <w:rsid w:val="0063379F"/>
    <w:rsid w:val="0063394E"/>
    <w:rsid w:val="00633DC4"/>
    <w:rsid w:val="00633E5C"/>
    <w:rsid w:val="0063404C"/>
    <w:rsid w:val="00634421"/>
    <w:rsid w:val="006344C4"/>
    <w:rsid w:val="0063457C"/>
    <w:rsid w:val="006347EC"/>
    <w:rsid w:val="006348BA"/>
    <w:rsid w:val="006349B4"/>
    <w:rsid w:val="006349E4"/>
    <w:rsid w:val="00634C2B"/>
    <w:rsid w:val="00634D2A"/>
    <w:rsid w:val="00634DCB"/>
    <w:rsid w:val="00634DEA"/>
    <w:rsid w:val="00634F55"/>
    <w:rsid w:val="00634F5D"/>
    <w:rsid w:val="00635199"/>
    <w:rsid w:val="00635280"/>
    <w:rsid w:val="006353B0"/>
    <w:rsid w:val="006354A8"/>
    <w:rsid w:val="006356CC"/>
    <w:rsid w:val="00635A84"/>
    <w:rsid w:val="00635A8D"/>
    <w:rsid w:val="00635C05"/>
    <w:rsid w:val="00635CA8"/>
    <w:rsid w:val="00635EAB"/>
    <w:rsid w:val="006360FA"/>
    <w:rsid w:val="00636219"/>
    <w:rsid w:val="00636313"/>
    <w:rsid w:val="00636629"/>
    <w:rsid w:val="006366EE"/>
    <w:rsid w:val="00636BD3"/>
    <w:rsid w:val="00636DE2"/>
    <w:rsid w:val="00636E1E"/>
    <w:rsid w:val="00637206"/>
    <w:rsid w:val="006372D9"/>
    <w:rsid w:val="0063731F"/>
    <w:rsid w:val="00637494"/>
    <w:rsid w:val="00637642"/>
    <w:rsid w:val="006378BC"/>
    <w:rsid w:val="0063797A"/>
    <w:rsid w:val="00637A7E"/>
    <w:rsid w:val="00637A8A"/>
    <w:rsid w:val="00637BBB"/>
    <w:rsid w:val="00637DE6"/>
    <w:rsid w:val="00637F16"/>
    <w:rsid w:val="00640052"/>
    <w:rsid w:val="0064018A"/>
    <w:rsid w:val="0064069F"/>
    <w:rsid w:val="006406AF"/>
    <w:rsid w:val="00640840"/>
    <w:rsid w:val="006408BA"/>
    <w:rsid w:val="006408D5"/>
    <w:rsid w:val="0064091E"/>
    <w:rsid w:val="00640A9B"/>
    <w:rsid w:val="00640FD9"/>
    <w:rsid w:val="00640FFA"/>
    <w:rsid w:val="006412E9"/>
    <w:rsid w:val="006412FD"/>
    <w:rsid w:val="0064133C"/>
    <w:rsid w:val="006414A9"/>
    <w:rsid w:val="00641555"/>
    <w:rsid w:val="0064188C"/>
    <w:rsid w:val="00641C5D"/>
    <w:rsid w:val="00641C5F"/>
    <w:rsid w:val="00641CEF"/>
    <w:rsid w:val="00641DB3"/>
    <w:rsid w:val="00641E3F"/>
    <w:rsid w:val="00641F33"/>
    <w:rsid w:val="0064221D"/>
    <w:rsid w:val="00642581"/>
    <w:rsid w:val="00642609"/>
    <w:rsid w:val="0064266B"/>
    <w:rsid w:val="006426DC"/>
    <w:rsid w:val="006428DE"/>
    <w:rsid w:val="006429C5"/>
    <w:rsid w:val="00642CF6"/>
    <w:rsid w:val="00643809"/>
    <w:rsid w:val="006439F4"/>
    <w:rsid w:val="00643C07"/>
    <w:rsid w:val="00644003"/>
    <w:rsid w:val="00644189"/>
    <w:rsid w:val="00644AAB"/>
    <w:rsid w:val="00644AC2"/>
    <w:rsid w:val="00644B52"/>
    <w:rsid w:val="00644BE5"/>
    <w:rsid w:val="00644EEA"/>
    <w:rsid w:val="0064525B"/>
    <w:rsid w:val="006453C8"/>
    <w:rsid w:val="0064573B"/>
    <w:rsid w:val="006457F6"/>
    <w:rsid w:val="006458F9"/>
    <w:rsid w:val="00645956"/>
    <w:rsid w:val="00645BCE"/>
    <w:rsid w:val="00645DAB"/>
    <w:rsid w:val="00646166"/>
    <w:rsid w:val="006464E1"/>
    <w:rsid w:val="00646524"/>
    <w:rsid w:val="00646610"/>
    <w:rsid w:val="00646759"/>
    <w:rsid w:val="006467F5"/>
    <w:rsid w:val="00646AD7"/>
    <w:rsid w:val="00646B13"/>
    <w:rsid w:val="00646BCF"/>
    <w:rsid w:val="00646BDE"/>
    <w:rsid w:val="00646CBD"/>
    <w:rsid w:val="00647172"/>
    <w:rsid w:val="006472EA"/>
    <w:rsid w:val="0064742C"/>
    <w:rsid w:val="00647805"/>
    <w:rsid w:val="006478B0"/>
    <w:rsid w:val="00647B94"/>
    <w:rsid w:val="0065007B"/>
    <w:rsid w:val="0065009F"/>
    <w:rsid w:val="006501F0"/>
    <w:rsid w:val="00650571"/>
    <w:rsid w:val="0065064A"/>
    <w:rsid w:val="00650B69"/>
    <w:rsid w:val="00650B88"/>
    <w:rsid w:val="00650E3F"/>
    <w:rsid w:val="006510AB"/>
    <w:rsid w:val="00651284"/>
    <w:rsid w:val="00651320"/>
    <w:rsid w:val="00651367"/>
    <w:rsid w:val="00651411"/>
    <w:rsid w:val="00651617"/>
    <w:rsid w:val="006517AC"/>
    <w:rsid w:val="0065180F"/>
    <w:rsid w:val="006518B3"/>
    <w:rsid w:val="006518CF"/>
    <w:rsid w:val="00651C5D"/>
    <w:rsid w:val="00651C87"/>
    <w:rsid w:val="00651FE0"/>
    <w:rsid w:val="006522B8"/>
    <w:rsid w:val="006523BE"/>
    <w:rsid w:val="00652859"/>
    <w:rsid w:val="00652B98"/>
    <w:rsid w:val="006532B0"/>
    <w:rsid w:val="006532F7"/>
    <w:rsid w:val="00653418"/>
    <w:rsid w:val="006534CD"/>
    <w:rsid w:val="00653A34"/>
    <w:rsid w:val="00653BC0"/>
    <w:rsid w:val="00653D91"/>
    <w:rsid w:val="0065414E"/>
    <w:rsid w:val="00654501"/>
    <w:rsid w:val="00654618"/>
    <w:rsid w:val="006547A8"/>
    <w:rsid w:val="00654BF1"/>
    <w:rsid w:val="00654D79"/>
    <w:rsid w:val="00654E00"/>
    <w:rsid w:val="00654E3E"/>
    <w:rsid w:val="00654F44"/>
    <w:rsid w:val="00655101"/>
    <w:rsid w:val="0065578E"/>
    <w:rsid w:val="00655977"/>
    <w:rsid w:val="006559D5"/>
    <w:rsid w:val="00655C4E"/>
    <w:rsid w:val="0065614A"/>
    <w:rsid w:val="0065643F"/>
    <w:rsid w:val="0065696F"/>
    <w:rsid w:val="00656982"/>
    <w:rsid w:val="00656ABD"/>
    <w:rsid w:val="00656B09"/>
    <w:rsid w:val="00656CEE"/>
    <w:rsid w:val="00657275"/>
    <w:rsid w:val="0065729A"/>
    <w:rsid w:val="00657609"/>
    <w:rsid w:val="00657747"/>
    <w:rsid w:val="00657A08"/>
    <w:rsid w:val="00657D08"/>
    <w:rsid w:val="00657EC1"/>
    <w:rsid w:val="006602AB"/>
    <w:rsid w:val="006607C3"/>
    <w:rsid w:val="006607D7"/>
    <w:rsid w:val="006607FD"/>
    <w:rsid w:val="006608FD"/>
    <w:rsid w:val="0066090A"/>
    <w:rsid w:val="00660A9A"/>
    <w:rsid w:val="00661162"/>
    <w:rsid w:val="00661667"/>
    <w:rsid w:val="0066178B"/>
    <w:rsid w:val="006618F4"/>
    <w:rsid w:val="00661976"/>
    <w:rsid w:val="00661B8E"/>
    <w:rsid w:val="00661BED"/>
    <w:rsid w:val="00661D4B"/>
    <w:rsid w:val="00661DBB"/>
    <w:rsid w:val="006622FC"/>
    <w:rsid w:val="00662483"/>
    <w:rsid w:val="00662CCC"/>
    <w:rsid w:val="006630A3"/>
    <w:rsid w:val="00663142"/>
    <w:rsid w:val="006633E5"/>
    <w:rsid w:val="00663493"/>
    <w:rsid w:val="0066355A"/>
    <w:rsid w:val="006635DF"/>
    <w:rsid w:val="00663723"/>
    <w:rsid w:val="0066374A"/>
    <w:rsid w:val="00663832"/>
    <w:rsid w:val="006638B8"/>
    <w:rsid w:val="0066393D"/>
    <w:rsid w:val="00663BAC"/>
    <w:rsid w:val="00663C07"/>
    <w:rsid w:val="00663DBF"/>
    <w:rsid w:val="00663FDA"/>
    <w:rsid w:val="00664125"/>
    <w:rsid w:val="006645CB"/>
    <w:rsid w:val="00664810"/>
    <w:rsid w:val="00664938"/>
    <w:rsid w:val="00664A5C"/>
    <w:rsid w:val="00664B0A"/>
    <w:rsid w:val="00664D1E"/>
    <w:rsid w:val="00664F32"/>
    <w:rsid w:val="00664F5C"/>
    <w:rsid w:val="00664FC7"/>
    <w:rsid w:val="006652E3"/>
    <w:rsid w:val="006652E6"/>
    <w:rsid w:val="0066553F"/>
    <w:rsid w:val="00665F26"/>
    <w:rsid w:val="0066613F"/>
    <w:rsid w:val="0066614A"/>
    <w:rsid w:val="0066619B"/>
    <w:rsid w:val="0066625B"/>
    <w:rsid w:val="006662BB"/>
    <w:rsid w:val="006662D3"/>
    <w:rsid w:val="00666546"/>
    <w:rsid w:val="0066666F"/>
    <w:rsid w:val="00666692"/>
    <w:rsid w:val="00666B32"/>
    <w:rsid w:val="00666E35"/>
    <w:rsid w:val="00666E7E"/>
    <w:rsid w:val="00666FB3"/>
    <w:rsid w:val="0066716C"/>
    <w:rsid w:val="00667375"/>
    <w:rsid w:val="006673C6"/>
    <w:rsid w:val="00667406"/>
    <w:rsid w:val="00667411"/>
    <w:rsid w:val="006674B5"/>
    <w:rsid w:val="006675C4"/>
    <w:rsid w:val="006678A1"/>
    <w:rsid w:val="00667AE1"/>
    <w:rsid w:val="00667CA8"/>
    <w:rsid w:val="00667D21"/>
    <w:rsid w:val="00670506"/>
    <w:rsid w:val="006708BD"/>
    <w:rsid w:val="00670958"/>
    <w:rsid w:val="00670C16"/>
    <w:rsid w:val="00670C20"/>
    <w:rsid w:val="00670CE7"/>
    <w:rsid w:val="00670E95"/>
    <w:rsid w:val="00670EB8"/>
    <w:rsid w:val="00670ECA"/>
    <w:rsid w:val="00670FC4"/>
    <w:rsid w:val="0067115B"/>
    <w:rsid w:val="0067119F"/>
    <w:rsid w:val="006712CD"/>
    <w:rsid w:val="00671516"/>
    <w:rsid w:val="00671716"/>
    <w:rsid w:val="00671AC7"/>
    <w:rsid w:val="00671C0B"/>
    <w:rsid w:val="00671CCA"/>
    <w:rsid w:val="006720C8"/>
    <w:rsid w:val="00672273"/>
    <w:rsid w:val="006722EA"/>
    <w:rsid w:val="006723AA"/>
    <w:rsid w:val="00672464"/>
    <w:rsid w:val="006724E7"/>
    <w:rsid w:val="00672531"/>
    <w:rsid w:val="00672C29"/>
    <w:rsid w:val="00672E97"/>
    <w:rsid w:val="00672EAF"/>
    <w:rsid w:val="00672FD7"/>
    <w:rsid w:val="00673098"/>
    <w:rsid w:val="0067320C"/>
    <w:rsid w:val="006732CF"/>
    <w:rsid w:val="00673357"/>
    <w:rsid w:val="006734E6"/>
    <w:rsid w:val="00673557"/>
    <w:rsid w:val="00673610"/>
    <w:rsid w:val="00673C30"/>
    <w:rsid w:val="00673F41"/>
    <w:rsid w:val="00673F5D"/>
    <w:rsid w:val="00674340"/>
    <w:rsid w:val="00674359"/>
    <w:rsid w:val="0067446C"/>
    <w:rsid w:val="006744BD"/>
    <w:rsid w:val="006748E1"/>
    <w:rsid w:val="00674A58"/>
    <w:rsid w:val="00674DF7"/>
    <w:rsid w:val="00675023"/>
    <w:rsid w:val="00675145"/>
    <w:rsid w:val="00675263"/>
    <w:rsid w:val="0067558D"/>
    <w:rsid w:val="00675677"/>
    <w:rsid w:val="00675741"/>
    <w:rsid w:val="00675895"/>
    <w:rsid w:val="00675CED"/>
    <w:rsid w:val="00675F5C"/>
    <w:rsid w:val="00676078"/>
    <w:rsid w:val="00676099"/>
    <w:rsid w:val="0067631E"/>
    <w:rsid w:val="006766DF"/>
    <w:rsid w:val="00676786"/>
    <w:rsid w:val="0067684D"/>
    <w:rsid w:val="00676CE3"/>
    <w:rsid w:val="00676EBF"/>
    <w:rsid w:val="006770CE"/>
    <w:rsid w:val="006772E8"/>
    <w:rsid w:val="0067767E"/>
    <w:rsid w:val="00677A7A"/>
    <w:rsid w:val="00677AA8"/>
    <w:rsid w:val="00677C48"/>
    <w:rsid w:val="006800AB"/>
    <w:rsid w:val="00680940"/>
    <w:rsid w:val="00680AF8"/>
    <w:rsid w:val="00680C25"/>
    <w:rsid w:val="00680C46"/>
    <w:rsid w:val="00681111"/>
    <w:rsid w:val="00681180"/>
    <w:rsid w:val="00681362"/>
    <w:rsid w:val="006813F3"/>
    <w:rsid w:val="0068156B"/>
    <w:rsid w:val="006815A6"/>
    <w:rsid w:val="006815B7"/>
    <w:rsid w:val="00681664"/>
    <w:rsid w:val="006816BF"/>
    <w:rsid w:val="00681854"/>
    <w:rsid w:val="00681B63"/>
    <w:rsid w:val="00681C7C"/>
    <w:rsid w:val="006822A7"/>
    <w:rsid w:val="0068244F"/>
    <w:rsid w:val="006824B1"/>
    <w:rsid w:val="006824D0"/>
    <w:rsid w:val="00682517"/>
    <w:rsid w:val="00682522"/>
    <w:rsid w:val="00682631"/>
    <w:rsid w:val="0068273C"/>
    <w:rsid w:val="006829F2"/>
    <w:rsid w:val="00682BF1"/>
    <w:rsid w:val="00682F1B"/>
    <w:rsid w:val="00682F48"/>
    <w:rsid w:val="00683366"/>
    <w:rsid w:val="00683449"/>
    <w:rsid w:val="00683451"/>
    <w:rsid w:val="006834A7"/>
    <w:rsid w:val="0068353D"/>
    <w:rsid w:val="0068359A"/>
    <w:rsid w:val="00683694"/>
    <w:rsid w:val="00683D31"/>
    <w:rsid w:val="00683FCB"/>
    <w:rsid w:val="0068415D"/>
    <w:rsid w:val="0068416C"/>
    <w:rsid w:val="00684170"/>
    <w:rsid w:val="006842A4"/>
    <w:rsid w:val="006848C6"/>
    <w:rsid w:val="006849E5"/>
    <w:rsid w:val="00684E6B"/>
    <w:rsid w:val="00684E70"/>
    <w:rsid w:val="00684EEC"/>
    <w:rsid w:val="00685115"/>
    <w:rsid w:val="00685138"/>
    <w:rsid w:val="00685384"/>
    <w:rsid w:val="006853AE"/>
    <w:rsid w:val="006855D1"/>
    <w:rsid w:val="006858CC"/>
    <w:rsid w:val="00685912"/>
    <w:rsid w:val="00685D5D"/>
    <w:rsid w:val="00685E1D"/>
    <w:rsid w:val="00685E80"/>
    <w:rsid w:val="006860DF"/>
    <w:rsid w:val="006860E2"/>
    <w:rsid w:val="0068648A"/>
    <w:rsid w:val="0068673D"/>
    <w:rsid w:val="00686790"/>
    <w:rsid w:val="00686A83"/>
    <w:rsid w:val="00686C15"/>
    <w:rsid w:val="00686FF8"/>
    <w:rsid w:val="0068720D"/>
    <w:rsid w:val="0068737C"/>
    <w:rsid w:val="006874E4"/>
    <w:rsid w:val="006877F6"/>
    <w:rsid w:val="00687B00"/>
    <w:rsid w:val="00687B2E"/>
    <w:rsid w:val="00687D28"/>
    <w:rsid w:val="00690302"/>
    <w:rsid w:val="0069051B"/>
    <w:rsid w:val="006906C1"/>
    <w:rsid w:val="006907D0"/>
    <w:rsid w:val="006909E9"/>
    <w:rsid w:val="006910F9"/>
    <w:rsid w:val="00691189"/>
    <w:rsid w:val="0069118B"/>
    <w:rsid w:val="006911FF"/>
    <w:rsid w:val="0069142A"/>
    <w:rsid w:val="006915AE"/>
    <w:rsid w:val="00691679"/>
    <w:rsid w:val="0069169A"/>
    <w:rsid w:val="0069173C"/>
    <w:rsid w:val="006917D6"/>
    <w:rsid w:val="00691D77"/>
    <w:rsid w:val="00691EFE"/>
    <w:rsid w:val="00692267"/>
    <w:rsid w:val="0069263D"/>
    <w:rsid w:val="006927C7"/>
    <w:rsid w:val="00692C52"/>
    <w:rsid w:val="00692F13"/>
    <w:rsid w:val="00692FA8"/>
    <w:rsid w:val="00693147"/>
    <w:rsid w:val="0069323B"/>
    <w:rsid w:val="00693459"/>
    <w:rsid w:val="006939CA"/>
    <w:rsid w:val="00693B10"/>
    <w:rsid w:val="00693C45"/>
    <w:rsid w:val="00693FCD"/>
    <w:rsid w:val="00694112"/>
    <w:rsid w:val="00694448"/>
    <w:rsid w:val="0069448B"/>
    <w:rsid w:val="00694802"/>
    <w:rsid w:val="006948CE"/>
    <w:rsid w:val="0069497C"/>
    <w:rsid w:val="006949C3"/>
    <w:rsid w:val="00694B6A"/>
    <w:rsid w:val="00694DC5"/>
    <w:rsid w:val="00694DCB"/>
    <w:rsid w:val="00694E0D"/>
    <w:rsid w:val="00694E92"/>
    <w:rsid w:val="006950DF"/>
    <w:rsid w:val="0069532F"/>
    <w:rsid w:val="00695448"/>
    <w:rsid w:val="0069544E"/>
    <w:rsid w:val="0069559C"/>
    <w:rsid w:val="00695618"/>
    <w:rsid w:val="0069571F"/>
    <w:rsid w:val="0069625F"/>
    <w:rsid w:val="006965A2"/>
    <w:rsid w:val="006968B9"/>
    <w:rsid w:val="00696931"/>
    <w:rsid w:val="006969F6"/>
    <w:rsid w:val="00696C93"/>
    <w:rsid w:val="00696D86"/>
    <w:rsid w:val="00696EB8"/>
    <w:rsid w:val="0069709B"/>
    <w:rsid w:val="00697195"/>
    <w:rsid w:val="00697336"/>
    <w:rsid w:val="0069749A"/>
    <w:rsid w:val="00697806"/>
    <w:rsid w:val="0069784D"/>
    <w:rsid w:val="00697924"/>
    <w:rsid w:val="00697C00"/>
    <w:rsid w:val="00697F8E"/>
    <w:rsid w:val="00697FF0"/>
    <w:rsid w:val="006A015B"/>
    <w:rsid w:val="006A0688"/>
    <w:rsid w:val="006A0709"/>
    <w:rsid w:val="006A0B01"/>
    <w:rsid w:val="006A0EB9"/>
    <w:rsid w:val="006A1649"/>
    <w:rsid w:val="006A18E6"/>
    <w:rsid w:val="006A1B36"/>
    <w:rsid w:val="006A20BF"/>
    <w:rsid w:val="006A2389"/>
    <w:rsid w:val="006A2394"/>
    <w:rsid w:val="006A24EE"/>
    <w:rsid w:val="006A26D0"/>
    <w:rsid w:val="006A272A"/>
    <w:rsid w:val="006A272D"/>
    <w:rsid w:val="006A2769"/>
    <w:rsid w:val="006A2958"/>
    <w:rsid w:val="006A2992"/>
    <w:rsid w:val="006A2A83"/>
    <w:rsid w:val="006A2F0D"/>
    <w:rsid w:val="006A30F8"/>
    <w:rsid w:val="006A35BD"/>
    <w:rsid w:val="006A39B1"/>
    <w:rsid w:val="006A4044"/>
    <w:rsid w:val="006A40AD"/>
    <w:rsid w:val="006A40F6"/>
    <w:rsid w:val="006A4490"/>
    <w:rsid w:val="006A4552"/>
    <w:rsid w:val="006A45D4"/>
    <w:rsid w:val="006A4692"/>
    <w:rsid w:val="006A4819"/>
    <w:rsid w:val="006A4866"/>
    <w:rsid w:val="006A48F4"/>
    <w:rsid w:val="006A4985"/>
    <w:rsid w:val="006A4991"/>
    <w:rsid w:val="006A4E04"/>
    <w:rsid w:val="006A53C3"/>
    <w:rsid w:val="006A5584"/>
    <w:rsid w:val="006A55AB"/>
    <w:rsid w:val="006A55FC"/>
    <w:rsid w:val="006A5658"/>
    <w:rsid w:val="006A5766"/>
    <w:rsid w:val="006A5A3C"/>
    <w:rsid w:val="006A5D45"/>
    <w:rsid w:val="006A5DAF"/>
    <w:rsid w:val="006A6036"/>
    <w:rsid w:val="006A6194"/>
    <w:rsid w:val="006A61BC"/>
    <w:rsid w:val="006A6311"/>
    <w:rsid w:val="006A6462"/>
    <w:rsid w:val="006A6620"/>
    <w:rsid w:val="006A6C30"/>
    <w:rsid w:val="006A6F34"/>
    <w:rsid w:val="006A7058"/>
    <w:rsid w:val="006A7278"/>
    <w:rsid w:val="006A7415"/>
    <w:rsid w:val="006A757D"/>
    <w:rsid w:val="006A759A"/>
    <w:rsid w:val="006A7675"/>
    <w:rsid w:val="006A773C"/>
    <w:rsid w:val="006A77CD"/>
    <w:rsid w:val="006A77EE"/>
    <w:rsid w:val="006A7915"/>
    <w:rsid w:val="006A795E"/>
    <w:rsid w:val="006A7A3F"/>
    <w:rsid w:val="006A7C8A"/>
    <w:rsid w:val="006A7E02"/>
    <w:rsid w:val="006B014B"/>
    <w:rsid w:val="006B01AE"/>
    <w:rsid w:val="006B025C"/>
    <w:rsid w:val="006B0623"/>
    <w:rsid w:val="006B0854"/>
    <w:rsid w:val="006B0868"/>
    <w:rsid w:val="006B0A30"/>
    <w:rsid w:val="006B0CCE"/>
    <w:rsid w:val="006B0F81"/>
    <w:rsid w:val="006B1224"/>
    <w:rsid w:val="006B150F"/>
    <w:rsid w:val="006B17D1"/>
    <w:rsid w:val="006B1E58"/>
    <w:rsid w:val="006B20E9"/>
    <w:rsid w:val="006B241A"/>
    <w:rsid w:val="006B266C"/>
    <w:rsid w:val="006B2AC9"/>
    <w:rsid w:val="006B2C1D"/>
    <w:rsid w:val="006B2C7C"/>
    <w:rsid w:val="006B2D88"/>
    <w:rsid w:val="006B3329"/>
    <w:rsid w:val="006B3A95"/>
    <w:rsid w:val="006B3B5F"/>
    <w:rsid w:val="006B3D9E"/>
    <w:rsid w:val="006B3DB7"/>
    <w:rsid w:val="006B3ED8"/>
    <w:rsid w:val="006B40D1"/>
    <w:rsid w:val="006B4198"/>
    <w:rsid w:val="006B41A0"/>
    <w:rsid w:val="006B4267"/>
    <w:rsid w:val="006B42D3"/>
    <w:rsid w:val="006B44BD"/>
    <w:rsid w:val="006B456F"/>
    <w:rsid w:val="006B4780"/>
    <w:rsid w:val="006B48DA"/>
    <w:rsid w:val="006B4908"/>
    <w:rsid w:val="006B499D"/>
    <w:rsid w:val="006B49E1"/>
    <w:rsid w:val="006B4AA4"/>
    <w:rsid w:val="006B4B27"/>
    <w:rsid w:val="006B4BAB"/>
    <w:rsid w:val="006B4C5C"/>
    <w:rsid w:val="006B4F37"/>
    <w:rsid w:val="006B4FAE"/>
    <w:rsid w:val="006B50CD"/>
    <w:rsid w:val="006B515A"/>
    <w:rsid w:val="006B5246"/>
    <w:rsid w:val="006B5400"/>
    <w:rsid w:val="006B5582"/>
    <w:rsid w:val="006B573A"/>
    <w:rsid w:val="006B5774"/>
    <w:rsid w:val="006B57FC"/>
    <w:rsid w:val="006B5B11"/>
    <w:rsid w:val="006B5CD7"/>
    <w:rsid w:val="006B5EBD"/>
    <w:rsid w:val="006B5F1D"/>
    <w:rsid w:val="006B5FB5"/>
    <w:rsid w:val="006B61CF"/>
    <w:rsid w:val="006B622E"/>
    <w:rsid w:val="006B6441"/>
    <w:rsid w:val="006B6453"/>
    <w:rsid w:val="006B64BA"/>
    <w:rsid w:val="006B6693"/>
    <w:rsid w:val="006B69C0"/>
    <w:rsid w:val="006B6CEF"/>
    <w:rsid w:val="006B6D73"/>
    <w:rsid w:val="006B6E9A"/>
    <w:rsid w:val="006B7314"/>
    <w:rsid w:val="006B7329"/>
    <w:rsid w:val="006B7356"/>
    <w:rsid w:val="006B736F"/>
    <w:rsid w:val="006B7674"/>
    <w:rsid w:val="006B76B8"/>
    <w:rsid w:val="006B797A"/>
    <w:rsid w:val="006B798F"/>
    <w:rsid w:val="006B7B1E"/>
    <w:rsid w:val="006B7EF6"/>
    <w:rsid w:val="006B7F1A"/>
    <w:rsid w:val="006B7FA7"/>
    <w:rsid w:val="006C02EB"/>
    <w:rsid w:val="006C04A2"/>
    <w:rsid w:val="006C05F3"/>
    <w:rsid w:val="006C0663"/>
    <w:rsid w:val="006C0667"/>
    <w:rsid w:val="006C0C0C"/>
    <w:rsid w:val="006C11C2"/>
    <w:rsid w:val="006C11D8"/>
    <w:rsid w:val="006C11FE"/>
    <w:rsid w:val="006C154C"/>
    <w:rsid w:val="006C15C5"/>
    <w:rsid w:val="006C15FD"/>
    <w:rsid w:val="006C161C"/>
    <w:rsid w:val="006C182A"/>
    <w:rsid w:val="006C1838"/>
    <w:rsid w:val="006C1856"/>
    <w:rsid w:val="006C1AE7"/>
    <w:rsid w:val="006C2389"/>
    <w:rsid w:val="006C2517"/>
    <w:rsid w:val="006C26E7"/>
    <w:rsid w:val="006C272A"/>
    <w:rsid w:val="006C27AC"/>
    <w:rsid w:val="006C283B"/>
    <w:rsid w:val="006C28A0"/>
    <w:rsid w:val="006C2A3D"/>
    <w:rsid w:val="006C2A48"/>
    <w:rsid w:val="006C2A7B"/>
    <w:rsid w:val="006C2C77"/>
    <w:rsid w:val="006C2CA0"/>
    <w:rsid w:val="006C2EAF"/>
    <w:rsid w:val="006C2EFD"/>
    <w:rsid w:val="006C327C"/>
    <w:rsid w:val="006C3287"/>
    <w:rsid w:val="006C32D5"/>
    <w:rsid w:val="006C333B"/>
    <w:rsid w:val="006C3442"/>
    <w:rsid w:val="006C34F7"/>
    <w:rsid w:val="006C3527"/>
    <w:rsid w:val="006C3597"/>
    <w:rsid w:val="006C3659"/>
    <w:rsid w:val="006C36D3"/>
    <w:rsid w:val="006C3771"/>
    <w:rsid w:val="006C3996"/>
    <w:rsid w:val="006C3CD2"/>
    <w:rsid w:val="006C4033"/>
    <w:rsid w:val="006C4202"/>
    <w:rsid w:val="006C4231"/>
    <w:rsid w:val="006C45AC"/>
    <w:rsid w:val="006C4725"/>
    <w:rsid w:val="006C4770"/>
    <w:rsid w:val="006C4A23"/>
    <w:rsid w:val="006C4AF1"/>
    <w:rsid w:val="006C4D18"/>
    <w:rsid w:val="006C51E0"/>
    <w:rsid w:val="006C54CA"/>
    <w:rsid w:val="006C550A"/>
    <w:rsid w:val="006C5680"/>
    <w:rsid w:val="006C5707"/>
    <w:rsid w:val="006C611B"/>
    <w:rsid w:val="006C61AC"/>
    <w:rsid w:val="006C61BF"/>
    <w:rsid w:val="006C637B"/>
    <w:rsid w:val="006C6912"/>
    <w:rsid w:val="006C6E30"/>
    <w:rsid w:val="006C6EB1"/>
    <w:rsid w:val="006C7304"/>
    <w:rsid w:val="006C778E"/>
    <w:rsid w:val="006C7832"/>
    <w:rsid w:val="006C7E42"/>
    <w:rsid w:val="006D00F5"/>
    <w:rsid w:val="006D0230"/>
    <w:rsid w:val="006D025D"/>
    <w:rsid w:val="006D02E0"/>
    <w:rsid w:val="006D0643"/>
    <w:rsid w:val="006D084A"/>
    <w:rsid w:val="006D0918"/>
    <w:rsid w:val="006D0C9B"/>
    <w:rsid w:val="006D11AA"/>
    <w:rsid w:val="006D12FE"/>
    <w:rsid w:val="006D15B7"/>
    <w:rsid w:val="006D164F"/>
    <w:rsid w:val="006D1B69"/>
    <w:rsid w:val="006D1DF9"/>
    <w:rsid w:val="006D20E9"/>
    <w:rsid w:val="006D214A"/>
    <w:rsid w:val="006D24FD"/>
    <w:rsid w:val="006D26F6"/>
    <w:rsid w:val="006D27DC"/>
    <w:rsid w:val="006D2879"/>
    <w:rsid w:val="006D2899"/>
    <w:rsid w:val="006D28A0"/>
    <w:rsid w:val="006D2AF4"/>
    <w:rsid w:val="006D2C45"/>
    <w:rsid w:val="006D2EF3"/>
    <w:rsid w:val="006D2F23"/>
    <w:rsid w:val="006D32A5"/>
    <w:rsid w:val="006D33D8"/>
    <w:rsid w:val="006D347A"/>
    <w:rsid w:val="006D3704"/>
    <w:rsid w:val="006D3D81"/>
    <w:rsid w:val="006D3E49"/>
    <w:rsid w:val="006D405E"/>
    <w:rsid w:val="006D47A0"/>
    <w:rsid w:val="006D4865"/>
    <w:rsid w:val="006D48D7"/>
    <w:rsid w:val="006D4A06"/>
    <w:rsid w:val="006D4BB8"/>
    <w:rsid w:val="006D4E34"/>
    <w:rsid w:val="006D4EC3"/>
    <w:rsid w:val="006D4F3F"/>
    <w:rsid w:val="006D5003"/>
    <w:rsid w:val="006D5060"/>
    <w:rsid w:val="006D52B2"/>
    <w:rsid w:val="006D549A"/>
    <w:rsid w:val="006D553A"/>
    <w:rsid w:val="006D5851"/>
    <w:rsid w:val="006D5ACF"/>
    <w:rsid w:val="006D5C40"/>
    <w:rsid w:val="006D5CAF"/>
    <w:rsid w:val="006D5DDE"/>
    <w:rsid w:val="006D5E7E"/>
    <w:rsid w:val="006D5F25"/>
    <w:rsid w:val="006D6718"/>
    <w:rsid w:val="006D6944"/>
    <w:rsid w:val="006D6B23"/>
    <w:rsid w:val="006D7137"/>
    <w:rsid w:val="006D727F"/>
    <w:rsid w:val="006D73F8"/>
    <w:rsid w:val="006D75A3"/>
    <w:rsid w:val="006D76E3"/>
    <w:rsid w:val="006D79FE"/>
    <w:rsid w:val="006D7A62"/>
    <w:rsid w:val="006D7D19"/>
    <w:rsid w:val="006D7D79"/>
    <w:rsid w:val="006D7DD3"/>
    <w:rsid w:val="006D7E1A"/>
    <w:rsid w:val="006E0C10"/>
    <w:rsid w:val="006E0E92"/>
    <w:rsid w:val="006E103B"/>
    <w:rsid w:val="006E1129"/>
    <w:rsid w:val="006E13A0"/>
    <w:rsid w:val="006E1437"/>
    <w:rsid w:val="006E14C8"/>
    <w:rsid w:val="006E15CC"/>
    <w:rsid w:val="006E1618"/>
    <w:rsid w:val="006E19DB"/>
    <w:rsid w:val="006E1A51"/>
    <w:rsid w:val="006E1AB1"/>
    <w:rsid w:val="006E1BD2"/>
    <w:rsid w:val="006E1C35"/>
    <w:rsid w:val="006E1C79"/>
    <w:rsid w:val="006E1D32"/>
    <w:rsid w:val="006E244F"/>
    <w:rsid w:val="006E2469"/>
    <w:rsid w:val="006E285A"/>
    <w:rsid w:val="006E2B1E"/>
    <w:rsid w:val="006E2C84"/>
    <w:rsid w:val="006E2DEC"/>
    <w:rsid w:val="006E2E1F"/>
    <w:rsid w:val="006E3031"/>
    <w:rsid w:val="006E338C"/>
    <w:rsid w:val="006E353E"/>
    <w:rsid w:val="006E35A4"/>
    <w:rsid w:val="006E364F"/>
    <w:rsid w:val="006E3AD2"/>
    <w:rsid w:val="006E3C26"/>
    <w:rsid w:val="006E3DA9"/>
    <w:rsid w:val="006E3DCE"/>
    <w:rsid w:val="006E3E0B"/>
    <w:rsid w:val="006E3F6C"/>
    <w:rsid w:val="006E3FC5"/>
    <w:rsid w:val="006E4042"/>
    <w:rsid w:val="006E4077"/>
    <w:rsid w:val="006E407C"/>
    <w:rsid w:val="006E410C"/>
    <w:rsid w:val="006E427D"/>
    <w:rsid w:val="006E43A6"/>
    <w:rsid w:val="006E4A1D"/>
    <w:rsid w:val="006E4BF8"/>
    <w:rsid w:val="006E4CB7"/>
    <w:rsid w:val="006E4EE0"/>
    <w:rsid w:val="006E5113"/>
    <w:rsid w:val="006E5196"/>
    <w:rsid w:val="006E52B5"/>
    <w:rsid w:val="006E52BE"/>
    <w:rsid w:val="006E52F6"/>
    <w:rsid w:val="006E53DD"/>
    <w:rsid w:val="006E540C"/>
    <w:rsid w:val="006E557E"/>
    <w:rsid w:val="006E56FF"/>
    <w:rsid w:val="006E5F04"/>
    <w:rsid w:val="006E60B4"/>
    <w:rsid w:val="006E60C7"/>
    <w:rsid w:val="006E618C"/>
    <w:rsid w:val="006E6459"/>
    <w:rsid w:val="006E64D0"/>
    <w:rsid w:val="006E674D"/>
    <w:rsid w:val="006E688A"/>
    <w:rsid w:val="006E6C71"/>
    <w:rsid w:val="006E6D91"/>
    <w:rsid w:val="006E7013"/>
    <w:rsid w:val="006E76FF"/>
    <w:rsid w:val="006E77B3"/>
    <w:rsid w:val="006E7842"/>
    <w:rsid w:val="006E79AC"/>
    <w:rsid w:val="006E7A22"/>
    <w:rsid w:val="006E7AC9"/>
    <w:rsid w:val="006E7DEB"/>
    <w:rsid w:val="006E7E92"/>
    <w:rsid w:val="006E7F15"/>
    <w:rsid w:val="006F005D"/>
    <w:rsid w:val="006F0143"/>
    <w:rsid w:val="006F03CF"/>
    <w:rsid w:val="006F0680"/>
    <w:rsid w:val="006F06B6"/>
    <w:rsid w:val="006F0716"/>
    <w:rsid w:val="006F09C9"/>
    <w:rsid w:val="006F0A48"/>
    <w:rsid w:val="006F0A4C"/>
    <w:rsid w:val="006F0A80"/>
    <w:rsid w:val="006F0A9C"/>
    <w:rsid w:val="006F0D3F"/>
    <w:rsid w:val="006F0DD5"/>
    <w:rsid w:val="006F0F40"/>
    <w:rsid w:val="006F1012"/>
    <w:rsid w:val="006F10EB"/>
    <w:rsid w:val="006F11B4"/>
    <w:rsid w:val="006F1381"/>
    <w:rsid w:val="006F1759"/>
    <w:rsid w:val="006F18B8"/>
    <w:rsid w:val="006F1AFB"/>
    <w:rsid w:val="006F1E09"/>
    <w:rsid w:val="006F1FF2"/>
    <w:rsid w:val="006F2199"/>
    <w:rsid w:val="006F26DD"/>
    <w:rsid w:val="006F27A8"/>
    <w:rsid w:val="006F28BB"/>
    <w:rsid w:val="006F2A22"/>
    <w:rsid w:val="006F2C4F"/>
    <w:rsid w:val="006F2CB7"/>
    <w:rsid w:val="006F2D3B"/>
    <w:rsid w:val="006F2DBA"/>
    <w:rsid w:val="006F319C"/>
    <w:rsid w:val="006F3474"/>
    <w:rsid w:val="006F35BA"/>
    <w:rsid w:val="006F4013"/>
    <w:rsid w:val="006F4079"/>
    <w:rsid w:val="006F40D9"/>
    <w:rsid w:val="006F4133"/>
    <w:rsid w:val="006F433C"/>
    <w:rsid w:val="006F4428"/>
    <w:rsid w:val="006F44A8"/>
    <w:rsid w:val="006F4544"/>
    <w:rsid w:val="006F4657"/>
    <w:rsid w:val="006F4747"/>
    <w:rsid w:val="006F4A2A"/>
    <w:rsid w:val="006F4C51"/>
    <w:rsid w:val="006F4C92"/>
    <w:rsid w:val="006F4D45"/>
    <w:rsid w:val="006F4DDE"/>
    <w:rsid w:val="006F4E63"/>
    <w:rsid w:val="006F5083"/>
    <w:rsid w:val="006F509A"/>
    <w:rsid w:val="006F5124"/>
    <w:rsid w:val="006F53CA"/>
    <w:rsid w:val="006F579D"/>
    <w:rsid w:val="006F57AF"/>
    <w:rsid w:val="006F57F6"/>
    <w:rsid w:val="006F5A23"/>
    <w:rsid w:val="006F5A93"/>
    <w:rsid w:val="006F5B48"/>
    <w:rsid w:val="006F5C10"/>
    <w:rsid w:val="006F6047"/>
    <w:rsid w:val="006F663F"/>
    <w:rsid w:val="006F67CD"/>
    <w:rsid w:val="006F6BA2"/>
    <w:rsid w:val="006F6D98"/>
    <w:rsid w:val="006F6DCE"/>
    <w:rsid w:val="006F6EE1"/>
    <w:rsid w:val="006F6FA1"/>
    <w:rsid w:val="006F6FBD"/>
    <w:rsid w:val="006F6FE1"/>
    <w:rsid w:val="006F711E"/>
    <w:rsid w:val="006F71B7"/>
    <w:rsid w:val="006F72B1"/>
    <w:rsid w:val="006F741D"/>
    <w:rsid w:val="006F74E5"/>
    <w:rsid w:val="006F7817"/>
    <w:rsid w:val="006F7C62"/>
    <w:rsid w:val="006F7DBD"/>
    <w:rsid w:val="006F7EE2"/>
    <w:rsid w:val="0070006C"/>
    <w:rsid w:val="007000AD"/>
    <w:rsid w:val="00700220"/>
    <w:rsid w:val="0070024A"/>
    <w:rsid w:val="00700347"/>
    <w:rsid w:val="00700360"/>
    <w:rsid w:val="0070040C"/>
    <w:rsid w:val="00700570"/>
    <w:rsid w:val="00700627"/>
    <w:rsid w:val="00700638"/>
    <w:rsid w:val="007007E7"/>
    <w:rsid w:val="00700AF9"/>
    <w:rsid w:val="00700C41"/>
    <w:rsid w:val="00700C47"/>
    <w:rsid w:val="00700DB9"/>
    <w:rsid w:val="00700ED2"/>
    <w:rsid w:val="00701024"/>
    <w:rsid w:val="007010EC"/>
    <w:rsid w:val="007015D6"/>
    <w:rsid w:val="0070161D"/>
    <w:rsid w:val="00701848"/>
    <w:rsid w:val="00701C05"/>
    <w:rsid w:val="00701C2E"/>
    <w:rsid w:val="007020A5"/>
    <w:rsid w:val="007020E5"/>
    <w:rsid w:val="007023A0"/>
    <w:rsid w:val="007023FF"/>
    <w:rsid w:val="0070257A"/>
    <w:rsid w:val="007026F6"/>
    <w:rsid w:val="00702848"/>
    <w:rsid w:val="00702985"/>
    <w:rsid w:val="00702C6B"/>
    <w:rsid w:val="00702CF9"/>
    <w:rsid w:val="00702E34"/>
    <w:rsid w:val="00702E97"/>
    <w:rsid w:val="00702FDD"/>
    <w:rsid w:val="0070336C"/>
    <w:rsid w:val="00703387"/>
    <w:rsid w:val="007033A4"/>
    <w:rsid w:val="007033D7"/>
    <w:rsid w:val="00703603"/>
    <w:rsid w:val="00703715"/>
    <w:rsid w:val="007037D7"/>
    <w:rsid w:val="007037FA"/>
    <w:rsid w:val="00703CAC"/>
    <w:rsid w:val="00703D8E"/>
    <w:rsid w:val="00703D91"/>
    <w:rsid w:val="00703E3B"/>
    <w:rsid w:val="00703E4C"/>
    <w:rsid w:val="00703F89"/>
    <w:rsid w:val="00704043"/>
    <w:rsid w:val="0070425F"/>
    <w:rsid w:val="0070436D"/>
    <w:rsid w:val="00704411"/>
    <w:rsid w:val="007046A6"/>
    <w:rsid w:val="0070486D"/>
    <w:rsid w:val="00704A36"/>
    <w:rsid w:val="00704B9F"/>
    <w:rsid w:val="00704CCD"/>
    <w:rsid w:val="00704F6F"/>
    <w:rsid w:val="0070533D"/>
    <w:rsid w:val="00705508"/>
    <w:rsid w:val="007056C1"/>
    <w:rsid w:val="007058C9"/>
    <w:rsid w:val="007058DA"/>
    <w:rsid w:val="00705C56"/>
    <w:rsid w:val="00705D19"/>
    <w:rsid w:val="00705F01"/>
    <w:rsid w:val="00705F81"/>
    <w:rsid w:val="007062F1"/>
    <w:rsid w:val="007063EB"/>
    <w:rsid w:val="00706728"/>
    <w:rsid w:val="007069DB"/>
    <w:rsid w:val="00706AC2"/>
    <w:rsid w:val="00706ACB"/>
    <w:rsid w:val="00706F84"/>
    <w:rsid w:val="00706FF8"/>
    <w:rsid w:val="00707092"/>
    <w:rsid w:val="0070709F"/>
    <w:rsid w:val="007070BF"/>
    <w:rsid w:val="007070C5"/>
    <w:rsid w:val="007071BA"/>
    <w:rsid w:val="00707250"/>
    <w:rsid w:val="00707351"/>
    <w:rsid w:val="00707838"/>
    <w:rsid w:val="00707DE6"/>
    <w:rsid w:val="0071036A"/>
    <w:rsid w:val="00710375"/>
    <w:rsid w:val="00710889"/>
    <w:rsid w:val="0071088A"/>
    <w:rsid w:val="00710B71"/>
    <w:rsid w:val="00711000"/>
    <w:rsid w:val="007110FA"/>
    <w:rsid w:val="0071125F"/>
    <w:rsid w:val="007117D3"/>
    <w:rsid w:val="0071196E"/>
    <w:rsid w:val="00711C06"/>
    <w:rsid w:val="00711CD4"/>
    <w:rsid w:val="00711D63"/>
    <w:rsid w:val="00711E28"/>
    <w:rsid w:val="00711F69"/>
    <w:rsid w:val="007120BA"/>
    <w:rsid w:val="0071229B"/>
    <w:rsid w:val="0071257D"/>
    <w:rsid w:val="00712634"/>
    <w:rsid w:val="007127D8"/>
    <w:rsid w:val="00712CDD"/>
    <w:rsid w:val="00712FAB"/>
    <w:rsid w:val="00713019"/>
    <w:rsid w:val="007132BF"/>
    <w:rsid w:val="00713363"/>
    <w:rsid w:val="00713593"/>
    <w:rsid w:val="007135C4"/>
    <w:rsid w:val="00713629"/>
    <w:rsid w:val="0071370D"/>
    <w:rsid w:val="00713AED"/>
    <w:rsid w:val="00713BE3"/>
    <w:rsid w:val="007141B6"/>
    <w:rsid w:val="007141E6"/>
    <w:rsid w:val="007142E5"/>
    <w:rsid w:val="00714375"/>
    <w:rsid w:val="007144AF"/>
    <w:rsid w:val="0071464A"/>
    <w:rsid w:val="00714695"/>
    <w:rsid w:val="007147B3"/>
    <w:rsid w:val="00714D8A"/>
    <w:rsid w:val="00714F49"/>
    <w:rsid w:val="007150E4"/>
    <w:rsid w:val="007151F3"/>
    <w:rsid w:val="007152B9"/>
    <w:rsid w:val="00715323"/>
    <w:rsid w:val="00715412"/>
    <w:rsid w:val="007156EB"/>
    <w:rsid w:val="00715808"/>
    <w:rsid w:val="00715AA2"/>
    <w:rsid w:val="00715CE6"/>
    <w:rsid w:val="00715EA0"/>
    <w:rsid w:val="00715EDD"/>
    <w:rsid w:val="007160BC"/>
    <w:rsid w:val="0071613B"/>
    <w:rsid w:val="00716205"/>
    <w:rsid w:val="0071626F"/>
    <w:rsid w:val="0071634D"/>
    <w:rsid w:val="00716447"/>
    <w:rsid w:val="007165BC"/>
    <w:rsid w:val="007168C2"/>
    <w:rsid w:val="0071698B"/>
    <w:rsid w:val="00716BBC"/>
    <w:rsid w:val="00716C62"/>
    <w:rsid w:val="00716D07"/>
    <w:rsid w:val="00716E57"/>
    <w:rsid w:val="00716FC5"/>
    <w:rsid w:val="007172BD"/>
    <w:rsid w:val="0071757B"/>
    <w:rsid w:val="00717932"/>
    <w:rsid w:val="0071799B"/>
    <w:rsid w:val="00717AAE"/>
    <w:rsid w:val="00717ED5"/>
    <w:rsid w:val="00717F05"/>
    <w:rsid w:val="0072051A"/>
    <w:rsid w:val="00720691"/>
    <w:rsid w:val="007206F0"/>
    <w:rsid w:val="007206FB"/>
    <w:rsid w:val="00720832"/>
    <w:rsid w:val="00720BD8"/>
    <w:rsid w:val="00720C6D"/>
    <w:rsid w:val="00720D3C"/>
    <w:rsid w:val="00720F32"/>
    <w:rsid w:val="007210F1"/>
    <w:rsid w:val="0072118F"/>
    <w:rsid w:val="007212AB"/>
    <w:rsid w:val="0072140E"/>
    <w:rsid w:val="00721630"/>
    <w:rsid w:val="0072167C"/>
    <w:rsid w:val="0072171E"/>
    <w:rsid w:val="0072181F"/>
    <w:rsid w:val="00721CDA"/>
    <w:rsid w:val="00721F8C"/>
    <w:rsid w:val="007221A2"/>
    <w:rsid w:val="007223DD"/>
    <w:rsid w:val="007224C2"/>
    <w:rsid w:val="00722608"/>
    <w:rsid w:val="007228A3"/>
    <w:rsid w:val="00722B16"/>
    <w:rsid w:val="00722F99"/>
    <w:rsid w:val="007230FE"/>
    <w:rsid w:val="00723184"/>
    <w:rsid w:val="007236D9"/>
    <w:rsid w:val="00723AB6"/>
    <w:rsid w:val="00723DAD"/>
    <w:rsid w:val="00723EBD"/>
    <w:rsid w:val="00723F4C"/>
    <w:rsid w:val="007241DE"/>
    <w:rsid w:val="0072461B"/>
    <w:rsid w:val="007246A4"/>
    <w:rsid w:val="007246AC"/>
    <w:rsid w:val="00724A27"/>
    <w:rsid w:val="00724FE5"/>
    <w:rsid w:val="0072514E"/>
    <w:rsid w:val="00725261"/>
    <w:rsid w:val="007252A3"/>
    <w:rsid w:val="00725431"/>
    <w:rsid w:val="00725471"/>
    <w:rsid w:val="00725832"/>
    <w:rsid w:val="0072588B"/>
    <w:rsid w:val="007258E7"/>
    <w:rsid w:val="007259A5"/>
    <w:rsid w:val="00725A5B"/>
    <w:rsid w:val="00725D45"/>
    <w:rsid w:val="00725D46"/>
    <w:rsid w:val="00725EB4"/>
    <w:rsid w:val="007262BD"/>
    <w:rsid w:val="007263E5"/>
    <w:rsid w:val="00726500"/>
    <w:rsid w:val="00726523"/>
    <w:rsid w:val="00726541"/>
    <w:rsid w:val="00726689"/>
    <w:rsid w:val="00726822"/>
    <w:rsid w:val="00726828"/>
    <w:rsid w:val="007269E1"/>
    <w:rsid w:val="00726A1B"/>
    <w:rsid w:val="00726B75"/>
    <w:rsid w:val="00726EF0"/>
    <w:rsid w:val="00726FCA"/>
    <w:rsid w:val="007270D9"/>
    <w:rsid w:val="00727630"/>
    <w:rsid w:val="00727853"/>
    <w:rsid w:val="00727B87"/>
    <w:rsid w:val="00727B92"/>
    <w:rsid w:val="00727C32"/>
    <w:rsid w:val="00727C66"/>
    <w:rsid w:val="00730137"/>
    <w:rsid w:val="0073015E"/>
    <w:rsid w:val="0073099A"/>
    <w:rsid w:val="00730B25"/>
    <w:rsid w:val="00730E41"/>
    <w:rsid w:val="0073154F"/>
    <w:rsid w:val="00731977"/>
    <w:rsid w:val="007319BB"/>
    <w:rsid w:val="00731AF0"/>
    <w:rsid w:val="00731B23"/>
    <w:rsid w:val="00731B46"/>
    <w:rsid w:val="0073235B"/>
    <w:rsid w:val="007327A3"/>
    <w:rsid w:val="00732986"/>
    <w:rsid w:val="007329AE"/>
    <w:rsid w:val="00732DF9"/>
    <w:rsid w:val="00732DFD"/>
    <w:rsid w:val="00732EFB"/>
    <w:rsid w:val="007330A9"/>
    <w:rsid w:val="007333EE"/>
    <w:rsid w:val="00733BC6"/>
    <w:rsid w:val="00733DFA"/>
    <w:rsid w:val="00733E09"/>
    <w:rsid w:val="00733E9E"/>
    <w:rsid w:val="00733FA8"/>
    <w:rsid w:val="0073408C"/>
    <w:rsid w:val="0073419B"/>
    <w:rsid w:val="00734527"/>
    <w:rsid w:val="00734908"/>
    <w:rsid w:val="00734B04"/>
    <w:rsid w:val="00734B51"/>
    <w:rsid w:val="00734EBE"/>
    <w:rsid w:val="00735104"/>
    <w:rsid w:val="0073517E"/>
    <w:rsid w:val="0073534C"/>
    <w:rsid w:val="00735436"/>
    <w:rsid w:val="00735596"/>
    <w:rsid w:val="007355B7"/>
    <w:rsid w:val="00735A91"/>
    <w:rsid w:val="00735D40"/>
    <w:rsid w:val="00735E02"/>
    <w:rsid w:val="007361B4"/>
    <w:rsid w:val="007361CC"/>
    <w:rsid w:val="0073635A"/>
    <w:rsid w:val="007366EB"/>
    <w:rsid w:val="0073671E"/>
    <w:rsid w:val="0073675D"/>
    <w:rsid w:val="007367DC"/>
    <w:rsid w:val="00736B9B"/>
    <w:rsid w:val="00736BBA"/>
    <w:rsid w:val="00736C3A"/>
    <w:rsid w:val="00736CCF"/>
    <w:rsid w:val="00736DAB"/>
    <w:rsid w:val="00736DBC"/>
    <w:rsid w:val="00736F03"/>
    <w:rsid w:val="00736F58"/>
    <w:rsid w:val="007370D5"/>
    <w:rsid w:val="00737194"/>
    <w:rsid w:val="00737254"/>
    <w:rsid w:val="00737343"/>
    <w:rsid w:val="0073740C"/>
    <w:rsid w:val="00737489"/>
    <w:rsid w:val="0073751D"/>
    <w:rsid w:val="0073764B"/>
    <w:rsid w:val="0073783F"/>
    <w:rsid w:val="00737892"/>
    <w:rsid w:val="007379E4"/>
    <w:rsid w:val="00737ACA"/>
    <w:rsid w:val="00737BAD"/>
    <w:rsid w:val="00737CD2"/>
    <w:rsid w:val="00737E75"/>
    <w:rsid w:val="00737F21"/>
    <w:rsid w:val="0074019D"/>
    <w:rsid w:val="0074043C"/>
    <w:rsid w:val="00740539"/>
    <w:rsid w:val="0074055F"/>
    <w:rsid w:val="0074059D"/>
    <w:rsid w:val="00740630"/>
    <w:rsid w:val="00740745"/>
    <w:rsid w:val="00740812"/>
    <w:rsid w:val="00740987"/>
    <w:rsid w:val="00740C6B"/>
    <w:rsid w:val="00740C6D"/>
    <w:rsid w:val="00740D05"/>
    <w:rsid w:val="00740D23"/>
    <w:rsid w:val="00740D47"/>
    <w:rsid w:val="00740D58"/>
    <w:rsid w:val="0074100E"/>
    <w:rsid w:val="00741029"/>
    <w:rsid w:val="007413F8"/>
    <w:rsid w:val="00741799"/>
    <w:rsid w:val="007417B7"/>
    <w:rsid w:val="00741981"/>
    <w:rsid w:val="00741A4A"/>
    <w:rsid w:val="00741A79"/>
    <w:rsid w:val="00741BB1"/>
    <w:rsid w:val="00741EE2"/>
    <w:rsid w:val="00741F56"/>
    <w:rsid w:val="007420A0"/>
    <w:rsid w:val="007421F8"/>
    <w:rsid w:val="007422C0"/>
    <w:rsid w:val="00742526"/>
    <w:rsid w:val="00742742"/>
    <w:rsid w:val="0074278A"/>
    <w:rsid w:val="00742830"/>
    <w:rsid w:val="0074297C"/>
    <w:rsid w:val="007429E2"/>
    <w:rsid w:val="00742AD7"/>
    <w:rsid w:val="00742B0F"/>
    <w:rsid w:val="00742B3A"/>
    <w:rsid w:val="00742C31"/>
    <w:rsid w:val="00742E46"/>
    <w:rsid w:val="00742F12"/>
    <w:rsid w:val="00743210"/>
    <w:rsid w:val="007438C6"/>
    <w:rsid w:val="0074395E"/>
    <w:rsid w:val="00744061"/>
    <w:rsid w:val="00744216"/>
    <w:rsid w:val="00744627"/>
    <w:rsid w:val="0074465E"/>
    <w:rsid w:val="0074473B"/>
    <w:rsid w:val="007449A3"/>
    <w:rsid w:val="00744ACE"/>
    <w:rsid w:val="00744BD0"/>
    <w:rsid w:val="00744D15"/>
    <w:rsid w:val="00744DE8"/>
    <w:rsid w:val="00744E1F"/>
    <w:rsid w:val="00744FAF"/>
    <w:rsid w:val="00744FDE"/>
    <w:rsid w:val="00745553"/>
    <w:rsid w:val="007455AB"/>
    <w:rsid w:val="007456BC"/>
    <w:rsid w:val="00745744"/>
    <w:rsid w:val="00745826"/>
    <w:rsid w:val="007458F6"/>
    <w:rsid w:val="00745996"/>
    <w:rsid w:val="007459D1"/>
    <w:rsid w:val="00745A0F"/>
    <w:rsid w:val="00745C60"/>
    <w:rsid w:val="00745CC2"/>
    <w:rsid w:val="00745D17"/>
    <w:rsid w:val="00745DF7"/>
    <w:rsid w:val="00745E2B"/>
    <w:rsid w:val="00745EEB"/>
    <w:rsid w:val="00746337"/>
    <w:rsid w:val="007465E7"/>
    <w:rsid w:val="00746863"/>
    <w:rsid w:val="007469F2"/>
    <w:rsid w:val="00746ABF"/>
    <w:rsid w:val="00746B3D"/>
    <w:rsid w:val="00746FB0"/>
    <w:rsid w:val="007470A3"/>
    <w:rsid w:val="00747316"/>
    <w:rsid w:val="0074748D"/>
    <w:rsid w:val="007476B9"/>
    <w:rsid w:val="00747787"/>
    <w:rsid w:val="007477A7"/>
    <w:rsid w:val="00747820"/>
    <w:rsid w:val="00747827"/>
    <w:rsid w:val="00747898"/>
    <w:rsid w:val="007478FE"/>
    <w:rsid w:val="00747BEB"/>
    <w:rsid w:val="00747D5E"/>
    <w:rsid w:val="00747E44"/>
    <w:rsid w:val="00747F9E"/>
    <w:rsid w:val="007503D7"/>
    <w:rsid w:val="007503E4"/>
    <w:rsid w:val="007508AF"/>
    <w:rsid w:val="00750CF8"/>
    <w:rsid w:val="00750EEF"/>
    <w:rsid w:val="007510F7"/>
    <w:rsid w:val="00751333"/>
    <w:rsid w:val="00751525"/>
    <w:rsid w:val="00751838"/>
    <w:rsid w:val="0075199A"/>
    <w:rsid w:val="007519B6"/>
    <w:rsid w:val="00751C24"/>
    <w:rsid w:val="00751FC6"/>
    <w:rsid w:val="007520BE"/>
    <w:rsid w:val="007520E9"/>
    <w:rsid w:val="007525B4"/>
    <w:rsid w:val="0075260A"/>
    <w:rsid w:val="007527A1"/>
    <w:rsid w:val="00752A1C"/>
    <w:rsid w:val="00752B61"/>
    <w:rsid w:val="00752C36"/>
    <w:rsid w:val="00752D77"/>
    <w:rsid w:val="00752F1B"/>
    <w:rsid w:val="00752FDE"/>
    <w:rsid w:val="00753693"/>
    <w:rsid w:val="00753733"/>
    <w:rsid w:val="0075389C"/>
    <w:rsid w:val="0075399F"/>
    <w:rsid w:val="00753A02"/>
    <w:rsid w:val="00753E5E"/>
    <w:rsid w:val="00753F94"/>
    <w:rsid w:val="00753FB5"/>
    <w:rsid w:val="00754320"/>
    <w:rsid w:val="0075457C"/>
    <w:rsid w:val="007545F3"/>
    <w:rsid w:val="0075465A"/>
    <w:rsid w:val="00754ABF"/>
    <w:rsid w:val="00755205"/>
    <w:rsid w:val="00755212"/>
    <w:rsid w:val="0075542B"/>
    <w:rsid w:val="00755AB0"/>
    <w:rsid w:val="00755D7B"/>
    <w:rsid w:val="00755E3D"/>
    <w:rsid w:val="00755F49"/>
    <w:rsid w:val="00755F80"/>
    <w:rsid w:val="00755FAC"/>
    <w:rsid w:val="0075611C"/>
    <w:rsid w:val="00756234"/>
    <w:rsid w:val="00756347"/>
    <w:rsid w:val="00756564"/>
    <w:rsid w:val="007565BA"/>
    <w:rsid w:val="00756638"/>
    <w:rsid w:val="0075678A"/>
    <w:rsid w:val="00756B0A"/>
    <w:rsid w:val="00757157"/>
    <w:rsid w:val="007573B2"/>
    <w:rsid w:val="0075745F"/>
    <w:rsid w:val="007574BC"/>
    <w:rsid w:val="00757853"/>
    <w:rsid w:val="0075788D"/>
    <w:rsid w:val="00757971"/>
    <w:rsid w:val="00757AE8"/>
    <w:rsid w:val="00757E3A"/>
    <w:rsid w:val="00757E4A"/>
    <w:rsid w:val="00757EF8"/>
    <w:rsid w:val="00757FA7"/>
    <w:rsid w:val="00757FF7"/>
    <w:rsid w:val="0076013D"/>
    <w:rsid w:val="0076029C"/>
    <w:rsid w:val="007603EA"/>
    <w:rsid w:val="007604C1"/>
    <w:rsid w:val="0076057B"/>
    <w:rsid w:val="007606C3"/>
    <w:rsid w:val="007607F7"/>
    <w:rsid w:val="00760A1D"/>
    <w:rsid w:val="00760A46"/>
    <w:rsid w:val="00760F9C"/>
    <w:rsid w:val="0076105B"/>
    <w:rsid w:val="00761182"/>
    <w:rsid w:val="0076128C"/>
    <w:rsid w:val="00761315"/>
    <w:rsid w:val="00761349"/>
    <w:rsid w:val="0076168E"/>
    <w:rsid w:val="0076196B"/>
    <w:rsid w:val="00761AFC"/>
    <w:rsid w:val="00761BEF"/>
    <w:rsid w:val="00762103"/>
    <w:rsid w:val="007621ED"/>
    <w:rsid w:val="0076220A"/>
    <w:rsid w:val="00762691"/>
    <w:rsid w:val="007626BD"/>
    <w:rsid w:val="00762722"/>
    <w:rsid w:val="00762764"/>
    <w:rsid w:val="0076277E"/>
    <w:rsid w:val="007627C2"/>
    <w:rsid w:val="00762A36"/>
    <w:rsid w:val="00762B54"/>
    <w:rsid w:val="00762D47"/>
    <w:rsid w:val="00762D87"/>
    <w:rsid w:val="00762D9B"/>
    <w:rsid w:val="0076309E"/>
    <w:rsid w:val="007630E6"/>
    <w:rsid w:val="007633CB"/>
    <w:rsid w:val="007635A0"/>
    <w:rsid w:val="00763854"/>
    <w:rsid w:val="007638D4"/>
    <w:rsid w:val="007638F7"/>
    <w:rsid w:val="00763984"/>
    <w:rsid w:val="007639A3"/>
    <w:rsid w:val="00763C58"/>
    <w:rsid w:val="00763D05"/>
    <w:rsid w:val="007642C9"/>
    <w:rsid w:val="007642CC"/>
    <w:rsid w:val="00764342"/>
    <w:rsid w:val="0076449A"/>
    <w:rsid w:val="007645B3"/>
    <w:rsid w:val="00764807"/>
    <w:rsid w:val="00764A7A"/>
    <w:rsid w:val="00764B64"/>
    <w:rsid w:val="00764D68"/>
    <w:rsid w:val="00764E4F"/>
    <w:rsid w:val="007650F1"/>
    <w:rsid w:val="00765136"/>
    <w:rsid w:val="00765139"/>
    <w:rsid w:val="00765154"/>
    <w:rsid w:val="007652A5"/>
    <w:rsid w:val="00765625"/>
    <w:rsid w:val="00765710"/>
    <w:rsid w:val="00766057"/>
    <w:rsid w:val="007661FF"/>
    <w:rsid w:val="00766878"/>
    <w:rsid w:val="00766CA4"/>
    <w:rsid w:val="00766E69"/>
    <w:rsid w:val="00766E74"/>
    <w:rsid w:val="00767188"/>
    <w:rsid w:val="00767347"/>
    <w:rsid w:val="00767504"/>
    <w:rsid w:val="00767893"/>
    <w:rsid w:val="00767D31"/>
    <w:rsid w:val="00767D89"/>
    <w:rsid w:val="00767F19"/>
    <w:rsid w:val="00770260"/>
    <w:rsid w:val="007702E5"/>
    <w:rsid w:val="00770518"/>
    <w:rsid w:val="00770680"/>
    <w:rsid w:val="0077089E"/>
    <w:rsid w:val="00770980"/>
    <w:rsid w:val="00770A9A"/>
    <w:rsid w:val="00770DBA"/>
    <w:rsid w:val="007710C0"/>
    <w:rsid w:val="0077120E"/>
    <w:rsid w:val="00771475"/>
    <w:rsid w:val="00771690"/>
    <w:rsid w:val="00771895"/>
    <w:rsid w:val="00771985"/>
    <w:rsid w:val="00771DA9"/>
    <w:rsid w:val="00771DC8"/>
    <w:rsid w:val="00771E74"/>
    <w:rsid w:val="00771FA0"/>
    <w:rsid w:val="0077203B"/>
    <w:rsid w:val="00772170"/>
    <w:rsid w:val="007722A0"/>
    <w:rsid w:val="007724D9"/>
    <w:rsid w:val="00772ED2"/>
    <w:rsid w:val="00772F70"/>
    <w:rsid w:val="00772F87"/>
    <w:rsid w:val="00773069"/>
    <w:rsid w:val="007730A5"/>
    <w:rsid w:val="0077322E"/>
    <w:rsid w:val="00773232"/>
    <w:rsid w:val="00773271"/>
    <w:rsid w:val="007733C4"/>
    <w:rsid w:val="00773441"/>
    <w:rsid w:val="007734C1"/>
    <w:rsid w:val="00773700"/>
    <w:rsid w:val="00773736"/>
    <w:rsid w:val="00773A6B"/>
    <w:rsid w:val="00773BD3"/>
    <w:rsid w:val="00773E3A"/>
    <w:rsid w:val="0077438D"/>
    <w:rsid w:val="0077451E"/>
    <w:rsid w:val="00774657"/>
    <w:rsid w:val="007746CC"/>
    <w:rsid w:val="007748DA"/>
    <w:rsid w:val="00774A30"/>
    <w:rsid w:val="00774A45"/>
    <w:rsid w:val="00774B2B"/>
    <w:rsid w:val="00774F1F"/>
    <w:rsid w:val="00774F28"/>
    <w:rsid w:val="00775232"/>
    <w:rsid w:val="00775385"/>
    <w:rsid w:val="007755DE"/>
    <w:rsid w:val="0077560D"/>
    <w:rsid w:val="00775679"/>
    <w:rsid w:val="00775857"/>
    <w:rsid w:val="0077585A"/>
    <w:rsid w:val="00775943"/>
    <w:rsid w:val="00775B08"/>
    <w:rsid w:val="00775C51"/>
    <w:rsid w:val="00775C87"/>
    <w:rsid w:val="007760F4"/>
    <w:rsid w:val="0077612E"/>
    <w:rsid w:val="007762C3"/>
    <w:rsid w:val="007765CB"/>
    <w:rsid w:val="0077667D"/>
    <w:rsid w:val="007769A9"/>
    <w:rsid w:val="007769C1"/>
    <w:rsid w:val="00776A65"/>
    <w:rsid w:val="00776AF0"/>
    <w:rsid w:val="00776DA2"/>
    <w:rsid w:val="007770C9"/>
    <w:rsid w:val="00777337"/>
    <w:rsid w:val="00777504"/>
    <w:rsid w:val="00777649"/>
    <w:rsid w:val="007776B6"/>
    <w:rsid w:val="007776C8"/>
    <w:rsid w:val="00777711"/>
    <w:rsid w:val="00777734"/>
    <w:rsid w:val="007777EF"/>
    <w:rsid w:val="0077796B"/>
    <w:rsid w:val="00777B0F"/>
    <w:rsid w:val="00777B36"/>
    <w:rsid w:val="00777D96"/>
    <w:rsid w:val="00777E9A"/>
    <w:rsid w:val="00777FD4"/>
    <w:rsid w:val="00777FF8"/>
    <w:rsid w:val="0078016C"/>
    <w:rsid w:val="0078020D"/>
    <w:rsid w:val="0078036B"/>
    <w:rsid w:val="0078040C"/>
    <w:rsid w:val="0078078E"/>
    <w:rsid w:val="00780BF1"/>
    <w:rsid w:val="00780BFA"/>
    <w:rsid w:val="00780C42"/>
    <w:rsid w:val="00780D24"/>
    <w:rsid w:val="00780D41"/>
    <w:rsid w:val="00780EB4"/>
    <w:rsid w:val="00780F66"/>
    <w:rsid w:val="00781315"/>
    <w:rsid w:val="007815FE"/>
    <w:rsid w:val="00781877"/>
    <w:rsid w:val="00781B08"/>
    <w:rsid w:val="00781C14"/>
    <w:rsid w:val="00781CF0"/>
    <w:rsid w:val="00781E34"/>
    <w:rsid w:val="00781E7F"/>
    <w:rsid w:val="00781F20"/>
    <w:rsid w:val="00782059"/>
    <w:rsid w:val="0078209A"/>
    <w:rsid w:val="0078221B"/>
    <w:rsid w:val="007824C3"/>
    <w:rsid w:val="00782538"/>
    <w:rsid w:val="00782CD0"/>
    <w:rsid w:val="007830B5"/>
    <w:rsid w:val="00783122"/>
    <w:rsid w:val="00783309"/>
    <w:rsid w:val="00783322"/>
    <w:rsid w:val="00783483"/>
    <w:rsid w:val="00783490"/>
    <w:rsid w:val="007834E6"/>
    <w:rsid w:val="0078354B"/>
    <w:rsid w:val="00783695"/>
    <w:rsid w:val="007836C5"/>
    <w:rsid w:val="00783740"/>
    <w:rsid w:val="007837B5"/>
    <w:rsid w:val="00783AF9"/>
    <w:rsid w:val="00783B38"/>
    <w:rsid w:val="00783CA4"/>
    <w:rsid w:val="00783F44"/>
    <w:rsid w:val="00783F92"/>
    <w:rsid w:val="00784068"/>
    <w:rsid w:val="007840A2"/>
    <w:rsid w:val="00784565"/>
    <w:rsid w:val="00784637"/>
    <w:rsid w:val="0078466B"/>
    <w:rsid w:val="007846D7"/>
    <w:rsid w:val="0078470C"/>
    <w:rsid w:val="007847E0"/>
    <w:rsid w:val="00784829"/>
    <w:rsid w:val="007848FF"/>
    <w:rsid w:val="00784A49"/>
    <w:rsid w:val="00784A94"/>
    <w:rsid w:val="00784D08"/>
    <w:rsid w:val="00784D11"/>
    <w:rsid w:val="00784D27"/>
    <w:rsid w:val="00785189"/>
    <w:rsid w:val="007855CC"/>
    <w:rsid w:val="007855E9"/>
    <w:rsid w:val="0078568D"/>
    <w:rsid w:val="007857CE"/>
    <w:rsid w:val="00785A3B"/>
    <w:rsid w:val="00785A7A"/>
    <w:rsid w:val="00785B9E"/>
    <w:rsid w:val="00785C97"/>
    <w:rsid w:val="00785FEB"/>
    <w:rsid w:val="00786102"/>
    <w:rsid w:val="007861E1"/>
    <w:rsid w:val="0078626B"/>
    <w:rsid w:val="007864C5"/>
    <w:rsid w:val="00786592"/>
    <w:rsid w:val="00786B9F"/>
    <w:rsid w:val="00786DBD"/>
    <w:rsid w:val="00786DDF"/>
    <w:rsid w:val="00786DF4"/>
    <w:rsid w:val="00786ED6"/>
    <w:rsid w:val="00786F13"/>
    <w:rsid w:val="00786FDF"/>
    <w:rsid w:val="00787109"/>
    <w:rsid w:val="0078713F"/>
    <w:rsid w:val="007871A8"/>
    <w:rsid w:val="007872A1"/>
    <w:rsid w:val="00787563"/>
    <w:rsid w:val="00787681"/>
    <w:rsid w:val="007877D4"/>
    <w:rsid w:val="0078798A"/>
    <w:rsid w:val="007879C3"/>
    <w:rsid w:val="00787B71"/>
    <w:rsid w:val="00787FF2"/>
    <w:rsid w:val="00790084"/>
    <w:rsid w:val="007900A8"/>
    <w:rsid w:val="00790128"/>
    <w:rsid w:val="007901E7"/>
    <w:rsid w:val="00790766"/>
    <w:rsid w:val="007907F4"/>
    <w:rsid w:val="00790ADC"/>
    <w:rsid w:val="00790B27"/>
    <w:rsid w:val="00790B74"/>
    <w:rsid w:val="00790C56"/>
    <w:rsid w:val="00790D33"/>
    <w:rsid w:val="00790E81"/>
    <w:rsid w:val="007910C3"/>
    <w:rsid w:val="00791EFE"/>
    <w:rsid w:val="00791F91"/>
    <w:rsid w:val="0079280F"/>
    <w:rsid w:val="007928E7"/>
    <w:rsid w:val="00792A89"/>
    <w:rsid w:val="00792B29"/>
    <w:rsid w:val="00792F8F"/>
    <w:rsid w:val="00793004"/>
    <w:rsid w:val="0079310F"/>
    <w:rsid w:val="00793237"/>
    <w:rsid w:val="007933AE"/>
    <w:rsid w:val="007935F2"/>
    <w:rsid w:val="007936BC"/>
    <w:rsid w:val="00793769"/>
    <w:rsid w:val="00793AAA"/>
    <w:rsid w:val="00793C85"/>
    <w:rsid w:val="00793D3C"/>
    <w:rsid w:val="00793F1C"/>
    <w:rsid w:val="00794153"/>
    <w:rsid w:val="00794164"/>
    <w:rsid w:val="0079418B"/>
    <w:rsid w:val="00794349"/>
    <w:rsid w:val="00794747"/>
    <w:rsid w:val="007947BA"/>
    <w:rsid w:val="00794864"/>
    <w:rsid w:val="007948DE"/>
    <w:rsid w:val="00794926"/>
    <w:rsid w:val="00794A10"/>
    <w:rsid w:val="00794BAA"/>
    <w:rsid w:val="007950EA"/>
    <w:rsid w:val="0079515E"/>
    <w:rsid w:val="007951AD"/>
    <w:rsid w:val="00795281"/>
    <w:rsid w:val="007955CD"/>
    <w:rsid w:val="007958F3"/>
    <w:rsid w:val="0079594F"/>
    <w:rsid w:val="00795AE6"/>
    <w:rsid w:val="00795B8A"/>
    <w:rsid w:val="00795C1B"/>
    <w:rsid w:val="00795EB1"/>
    <w:rsid w:val="007961DC"/>
    <w:rsid w:val="0079621E"/>
    <w:rsid w:val="007962FF"/>
    <w:rsid w:val="0079648D"/>
    <w:rsid w:val="0079674A"/>
    <w:rsid w:val="0079686E"/>
    <w:rsid w:val="00796B21"/>
    <w:rsid w:val="00796D8B"/>
    <w:rsid w:val="00796EB1"/>
    <w:rsid w:val="0079743B"/>
    <w:rsid w:val="00797618"/>
    <w:rsid w:val="007976DA"/>
    <w:rsid w:val="00797715"/>
    <w:rsid w:val="00797B7A"/>
    <w:rsid w:val="007A037F"/>
    <w:rsid w:val="007A03FB"/>
    <w:rsid w:val="007A0457"/>
    <w:rsid w:val="007A0702"/>
    <w:rsid w:val="007A08B4"/>
    <w:rsid w:val="007A0932"/>
    <w:rsid w:val="007A097E"/>
    <w:rsid w:val="007A0986"/>
    <w:rsid w:val="007A0B6D"/>
    <w:rsid w:val="007A0C2C"/>
    <w:rsid w:val="007A0C7A"/>
    <w:rsid w:val="007A0D31"/>
    <w:rsid w:val="007A0DCB"/>
    <w:rsid w:val="007A0DFA"/>
    <w:rsid w:val="007A10B7"/>
    <w:rsid w:val="007A10D6"/>
    <w:rsid w:val="007A12CF"/>
    <w:rsid w:val="007A134A"/>
    <w:rsid w:val="007A19C1"/>
    <w:rsid w:val="007A1CC6"/>
    <w:rsid w:val="007A1D5E"/>
    <w:rsid w:val="007A1FB9"/>
    <w:rsid w:val="007A1FFC"/>
    <w:rsid w:val="007A2015"/>
    <w:rsid w:val="007A22F5"/>
    <w:rsid w:val="007A2496"/>
    <w:rsid w:val="007A25B6"/>
    <w:rsid w:val="007A25F8"/>
    <w:rsid w:val="007A2639"/>
    <w:rsid w:val="007A28D1"/>
    <w:rsid w:val="007A2A9E"/>
    <w:rsid w:val="007A2E2F"/>
    <w:rsid w:val="007A2E7F"/>
    <w:rsid w:val="007A2F25"/>
    <w:rsid w:val="007A3039"/>
    <w:rsid w:val="007A33C4"/>
    <w:rsid w:val="007A363A"/>
    <w:rsid w:val="007A3667"/>
    <w:rsid w:val="007A3774"/>
    <w:rsid w:val="007A383C"/>
    <w:rsid w:val="007A385C"/>
    <w:rsid w:val="007A3A1A"/>
    <w:rsid w:val="007A3B2F"/>
    <w:rsid w:val="007A3BC8"/>
    <w:rsid w:val="007A3C78"/>
    <w:rsid w:val="007A3CE3"/>
    <w:rsid w:val="007A40B9"/>
    <w:rsid w:val="007A40FE"/>
    <w:rsid w:val="007A4776"/>
    <w:rsid w:val="007A491A"/>
    <w:rsid w:val="007A50F2"/>
    <w:rsid w:val="007A50F5"/>
    <w:rsid w:val="007A5500"/>
    <w:rsid w:val="007A5578"/>
    <w:rsid w:val="007A5806"/>
    <w:rsid w:val="007A58F3"/>
    <w:rsid w:val="007A5B47"/>
    <w:rsid w:val="007A5B49"/>
    <w:rsid w:val="007A5D33"/>
    <w:rsid w:val="007A5DFD"/>
    <w:rsid w:val="007A6098"/>
    <w:rsid w:val="007A60D3"/>
    <w:rsid w:val="007A62A6"/>
    <w:rsid w:val="007A6310"/>
    <w:rsid w:val="007A632F"/>
    <w:rsid w:val="007A643A"/>
    <w:rsid w:val="007A65C6"/>
    <w:rsid w:val="007A6819"/>
    <w:rsid w:val="007A682D"/>
    <w:rsid w:val="007A6EF8"/>
    <w:rsid w:val="007A6EFF"/>
    <w:rsid w:val="007A6FFD"/>
    <w:rsid w:val="007A7018"/>
    <w:rsid w:val="007A7043"/>
    <w:rsid w:val="007A72A0"/>
    <w:rsid w:val="007A749F"/>
    <w:rsid w:val="007A74D9"/>
    <w:rsid w:val="007A7817"/>
    <w:rsid w:val="007A7902"/>
    <w:rsid w:val="007A7B7E"/>
    <w:rsid w:val="007A7BEC"/>
    <w:rsid w:val="007A7D0A"/>
    <w:rsid w:val="007A7E97"/>
    <w:rsid w:val="007A7FE3"/>
    <w:rsid w:val="007B0252"/>
    <w:rsid w:val="007B02A5"/>
    <w:rsid w:val="007B02D0"/>
    <w:rsid w:val="007B02DC"/>
    <w:rsid w:val="007B0395"/>
    <w:rsid w:val="007B04C0"/>
    <w:rsid w:val="007B057F"/>
    <w:rsid w:val="007B0914"/>
    <w:rsid w:val="007B0A13"/>
    <w:rsid w:val="007B0D6A"/>
    <w:rsid w:val="007B0ED5"/>
    <w:rsid w:val="007B0F58"/>
    <w:rsid w:val="007B0FB2"/>
    <w:rsid w:val="007B1152"/>
    <w:rsid w:val="007B11CE"/>
    <w:rsid w:val="007B1432"/>
    <w:rsid w:val="007B1485"/>
    <w:rsid w:val="007B16FE"/>
    <w:rsid w:val="007B17FE"/>
    <w:rsid w:val="007B1951"/>
    <w:rsid w:val="007B1E0C"/>
    <w:rsid w:val="007B1F20"/>
    <w:rsid w:val="007B1FEA"/>
    <w:rsid w:val="007B24AA"/>
    <w:rsid w:val="007B24C0"/>
    <w:rsid w:val="007B2508"/>
    <w:rsid w:val="007B2579"/>
    <w:rsid w:val="007B26C6"/>
    <w:rsid w:val="007B27B6"/>
    <w:rsid w:val="007B291E"/>
    <w:rsid w:val="007B2941"/>
    <w:rsid w:val="007B2C2F"/>
    <w:rsid w:val="007B2C56"/>
    <w:rsid w:val="007B3026"/>
    <w:rsid w:val="007B30BB"/>
    <w:rsid w:val="007B33C0"/>
    <w:rsid w:val="007B344E"/>
    <w:rsid w:val="007B348F"/>
    <w:rsid w:val="007B365F"/>
    <w:rsid w:val="007B3A90"/>
    <w:rsid w:val="007B3D2A"/>
    <w:rsid w:val="007B3F86"/>
    <w:rsid w:val="007B3F92"/>
    <w:rsid w:val="007B40BF"/>
    <w:rsid w:val="007B4561"/>
    <w:rsid w:val="007B4612"/>
    <w:rsid w:val="007B471D"/>
    <w:rsid w:val="007B4978"/>
    <w:rsid w:val="007B4AC1"/>
    <w:rsid w:val="007B4CAC"/>
    <w:rsid w:val="007B4D96"/>
    <w:rsid w:val="007B5194"/>
    <w:rsid w:val="007B541D"/>
    <w:rsid w:val="007B546C"/>
    <w:rsid w:val="007B55CC"/>
    <w:rsid w:val="007B568C"/>
    <w:rsid w:val="007B5B99"/>
    <w:rsid w:val="007B5BCF"/>
    <w:rsid w:val="007B5C3F"/>
    <w:rsid w:val="007B5CAC"/>
    <w:rsid w:val="007B6195"/>
    <w:rsid w:val="007B6370"/>
    <w:rsid w:val="007B6519"/>
    <w:rsid w:val="007B677D"/>
    <w:rsid w:val="007B679C"/>
    <w:rsid w:val="007B67AF"/>
    <w:rsid w:val="007B6ABE"/>
    <w:rsid w:val="007B6C0D"/>
    <w:rsid w:val="007B6C2E"/>
    <w:rsid w:val="007B72F4"/>
    <w:rsid w:val="007B7401"/>
    <w:rsid w:val="007B768F"/>
    <w:rsid w:val="007B7718"/>
    <w:rsid w:val="007B7753"/>
    <w:rsid w:val="007B7805"/>
    <w:rsid w:val="007B7EC3"/>
    <w:rsid w:val="007B7FBB"/>
    <w:rsid w:val="007C00A1"/>
    <w:rsid w:val="007C0316"/>
    <w:rsid w:val="007C0405"/>
    <w:rsid w:val="007C0608"/>
    <w:rsid w:val="007C06EB"/>
    <w:rsid w:val="007C0A86"/>
    <w:rsid w:val="007C0B69"/>
    <w:rsid w:val="007C0E45"/>
    <w:rsid w:val="007C0E66"/>
    <w:rsid w:val="007C0FC3"/>
    <w:rsid w:val="007C115F"/>
    <w:rsid w:val="007C11CF"/>
    <w:rsid w:val="007C1270"/>
    <w:rsid w:val="007C1869"/>
    <w:rsid w:val="007C199F"/>
    <w:rsid w:val="007C19B3"/>
    <w:rsid w:val="007C1B63"/>
    <w:rsid w:val="007C1C31"/>
    <w:rsid w:val="007C1D59"/>
    <w:rsid w:val="007C1D93"/>
    <w:rsid w:val="007C1D99"/>
    <w:rsid w:val="007C1FB2"/>
    <w:rsid w:val="007C2012"/>
    <w:rsid w:val="007C2138"/>
    <w:rsid w:val="007C216B"/>
    <w:rsid w:val="007C22AD"/>
    <w:rsid w:val="007C259F"/>
    <w:rsid w:val="007C2837"/>
    <w:rsid w:val="007C291C"/>
    <w:rsid w:val="007C2DC6"/>
    <w:rsid w:val="007C2EF2"/>
    <w:rsid w:val="007C3219"/>
    <w:rsid w:val="007C3354"/>
    <w:rsid w:val="007C33CF"/>
    <w:rsid w:val="007C37D2"/>
    <w:rsid w:val="007C3A9F"/>
    <w:rsid w:val="007C3D60"/>
    <w:rsid w:val="007C420C"/>
    <w:rsid w:val="007C433F"/>
    <w:rsid w:val="007C46DC"/>
    <w:rsid w:val="007C470A"/>
    <w:rsid w:val="007C4AE3"/>
    <w:rsid w:val="007C4CED"/>
    <w:rsid w:val="007C4F41"/>
    <w:rsid w:val="007C501F"/>
    <w:rsid w:val="007C5239"/>
    <w:rsid w:val="007C524F"/>
    <w:rsid w:val="007C53FC"/>
    <w:rsid w:val="007C5478"/>
    <w:rsid w:val="007C558C"/>
    <w:rsid w:val="007C5970"/>
    <w:rsid w:val="007C6125"/>
    <w:rsid w:val="007C6430"/>
    <w:rsid w:val="007C6525"/>
    <w:rsid w:val="007C6580"/>
    <w:rsid w:val="007C65D1"/>
    <w:rsid w:val="007C68B9"/>
    <w:rsid w:val="007C6906"/>
    <w:rsid w:val="007C6965"/>
    <w:rsid w:val="007C69EA"/>
    <w:rsid w:val="007C6BA4"/>
    <w:rsid w:val="007C6C61"/>
    <w:rsid w:val="007C6DBF"/>
    <w:rsid w:val="007C6E14"/>
    <w:rsid w:val="007C6EBB"/>
    <w:rsid w:val="007C6F85"/>
    <w:rsid w:val="007C72CD"/>
    <w:rsid w:val="007C7B55"/>
    <w:rsid w:val="007C7D0B"/>
    <w:rsid w:val="007C7E4D"/>
    <w:rsid w:val="007C7FB7"/>
    <w:rsid w:val="007D036B"/>
    <w:rsid w:val="007D04E5"/>
    <w:rsid w:val="007D0596"/>
    <w:rsid w:val="007D06B5"/>
    <w:rsid w:val="007D0C96"/>
    <w:rsid w:val="007D13A1"/>
    <w:rsid w:val="007D1641"/>
    <w:rsid w:val="007D183B"/>
    <w:rsid w:val="007D1B72"/>
    <w:rsid w:val="007D2009"/>
    <w:rsid w:val="007D2177"/>
    <w:rsid w:val="007D21F2"/>
    <w:rsid w:val="007D227F"/>
    <w:rsid w:val="007D27DB"/>
    <w:rsid w:val="007D2917"/>
    <w:rsid w:val="007D2C30"/>
    <w:rsid w:val="007D2D7C"/>
    <w:rsid w:val="007D2DA3"/>
    <w:rsid w:val="007D2E53"/>
    <w:rsid w:val="007D2E9D"/>
    <w:rsid w:val="007D311E"/>
    <w:rsid w:val="007D3515"/>
    <w:rsid w:val="007D35E7"/>
    <w:rsid w:val="007D35FB"/>
    <w:rsid w:val="007D38F1"/>
    <w:rsid w:val="007D3AB0"/>
    <w:rsid w:val="007D3B4C"/>
    <w:rsid w:val="007D3B8E"/>
    <w:rsid w:val="007D41C5"/>
    <w:rsid w:val="007D4221"/>
    <w:rsid w:val="007D4391"/>
    <w:rsid w:val="007D487F"/>
    <w:rsid w:val="007D4B71"/>
    <w:rsid w:val="007D4BF5"/>
    <w:rsid w:val="007D4DA3"/>
    <w:rsid w:val="007D4DE7"/>
    <w:rsid w:val="007D51CE"/>
    <w:rsid w:val="007D5334"/>
    <w:rsid w:val="007D564E"/>
    <w:rsid w:val="007D5660"/>
    <w:rsid w:val="007D58FE"/>
    <w:rsid w:val="007D5BBA"/>
    <w:rsid w:val="007D5D0C"/>
    <w:rsid w:val="007D5DB1"/>
    <w:rsid w:val="007D60D7"/>
    <w:rsid w:val="007D67A4"/>
    <w:rsid w:val="007D6966"/>
    <w:rsid w:val="007D6D6B"/>
    <w:rsid w:val="007D736A"/>
    <w:rsid w:val="007D781C"/>
    <w:rsid w:val="007D782D"/>
    <w:rsid w:val="007D7879"/>
    <w:rsid w:val="007D79CF"/>
    <w:rsid w:val="007D7BA4"/>
    <w:rsid w:val="007D7BD4"/>
    <w:rsid w:val="007D7E6F"/>
    <w:rsid w:val="007E0044"/>
    <w:rsid w:val="007E0362"/>
    <w:rsid w:val="007E0442"/>
    <w:rsid w:val="007E04E4"/>
    <w:rsid w:val="007E078E"/>
    <w:rsid w:val="007E0935"/>
    <w:rsid w:val="007E0BF2"/>
    <w:rsid w:val="007E0CB1"/>
    <w:rsid w:val="007E1007"/>
    <w:rsid w:val="007E1286"/>
    <w:rsid w:val="007E12B6"/>
    <w:rsid w:val="007E1418"/>
    <w:rsid w:val="007E1419"/>
    <w:rsid w:val="007E1427"/>
    <w:rsid w:val="007E17DB"/>
    <w:rsid w:val="007E1A65"/>
    <w:rsid w:val="007E1B44"/>
    <w:rsid w:val="007E1F73"/>
    <w:rsid w:val="007E203C"/>
    <w:rsid w:val="007E21C6"/>
    <w:rsid w:val="007E2269"/>
    <w:rsid w:val="007E237F"/>
    <w:rsid w:val="007E23BE"/>
    <w:rsid w:val="007E2A07"/>
    <w:rsid w:val="007E2AA6"/>
    <w:rsid w:val="007E3439"/>
    <w:rsid w:val="007E345B"/>
    <w:rsid w:val="007E35F5"/>
    <w:rsid w:val="007E36C7"/>
    <w:rsid w:val="007E3ABF"/>
    <w:rsid w:val="007E3C6F"/>
    <w:rsid w:val="007E3D52"/>
    <w:rsid w:val="007E3F92"/>
    <w:rsid w:val="007E4126"/>
    <w:rsid w:val="007E4339"/>
    <w:rsid w:val="007E4725"/>
    <w:rsid w:val="007E4732"/>
    <w:rsid w:val="007E481F"/>
    <w:rsid w:val="007E4B6F"/>
    <w:rsid w:val="007E4D25"/>
    <w:rsid w:val="007E4D6A"/>
    <w:rsid w:val="007E4DDD"/>
    <w:rsid w:val="007E4FB7"/>
    <w:rsid w:val="007E5443"/>
    <w:rsid w:val="007E57A4"/>
    <w:rsid w:val="007E57C8"/>
    <w:rsid w:val="007E5D0C"/>
    <w:rsid w:val="007E62D7"/>
    <w:rsid w:val="007E64B9"/>
    <w:rsid w:val="007E6559"/>
    <w:rsid w:val="007E67B9"/>
    <w:rsid w:val="007E69EF"/>
    <w:rsid w:val="007E6AC4"/>
    <w:rsid w:val="007E6AD7"/>
    <w:rsid w:val="007E6CC7"/>
    <w:rsid w:val="007E6D3F"/>
    <w:rsid w:val="007E709A"/>
    <w:rsid w:val="007E70DF"/>
    <w:rsid w:val="007E750C"/>
    <w:rsid w:val="007E75C7"/>
    <w:rsid w:val="007E778E"/>
    <w:rsid w:val="007E7A34"/>
    <w:rsid w:val="007E7A50"/>
    <w:rsid w:val="007E7AD9"/>
    <w:rsid w:val="007E7BD0"/>
    <w:rsid w:val="007F0498"/>
    <w:rsid w:val="007F05F3"/>
    <w:rsid w:val="007F06A3"/>
    <w:rsid w:val="007F070C"/>
    <w:rsid w:val="007F0801"/>
    <w:rsid w:val="007F0A17"/>
    <w:rsid w:val="007F0AF8"/>
    <w:rsid w:val="007F0C66"/>
    <w:rsid w:val="007F18E9"/>
    <w:rsid w:val="007F19E6"/>
    <w:rsid w:val="007F1B2E"/>
    <w:rsid w:val="007F1D9C"/>
    <w:rsid w:val="007F1E6E"/>
    <w:rsid w:val="007F2309"/>
    <w:rsid w:val="007F2425"/>
    <w:rsid w:val="007F2D50"/>
    <w:rsid w:val="007F31D5"/>
    <w:rsid w:val="007F3243"/>
    <w:rsid w:val="007F3273"/>
    <w:rsid w:val="007F32FE"/>
    <w:rsid w:val="007F3382"/>
    <w:rsid w:val="007F33E8"/>
    <w:rsid w:val="007F378A"/>
    <w:rsid w:val="007F385A"/>
    <w:rsid w:val="007F3C61"/>
    <w:rsid w:val="007F3DC0"/>
    <w:rsid w:val="007F4135"/>
    <w:rsid w:val="007F4148"/>
    <w:rsid w:val="007F43F0"/>
    <w:rsid w:val="007F448E"/>
    <w:rsid w:val="007F4561"/>
    <w:rsid w:val="007F4701"/>
    <w:rsid w:val="007F4841"/>
    <w:rsid w:val="007F49E3"/>
    <w:rsid w:val="007F4A44"/>
    <w:rsid w:val="007F4BC6"/>
    <w:rsid w:val="007F4E6F"/>
    <w:rsid w:val="007F4EC7"/>
    <w:rsid w:val="007F5079"/>
    <w:rsid w:val="007F5258"/>
    <w:rsid w:val="007F527D"/>
    <w:rsid w:val="007F528D"/>
    <w:rsid w:val="007F531C"/>
    <w:rsid w:val="007F5481"/>
    <w:rsid w:val="007F54F0"/>
    <w:rsid w:val="007F57F2"/>
    <w:rsid w:val="007F58A4"/>
    <w:rsid w:val="007F5B1E"/>
    <w:rsid w:val="007F5EAC"/>
    <w:rsid w:val="007F6281"/>
    <w:rsid w:val="007F6427"/>
    <w:rsid w:val="007F65A1"/>
    <w:rsid w:val="007F660D"/>
    <w:rsid w:val="007F67F0"/>
    <w:rsid w:val="007F6A08"/>
    <w:rsid w:val="007F6B10"/>
    <w:rsid w:val="007F70B9"/>
    <w:rsid w:val="007F7368"/>
    <w:rsid w:val="007F7536"/>
    <w:rsid w:val="007F759C"/>
    <w:rsid w:val="007F76BE"/>
    <w:rsid w:val="007F7832"/>
    <w:rsid w:val="007F78D4"/>
    <w:rsid w:val="007F7AF5"/>
    <w:rsid w:val="007F7E43"/>
    <w:rsid w:val="007F7F55"/>
    <w:rsid w:val="00800011"/>
    <w:rsid w:val="0080008E"/>
    <w:rsid w:val="008001B1"/>
    <w:rsid w:val="00800287"/>
    <w:rsid w:val="00800319"/>
    <w:rsid w:val="0080052C"/>
    <w:rsid w:val="008005BE"/>
    <w:rsid w:val="00800663"/>
    <w:rsid w:val="00800951"/>
    <w:rsid w:val="00800AEE"/>
    <w:rsid w:val="00800AFB"/>
    <w:rsid w:val="00800B00"/>
    <w:rsid w:val="00800B47"/>
    <w:rsid w:val="00801719"/>
    <w:rsid w:val="008018D7"/>
    <w:rsid w:val="00801A20"/>
    <w:rsid w:val="00801A6E"/>
    <w:rsid w:val="00801E49"/>
    <w:rsid w:val="0080203D"/>
    <w:rsid w:val="0080237D"/>
    <w:rsid w:val="00802385"/>
    <w:rsid w:val="008024CD"/>
    <w:rsid w:val="00802522"/>
    <w:rsid w:val="008027A5"/>
    <w:rsid w:val="00802E76"/>
    <w:rsid w:val="0080323B"/>
    <w:rsid w:val="00803699"/>
    <w:rsid w:val="008036CB"/>
    <w:rsid w:val="0080382C"/>
    <w:rsid w:val="0080388C"/>
    <w:rsid w:val="00803C54"/>
    <w:rsid w:val="00803CA0"/>
    <w:rsid w:val="00803D29"/>
    <w:rsid w:val="00803F59"/>
    <w:rsid w:val="008041B8"/>
    <w:rsid w:val="00804389"/>
    <w:rsid w:val="00804393"/>
    <w:rsid w:val="00804525"/>
    <w:rsid w:val="0080455C"/>
    <w:rsid w:val="00804649"/>
    <w:rsid w:val="008046EA"/>
    <w:rsid w:val="0080483F"/>
    <w:rsid w:val="00804851"/>
    <w:rsid w:val="00804C20"/>
    <w:rsid w:val="00804F9B"/>
    <w:rsid w:val="00804FCE"/>
    <w:rsid w:val="00805021"/>
    <w:rsid w:val="00805555"/>
    <w:rsid w:val="008056B0"/>
    <w:rsid w:val="008057D0"/>
    <w:rsid w:val="0080584D"/>
    <w:rsid w:val="00805928"/>
    <w:rsid w:val="00805A08"/>
    <w:rsid w:val="00805B7F"/>
    <w:rsid w:val="00805C70"/>
    <w:rsid w:val="00805E09"/>
    <w:rsid w:val="00805E2B"/>
    <w:rsid w:val="0080602E"/>
    <w:rsid w:val="008060BD"/>
    <w:rsid w:val="008060C7"/>
    <w:rsid w:val="008066DB"/>
    <w:rsid w:val="008068E1"/>
    <w:rsid w:val="00806C9B"/>
    <w:rsid w:val="008073BA"/>
    <w:rsid w:val="008074F3"/>
    <w:rsid w:val="00807749"/>
    <w:rsid w:val="00807A05"/>
    <w:rsid w:val="00807B71"/>
    <w:rsid w:val="00807C87"/>
    <w:rsid w:val="00807D20"/>
    <w:rsid w:val="008101AB"/>
    <w:rsid w:val="008101B9"/>
    <w:rsid w:val="00810528"/>
    <w:rsid w:val="008106A0"/>
    <w:rsid w:val="0081081C"/>
    <w:rsid w:val="00810DEB"/>
    <w:rsid w:val="00811011"/>
    <w:rsid w:val="00811035"/>
    <w:rsid w:val="008110DF"/>
    <w:rsid w:val="0081137C"/>
    <w:rsid w:val="0081150B"/>
    <w:rsid w:val="00812278"/>
    <w:rsid w:val="008123BE"/>
    <w:rsid w:val="00812644"/>
    <w:rsid w:val="00812A62"/>
    <w:rsid w:val="00812C52"/>
    <w:rsid w:val="00812D8F"/>
    <w:rsid w:val="00812DC0"/>
    <w:rsid w:val="00812FB1"/>
    <w:rsid w:val="00813111"/>
    <w:rsid w:val="00813230"/>
    <w:rsid w:val="0081324E"/>
    <w:rsid w:val="00813406"/>
    <w:rsid w:val="008135D0"/>
    <w:rsid w:val="008139CC"/>
    <w:rsid w:val="00813D6E"/>
    <w:rsid w:val="00813D87"/>
    <w:rsid w:val="00813DA3"/>
    <w:rsid w:val="00813EC8"/>
    <w:rsid w:val="00813FC4"/>
    <w:rsid w:val="00814181"/>
    <w:rsid w:val="00814618"/>
    <w:rsid w:val="00814658"/>
    <w:rsid w:val="008146EF"/>
    <w:rsid w:val="00814761"/>
    <w:rsid w:val="00814805"/>
    <w:rsid w:val="008148CD"/>
    <w:rsid w:val="00814A55"/>
    <w:rsid w:val="00814C82"/>
    <w:rsid w:val="00814CB3"/>
    <w:rsid w:val="00814FEF"/>
    <w:rsid w:val="008150A3"/>
    <w:rsid w:val="00815106"/>
    <w:rsid w:val="008151BE"/>
    <w:rsid w:val="008152A9"/>
    <w:rsid w:val="00815394"/>
    <w:rsid w:val="00815476"/>
    <w:rsid w:val="00815C4C"/>
    <w:rsid w:val="00816341"/>
    <w:rsid w:val="0081635E"/>
    <w:rsid w:val="00816927"/>
    <w:rsid w:val="00816978"/>
    <w:rsid w:val="008169BF"/>
    <w:rsid w:val="00816A38"/>
    <w:rsid w:val="00816C98"/>
    <w:rsid w:val="00816C9F"/>
    <w:rsid w:val="008170FA"/>
    <w:rsid w:val="0081717D"/>
    <w:rsid w:val="00817819"/>
    <w:rsid w:val="00817941"/>
    <w:rsid w:val="00817AC8"/>
    <w:rsid w:val="00817B62"/>
    <w:rsid w:val="00817BD4"/>
    <w:rsid w:val="00817DEE"/>
    <w:rsid w:val="00817E1D"/>
    <w:rsid w:val="00817FC8"/>
    <w:rsid w:val="0082019D"/>
    <w:rsid w:val="00820468"/>
    <w:rsid w:val="00820522"/>
    <w:rsid w:val="0082068B"/>
    <w:rsid w:val="008209DD"/>
    <w:rsid w:val="00820B36"/>
    <w:rsid w:val="00820B7B"/>
    <w:rsid w:val="00820EC6"/>
    <w:rsid w:val="00820F21"/>
    <w:rsid w:val="00821047"/>
    <w:rsid w:val="0082128F"/>
    <w:rsid w:val="008215EE"/>
    <w:rsid w:val="0082161D"/>
    <w:rsid w:val="00821690"/>
    <w:rsid w:val="00821CE4"/>
    <w:rsid w:val="00821F88"/>
    <w:rsid w:val="00821F91"/>
    <w:rsid w:val="00821F94"/>
    <w:rsid w:val="008221EA"/>
    <w:rsid w:val="00822378"/>
    <w:rsid w:val="00822460"/>
    <w:rsid w:val="008225D6"/>
    <w:rsid w:val="008225DB"/>
    <w:rsid w:val="00822608"/>
    <w:rsid w:val="008227C4"/>
    <w:rsid w:val="00822822"/>
    <w:rsid w:val="00822A7D"/>
    <w:rsid w:val="00822AA2"/>
    <w:rsid w:val="00822B5E"/>
    <w:rsid w:val="00822F22"/>
    <w:rsid w:val="00822FEF"/>
    <w:rsid w:val="0082332F"/>
    <w:rsid w:val="00823657"/>
    <w:rsid w:val="00823A5A"/>
    <w:rsid w:val="00823E29"/>
    <w:rsid w:val="00823F1B"/>
    <w:rsid w:val="008243F4"/>
    <w:rsid w:val="0082464C"/>
    <w:rsid w:val="008247F1"/>
    <w:rsid w:val="0082480F"/>
    <w:rsid w:val="0082483E"/>
    <w:rsid w:val="0082497E"/>
    <w:rsid w:val="008250B3"/>
    <w:rsid w:val="0082516B"/>
    <w:rsid w:val="00825269"/>
    <w:rsid w:val="008256FC"/>
    <w:rsid w:val="0082576C"/>
    <w:rsid w:val="008259F7"/>
    <w:rsid w:val="00825C32"/>
    <w:rsid w:val="00825CCD"/>
    <w:rsid w:val="00825E66"/>
    <w:rsid w:val="00825F16"/>
    <w:rsid w:val="00825FAA"/>
    <w:rsid w:val="00826276"/>
    <w:rsid w:val="0082632D"/>
    <w:rsid w:val="00826599"/>
    <w:rsid w:val="008265FB"/>
    <w:rsid w:val="00826657"/>
    <w:rsid w:val="008266A4"/>
    <w:rsid w:val="008267D6"/>
    <w:rsid w:val="008267E5"/>
    <w:rsid w:val="00826965"/>
    <w:rsid w:val="00826A48"/>
    <w:rsid w:val="00826BD3"/>
    <w:rsid w:val="00826DAB"/>
    <w:rsid w:val="0082702A"/>
    <w:rsid w:val="0082716F"/>
    <w:rsid w:val="00827219"/>
    <w:rsid w:val="008274BC"/>
    <w:rsid w:val="00827513"/>
    <w:rsid w:val="00827680"/>
    <w:rsid w:val="00827682"/>
    <w:rsid w:val="0082772D"/>
    <w:rsid w:val="00827859"/>
    <w:rsid w:val="008278D5"/>
    <w:rsid w:val="0082793C"/>
    <w:rsid w:val="00827DA2"/>
    <w:rsid w:val="00827F33"/>
    <w:rsid w:val="00830560"/>
    <w:rsid w:val="008306F5"/>
    <w:rsid w:val="00830C08"/>
    <w:rsid w:val="00830D23"/>
    <w:rsid w:val="00830D8F"/>
    <w:rsid w:val="00830EBB"/>
    <w:rsid w:val="00831000"/>
    <w:rsid w:val="0083113A"/>
    <w:rsid w:val="0083118F"/>
    <w:rsid w:val="008312C2"/>
    <w:rsid w:val="008312E7"/>
    <w:rsid w:val="00831358"/>
    <w:rsid w:val="0083145A"/>
    <w:rsid w:val="008314D4"/>
    <w:rsid w:val="008316CE"/>
    <w:rsid w:val="008318BC"/>
    <w:rsid w:val="008318E5"/>
    <w:rsid w:val="00831990"/>
    <w:rsid w:val="00831994"/>
    <w:rsid w:val="00831E23"/>
    <w:rsid w:val="00831F18"/>
    <w:rsid w:val="00832163"/>
    <w:rsid w:val="00832531"/>
    <w:rsid w:val="008326F6"/>
    <w:rsid w:val="00832785"/>
    <w:rsid w:val="008327E6"/>
    <w:rsid w:val="00832A68"/>
    <w:rsid w:val="00832B6A"/>
    <w:rsid w:val="00832C8B"/>
    <w:rsid w:val="00833231"/>
    <w:rsid w:val="00833541"/>
    <w:rsid w:val="00833C00"/>
    <w:rsid w:val="00833C01"/>
    <w:rsid w:val="00833E0B"/>
    <w:rsid w:val="008342A6"/>
    <w:rsid w:val="008342B2"/>
    <w:rsid w:val="0083431B"/>
    <w:rsid w:val="0083433E"/>
    <w:rsid w:val="008343CF"/>
    <w:rsid w:val="00834906"/>
    <w:rsid w:val="00834A8C"/>
    <w:rsid w:val="0083508A"/>
    <w:rsid w:val="008357BB"/>
    <w:rsid w:val="008357E5"/>
    <w:rsid w:val="00835A98"/>
    <w:rsid w:val="00835D56"/>
    <w:rsid w:val="00835E6D"/>
    <w:rsid w:val="00835F0A"/>
    <w:rsid w:val="00835F4A"/>
    <w:rsid w:val="0083635A"/>
    <w:rsid w:val="008363B1"/>
    <w:rsid w:val="00836512"/>
    <w:rsid w:val="008367CA"/>
    <w:rsid w:val="00836B36"/>
    <w:rsid w:val="00836D59"/>
    <w:rsid w:val="0083745E"/>
    <w:rsid w:val="00837460"/>
    <w:rsid w:val="008376AC"/>
    <w:rsid w:val="00837A87"/>
    <w:rsid w:val="00837BE3"/>
    <w:rsid w:val="00837C54"/>
    <w:rsid w:val="008400AE"/>
    <w:rsid w:val="008402B5"/>
    <w:rsid w:val="008405F4"/>
    <w:rsid w:val="00840841"/>
    <w:rsid w:val="0084090E"/>
    <w:rsid w:val="00840964"/>
    <w:rsid w:val="008409E5"/>
    <w:rsid w:val="00840A00"/>
    <w:rsid w:val="00840B2A"/>
    <w:rsid w:val="00840BBA"/>
    <w:rsid w:val="00840E27"/>
    <w:rsid w:val="00841157"/>
    <w:rsid w:val="008412B2"/>
    <w:rsid w:val="00841434"/>
    <w:rsid w:val="008415E1"/>
    <w:rsid w:val="00841800"/>
    <w:rsid w:val="008418AF"/>
    <w:rsid w:val="008418D4"/>
    <w:rsid w:val="00841A18"/>
    <w:rsid w:val="00841CA8"/>
    <w:rsid w:val="00841E11"/>
    <w:rsid w:val="00841ECD"/>
    <w:rsid w:val="00841F59"/>
    <w:rsid w:val="00841FCF"/>
    <w:rsid w:val="00842125"/>
    <w:rsid w:val="0084218E"/>
    <w:rsid w:val="00842407"/>
    <w:rsid w:val="00842506"/>
    <w:rsid w:val="00842629"/>
    <w:rsid w:val="00842779"/>
    <w:rsid w:val="008427FD"/>
    <w:rsid w:val="008428A1"/>
    <w:rsid w:val="008429B9"/>
    <w:rsid w:val="00842A53"/>
    <w:rsid w:val="00842CDF"/>
    <w:rsid w:val="00842D13"/>
    <w:rsid w:val="00842E0B"/>
    <w:rsid w:val="00842E5D"/>
    <w:rsid w:val="008434A8"/>
    <w:rsid w:val="00843563"/>
    <w:rsid w:val="00843747"/>
    <w:rsid w:val="0084376C"/>
    <w:rsid w:val="008437B9"/>
    <w:rsid w:val="00843C6A"/>
    <w:rsid w:val="00843D1F"/>
    <w:rsid w:val="00843E0F"/>
    <w:rsid w:val="00843EB8"/>
    <w:rsid w:val="00844204"/>
    <w:rsid w:val="008442C0"/>
    <w:rsid w:val="008444D1"/>
    <w:rsid w:val="00844674"/>
    <w:rsid w:val="00844836"/>
    <w:rsid w:val="00844E86"/>
    <w:rsid w:val="0084500C"/>
    <w:rsid w:val="00845018"/>
    <w:rsid w:val="0084565F"/>
    <w:rsid w:val="00845884"/>
    <w:rsid w:val="00845893"/>
    <w:rsid w:val="00845C9C"/>
    <w:rsid w:val="008460BC"/>
    <w:rsid w:val="008461D0"/>
    <w:rsid w:val="0084630E"/>
    <w:rsid w:val="0084637F"/>
    <w:rsid w:val="008463C5"/>
    <w:rsid w:val="00846975"/>
    <w:rsid w:val="00846AA2"/>
    <w:rsid w:val="008473D8"/>
    <w:rsid w:val="008479A7"/>
    <w:rsid w:val="008479BE"/>
    <w:rsid w:val="00847D9B"/>
    <w:rsid w:val="00847F96"/>
    <w:rsid w:val="00847FF5"/>
    <w:rsid w:val="0085000B"/>
    <w:rsid w:val="00850096"/>
    <w:rsid w:val="00850363"/>
    <w:rsid w:val="0085039E"/>
    <w:rsid w:val="008503B9"/>
    <w:rsid w:val="00850BF6"/>
    <w:rsid w:val="00850C63"/>
    <w:rsid w:val="00850CB5"/>
    <w:rsid w:val="00850E63"/>
    <w:rsid w:val="008510EB"/>
    <w:rsid w:val="008510EF"/>
    <w:rsid w:val="00851104"/>
    <w:rsid w:val="00851345"/>
    <w:rsid w:val="00851840"/>
    <w:rsid w:val="00851A24"/>
    <w:rsid w:val="00851DC4"/>
    <w:rsid w:val="008522BF"/>
    <w:rsid w:val="00852499"/>
    <w:rsid w:val="008524CF"/>
    <w:rsid w:val="008524ED"/>
    <w:rsid w:val="008528DC"/>
    <w:rsid w:val="00852A47"/>
    <w:rsid w:val="00852AE4"/>
    <w:rsid w:val="00852B82"/>
    <w:rsid w:val="00852BBB"/>
    <w:rsid w:val="00852CC7"/>
    <w:rsid w:val="00852DD1"/>
    <w:rsid w:val="00853134"/>
    <w:rsid w:val="0085314E"/>
    <w:rsid w:val="00853608"/>
    <w:rsid w:val="0085360D"/>
    <w:rsid w:val="008536FF"/>
    <w:rsid w:val="00853983"/>
    <w:rsid w:val="008539CB"/>
    <w:rsid w:val="00853F3E"/>
    <w:rsid w:val="0085408B"/>
    <w:rsid w:val="008540A0"/>
    <w:rsid w:val="00854160"/>
    <w:rsid w:val="00854373"/>
    <w:rsid w:val="0085444E"/>
    <w:rsid w:val="0085445F"/>
    <w:rsid w:val="00854518"/>
    <w:rsid w:val="008549F6"/>
    <w:rsid w:val="00854D75"/>
    <w:rsid w:val="00854E61"/>
    <w:rsid w:val="008551B3"/>
    <w:rsid w:val="00855222"/>
    <w:rsid w:val="00855224"/>
    <w:rsid w:val="008552E6"/>
    <w:rsid w:val="008555E7"/>
    <w:rsid w:val="008559A6"/>
    <w:rsid w:val="00855B1F"/>
    <w:rsid w:val="00855D98"/>
    <w:rsid w:val="00855E67"/>
    <w:rsid w:val="00855EC5"/>
    <w:rsid w:val="0085610E"/>
    <w:rsid w:val="00856133"/>
    <w:rsid w:val="0085614E"/>
    <w:rsid w:val="00856316"/>
    <w:rsid w:val="00856460"/>
    <w:rsid w:val="00856528"/>
    <w:rsid w:val="00856579"/>
    <w:rsid w:val="0085666F"/>
    <w:rsid w:val="008568C4"/>
    <w:rsid w:val="00856945"/>
    <w:rsid w:val="00856978"/>
    <w:rsid w:val="00856BD8"/>
    <w:rsid w:val="00856EC2"/>
    <w:rsid w:val="008571BA"/>
    <w:rsid w:val="008571F7"/>
    <w:rsid w:val="0085721F"/>
    <w:rsid w:val="008573E7"/>
    <w:rsid w:val="00857589"/>
    <w:rsid w:val="008575A2"/>
    <w:rsid w:val="00857700"/>
    <w:rsid w:val="00857768"/>
    <w:rsid w:val="008579A0"/>
    <w:rsid w:val="00857C0E"/>
    <w:rsid w:val="0086006B"/>
    <w:rsid w:val="008601BE"/>
    <w:rsid w:val="00860352"/>
    <w:rsid w:val="00860382"/>
    <w:rsid w:val="0086058F"/>
    <w:rsid w:val="008605FC"/>
    <w:rsid w:val="00860658"/>
    <w:rsid w:val="0086076A"/>
    <w:rsid w:val="00860780"/>
    <w:rsid w:val="00860BAA"/>
    <w:rsid w:val="00860EC8"/>
    <w:rsid w:val="008611D1"/>
    <w:rsid w:val="00861323"/>
    <w:rsid w:val="0086136F"/>
    <w:rsid w:val="00861630"/>
    <w:rsid w:val="008617B7"/>
    <w:rsid w:val="00861911"/>
    <w:rsid w:val="00861932"/>
    <w:rsid w:val="00861B5A"/>
    <w:rsid w:val="00861B9D"/>
    <w:rsid w:val="00862122"/>
    <w:rsid w:val="008622EA"/>
    <w:rsid w:val="008622FD"/>
    <w:rsid w:val="00862406"/>
    <w:rsid w:val="00862857"/>
    <w:rsid w:val="0086291F"/>
    <w:rsid w:val="00862A13"/>
    <w:rsid w:val="00862FEA"/>
    <w:rsid w:val="008632C0"/>
    <w:rsid w:val="00863435"/>
    <w:rsid w:val="00863691"/>
    <w:rsid w:val="0086384D"/>
    <w:rsid w:val="00863D39"/>
    <w:rsid w:val="00863D5B"/>
    <w:rsid w:val="00863DF4"/>
    <w:rsid w:val="00863DFF"/>
    <w:rsid w:val="00863E4B"/>
    <w:rsid w:val="008642AF"/>
    <w:rsid w:val="008642C7"/>
    <w:rsid w:val="008642D4"/>
    <w:rsid w:val="00864440"/>
    <w:rsid w:val="008648AC"/>
    <w:rsid w:val="00864993"/>
    <w:rsid w:val="008649E8"/>
    <w:rsid w:val="00864DFF"/>
    <w:rsid w:val="00865384"/>
    <w:rsid w:val="008654E8"/>
    <w:rsid w:val="008656EE"/>
    <w:rsid w:val="008659F4"/>
    <w:rsid w:val="00865AB0"/>
    <w:rsid w:val="00865B4B"/>
    <w:rsid w:val="00865B74"/>
    <w:rsid w:val="00865DE4"/>
    <w:rsid w:val="00865E16"/>
    <w:rsid w:val="00865E23"/>
    <w:rsid w:val="008666C5"/>
    <w:rsid w:val="00866825"/>
    <w:rsid w:val="00866967"/>
    <w:rsid w:val="00866A01"/>
    <w:rsid w:val="00866CE2"/>
    <w:rsid w:val="00866DE6"/>
    <w:rsid w:val="00866F16"/>
    <w:rsid w:val="0086715B"/>
    <w:rsid w:val="008674EE"/>
    <w:rsid w:val="0086750E"/>
    <w:rsid w:val="0086761E"/>
    <w:rsid w:val="008676FD"/>
    <w:rsid w:val="00867DDE"/>
    <w:rsid w:val="00867E45"/>
    <w:rsid w:val="00867EC7"/>
    <w:rsid w:val="00867FA8"/>
    <w:rsid w:val="0087029F"/>
    <w:rsid w:val="00870466"/>
    <w:rsid w:val="00870618"/>
    <w:rsid w:val="00870B2D"/>
    <w:rsid w:val="00870BEC"/>
    <w:rsid w:val="00870CB1"/>
    <w:rsid w:val="00870ED5"/>
    <w:rsid w:val="00870F1A"/>
    <w:rsid w:val="00870FAC"/>
    <w:rsid w:val="008710AB"/>
    <w:rsid w:val="0087119E"/>
    <w:rsid w:val="008711EE"/>
    <w:rsid w:val="0087128A"/>
    <w:rsid w:val="008712A4"/>
    <w:rsid w:val="00871397"/>
    <w:rsid w:val="00871415"/>
    <w:rsid w:val="00871738"/>
    <w:rsid w:val="00871774"/>
    <w:rsid w:val="00871A18"/>
    <w:rsid w:val="00871B90"/>
    <w:rsid w:val="00871C77"/>
    <w:rsid w:val="00871DF5"/>
    <w:rsid w:val="00871E26"/>
    <w:rsid w:val="00872030"/>
    <w:rsid w:val="00872106"/>
    <w:rsid w:val="0087219A"/>
    <w:rsid w:val="00872466"/>
    <w:rsid w:val="008727BA"/>
    <w:rsid w:val="008727C6"/>
    <w:rsid w:val="0087285D"/>
    <w:rsid w:val="00872910"/>
    <w:rsid w:val="00872CC8"/>
    <w:rsid w:val="00872F5E"/>
    <w:rsid w:val="008732ED"/>
    <w:rsid w:val="008732F6"/>
    <w:rsid w:val="00873430"/>
    <w:rsid w:val="008737BE"/>
    <w:rsid w:val="00873807"/>
    <w:rsid w:val="008739B7"/>
    <w:rsid w:val="00873A21"/>
    <w:rsid w:val="00874459"/>
    <w:rsid w:val="008744F8"/>
    <w:rsid w:val="0087463A"/>
    <w:rsid w:val="00874A5C"/>
    <w:rsid w:val="00874A9C"/>
    <w:rsid w:val="00874B5B"/>
    <w:rsid w:val="00875188"/>
    <w:rsid w:val="00875323"/>
    <w:rsid w:val="00875453"/>
    <w:rsid w:val="00875977"/>
    <w:rsid w:val="00875C65"/>
    <w:rsid w:val="00875ECD"/>
    <w:rsid w:val="00875F56"/>
    <w:rsid w:val="008761DD"/>
    <w:rsid w:val="0087620C"/>
    <w:rsid w:val="008764B1"/>
    <w:rsid w:val="0087651E"/>
    <w:rsid w:val="008769C1"/>
    <w:rsid w:val="00876B1F"/>
    <w:rsid w:val="00876B8B"/>
    <w:rsid w:val="00876C89"/>
    <w:rsid w:val="00876C94"/>
    <w:rsid w:val="00876FD8"/>
    <w:rsid w:val="00876FF7"/>
    <w:rsid w:val="00877413"/>
    <w:rsid w:val="00877482"/>
    <w:rsid w:val="008775FB"/>
    <w:rsid w:val="00877838"/>
    <w:rsid w:val="00877990"/>
    <w:rsid w:val="008803B7"/>
    <w:rsid w:val="008803B8"/>
    <w:rsid w:val="00880711"/>
    <w:rsid w:val="00880951"/>
    <w:rsid w:val="00880A28"/>
    <w:rsid w:val="00880C06"/>
    <w:rsid w:val="00880C75"/>
    <w:rsid w:val="00880CAD"/>
    <w:rsid w:val="00880E1A"/>
    <w:rsid w:val="00881122"/>
    <w:rsid w:val="008812FF"/>
    <w:rsid w:val="00881599"/>
    <w:rsid w:val="00881A1D"/>
    <w:rsid w:val="00881A9E"/>
    <w:rsid w:val="00881AE0"/>
    <w:rsid w:val="00881BAE"/>
    <w:rsid w:val="00881F99"/>
    <w:rsid w:val="00881FB1"/>
    <w:rsid w:val="00881FCD"/>
    <w:rsid w:val="0088206B"/>
    <w:rsid w:val="0088215E"/>
    <w:rsid w:val="0088256F"/>
    <w:rsid w:val="00882597"/>
    <w:rsid w:val="00882678"/>
    <w:rsid w:val="0088286C"/>
    <w:rsid w:val="00882974"/>
    <w:rsid w:val="008829FC"/>
    <w:rsid w:val="00882B32"/>
    <w:rsid w:val="00882C5C"/>
    <w:rsid w:val="00882D11"/>
    <w:rsid w:val="00882DBE"/>
    <w:rsid w:val="00882EB2"/>
    <w:rsid w:val="0088305B"/>
    <w:rsid w:val="00883153"/>
    <w:rsid w:val="0088377C"/>
    <w:rsid w:val="008837E4"/>
    <w:rsid w:val="00883CE1"/>
    <w:rsid w:val="00883EDA"/>
    <w:rsid w:val="00883F63"/>
    <w:rsid w:val="00884071"/>
    <w:rsid w:val="00884202"/>
    <w:rsid w:val="00884250"/>
    <w:rsid w:val="00884381"/>
    <w:rsid w:val="00884459"/>
    <w:rsid w:val="008849B9"/>
    <w:rsid w:val="00884B51"/>
    <w:rsid w:val="00884D2D"/>
    <w:rsid w:val="00884DDA"/>
    <w:rsid w:val="00884DE1"/>
    <w:rsid w:val="00884FF0"/>
    <w:rsid w:val="008851AF"/>
    <w:rsid w:val="008853D0"/>
    <w:rsid w:val="008854BF"/>
    <w:rsid w:val="008855A1"/>
    <w:rsid w:val="00885685"/>
    <w:rsid w:val="008858C6"/>
    <w:rsid w:val="00885B1F"/>
    <w:rsid w:val="00885BC8"/>
    <w:rsid w:val="00885D9E"/>
    <w:rsid w:val="0088605B"/>
    <w:rsid w:val="00886312"/>
    <w:rsid w:val="00886479"/>
    <w:rsid w:val="00886589"/>
    <w:rsid w:val="00886A27"/>
    <w:rsid w:val="00886A66"/>
    <w:rsid w:val="00886AB7"/>
    <w:rsid w:val="00886B8F"/>
    <w:rsid w:val="008870CB"/>
    <w:rsid w:val="0088751B"/>
    <w:rsid w:val="008875E3"/>
    <w:rsid w:val="008877B7"/>
    <w:rsid w:val="00887859"/>
    <w:rsid w:val="00887C4C"/>
    <w:rsid w:val="00887CC5"/>
    <w:rsid w:val="00887F65"/>
    <w:rsid w:val="0089024B"/>
    <w:rsid w:val="00890850"/>
    <w:rsid w:val="00890BBA"/>
    <w:rsid w:val="00890D98"/>
    <w:rsid w:val="0089107E"/>
    <w:rsid w:val="00891248"/>
    <w:rsid w:val="00891473"/>
    <w:rsid w:val="008915A6"/>
    <w:rsid w:val="00891781"/>
    <w:rsid w:val="008917D8"/>
    <w:rsid w:val="00891A84"/>
    <w:rsid w:val="00891AC5"/>
    <w:rsid w:val="00891D23"/>
    <w:rsid w:val="00891DED"/>
    <w:rsid w:val="00891FCD"/>
    <w:rsid w:val="00892361"/>
    <w:rsid w:val="008924F0"/>
    <w:rsid w:val="008927D7"/>
    <w:rsid w:val="00892A4E"/>
    <w:rsid w:val="00892A7F"/>
    <w:rsid w:val="00892A87"/>
    <w:rsid w:val="00892AC3"/>
    <w:rsid w:val="00892BB6"/>
    <w:rsid w:val="00892D25"/>
    <w:rsid w:val="0089319C"/>
    <w:rsid w:val="00893449"/>
    <w:rsid w:val="00893451"/>
    <w:rsid w:val="008934C6"/>
    <w:rsid w:val="00893643"/>
    <w:rsid w:val="008936AE"/>
    <w:rsid w:val="008937A4"/>
    <w:rsid w:val="00893A56"/>
    <w:rsid w:val="00893AEA"/>
    <w:rsid w:val="00893C73"/>
    <w:rsid w:val="00893E47"/>
    <w:rsid w:val="00893EFF"/>
    <w:rsid w:val="0089400D"/>
    <w:rsid w:val="00894024"/>
    <w:rsid w:val="00894063"/>
    <w:rsid w:val="00894149"/>
    <w:rsid w:val="008942C2"/>
    <w:rsid w:val="00894328"/>
    <w:rsid w:val="00894565"/>
    <w:rsid w:val="0089456B"/>
    <w:rsid w:val="0089467D"/>
    <w:rsid w:val="00894694"/>
    <w:rsid w:val="008949E3"/>
    <w:rsid w:val="00894C2C"/>
    <w:rsid w:val="00894C93"/>
    <w:rsid w:val="00894D3E"/>
    <w:rsid w:val="00894D50"/>
    <w:rsid w:val="00894F75"/>
    <w:rsid w:val="00895241"/>
    <w:rsid w:val="00895258"/>
    <w:rsid w:val="008954EF"/>
    <w:rsid w:val="00895569"/>
    <w:rsid w:val="0089558F"/>
    <w:rsid w:val="008956CD"/>
    <w:rsid w:val="008957A4"/>
    <w:rsid w:val="008957E3"/>
    <w:rsid w:val="00895AA5"/>
    <w:rsid w:val="00895B4B"/>
    <w:rsid w:val="00895C52"/>
    <w:rsid w:val="00895E66"/>
    <w:rsid w:val="00895F84"/>
    <w:rsid w:val="008964D7"/>
    <w:rsid w:val="0089678A"/>
    <w:rsid w:val="0089691A"/>
    <w:rsid w:val="00896993"/>
    <w:rsid w:val="00896AA6"/>
    <w:rsid w:val="00896CC1"/>
    <w:rsid w:val="00896FE3"/>
    <w:rsid w:val="00897030"/>
    <w:rsid w:val="00897046"/>
    <w:rsid w:val="0089706A"/>
    <w:rsid w:val="0089710A"/>
    <w:rsid w:val="00897214"/>
    <w:rsid w:val="00897233"/>
    <w:rsid w:val="008974E9"/>
    <w:rsid w:val="0089766A"/>
    <w:rsid w:val="00897670"/>
    <w:rsid w:val="00897891"/>
    <w:rsid w:val="00897B0F"/>
    <w:rsid w:val="00897C7B"/>
    <w:rsid w:val="00897CED"/>
    <w:rsid w:val="00897DEC"/>
    <w:rsid w:val="00897E54"/>
    <w:rsid w:val="008A00B8"/>
    <w:rsid w:val="008A00C6"/>
    <w:rsid w:val="008A0351"/>
    <w:rsid w:val="008A0453"/>
    <w:rsid w:val="008A07D6"/>
    <w:rsid w:val="008A0AED"/>
    <w:rsid w:val="008A0DA8"/>
    <w:rsid w:val="008A0DEE"/>
    <w:rsid w:val="008A0F33"/>
    <w:rsid w:val="008A1030"/>
    <w:rsid w:val="008A1148"/>
    <w:rsid w:val="008A120C"/>
    <w:rsid w:val="008A13D2"/>
    <w:rsid w:val="008A150D"/>
    <w:rsid w:val="008A1809"/>
    <w:rsid w:val="008A1A66"/>
    <w:rsid w:val="008A1C0F"/>
    <w:rsid w:val="008A1E82"/>
    <w:rsid w:val="008A1F68"/>
    <w:rsid w:val="008A1FB6"/>
    <w:rsid w:val="008A201E"/>
    <w:rsid w:val="008A2217"/>
    <w:rsid w:val="008A229B"/>
    <w:rsid w:val="008A22CD"/>
    <w:rsid w:val="008A23EF"/>
    <w:rsid w:val="008A253E"/>
    <w:rsid w:val="008A2960"/>
    <w:rsid w:val="008A2A14"/>
    <w:rsid w:val="008A2AD0"/>
    <w:rsid w:val="008A2F48"/>
    <w:rsid w:val="008A2FB3"/>
    <w:rsid w:val="008A303D"/>
    <w:rsid w:val="008A33AD"/>
    <w:rsid w:val="008A3614"/>
    <w:rsid w:val="008A3A49"/>
    <w:rsid w:val="008A3C01"/>
    <w:rsid w:val="008A3C8E"/>
    <w:rsid w:val="008A3CA8"/>
    <w:rsid w:val="008A40C7"/>
    <w:rsid w:val="008A4145"/>
    <w:rsid w:val="008A41FC"/>
    <w:rsid w:val="008A4440"/>
    <w:rsid w:val="008A45EC"/>
    <w:rsid w:val="008A463B"/>
    <w:rsid w:val="008A4786"/>
    <w:rsid w:val="008A47CC"/>
    <w:rsid w:val="008A4878"/>
    <w:rsid w:val="008A49A7"/>
    <w:rsid w:val="008A49DF"/>
    <w:rsid w:val="008A4B37"/>
    <w:rsid w:val="008A4CAC"/>
    <w:rsid w:val="008A5010"/>
    <w:rsid w:val="008A521F"/>
    <w:rsid w:val="008A5504"/>
    <w:rsid w:val="008A57A9"/>
    <w:rsid w:val="008A5937"/>
    <w:rsid w:val="008A5AB3"/>
    <w:rsid w:val="008A5AD4"/>
    <w:rsid w:val="008A5C53"/>
    <w:rsid w:val="008A6055"/>
    <w:rsid w:val="008A6056"/>
    <w:rsid w:val="008A6124"/>
    <w:rsid w:val="008A61CF"/>
    <w:rsid w:val="008A6408"/>
    <w:rsid w:val="008A6415"/>
    <w:rsid w:val="008A6571"/>
    <w:rsid w:val="008A66DB"/>
    <w:rsid w:val="008A6CB7"/>
    <w:rsid w:val="008A6CE1"/>
    <w:rsid w:val="008A71CB"/>
    <w:rsid w:val="008A7204"/>
    <w:rsid w:val="008A7610"/>
    <w:rsid w:val="008A7654"/>
    <w:rsid w:val="008A7718"/>
    <w:rsid w:val="008A7DC2"/>
    <w:rsid w:val="008B0011"/>
    <w:rsid w:val="008B0493"/>
    <w:rsid w:val="008B04D2"/>
    <w:rsid w:val="008B0629"/>
    <w:rsid w:val="008B0663"/>
    <w:rsid w:val="008B0B9F"/>
    <w:rsid w:val="008B0C95"/>
    <w:rsid w:val="008B0D2C"/>
    <w:rsid w:val="008B0F6F"/>
    <w:rsid w:val="008B1240"/>
    <w:rsid w:val="008B167A"/>
    <w:rsid w:val="008B17FE"/>
    <w:rsid w:val="008B198E"/>
    <w:rsid w:val="008B19EC"/>
    <w:rsid w:val="008B1C2F"/>
    <w:rsid w:val="008B1DCA"/>
    <w:rsid w:val="008B24BB"/>
    <w:rsid w:val="008B265E"/>
    <w:rsid w:val="008B2F31"/>
    <w:rsid w:val="008B2FD8"/>
    <w:rsid w:val="008B3113"/>
    <w:rsid w:val="008B320D"/>
    <w:rsid w:val="008B3347"/>
    <w:rsid w:val="008B33DD"/>
    <w:rsid w:val="008B3605"/>
    <w:rsid w:val="008B3A0B"/>
    <w:rsid w:val="008B3D9B"/>
    <w:rsid w:val="008B3EDD"/>
    <w:rsid w:val="008B427D"/>
    <w:rsid w:val="008B4743"/>
    <w:rsid w:val="008B4A36"/>
    <w:rsid w:val="008B4A94"/>
    <w:rsid w:val="008B4B7D"/>
    <w:rsid w:val="008B5190"/>
    <w:rsid w:val="008B51AD"/>
    <w:rsid w:val="008B549E"/>
    <w:rsid w:val="008B566A"/>
    <w:rsid w:val="008B5CFD"/>
    <w:rsid w:val="008B5E8F"/>
    <w:rsid w:val="008B6042"/>
    <w:rsid w:val="008B6180"/>
    <w:rsid w:val="008B62DE"/>
    <w:rsid w:val="008B6347"/>
    <w:rsid w:val="008B6496"/>
    <w:rsid w:val="008B656A"/>
    <w:rsid w:val="008B66FA"/>
    <w:rsid w:val="008B67A4"/>
    <w:rsid w:val="008B691B"/>
    <w:rsid w:val="008B697B"/>
    <w:rsid w:val="008B6CD0"/>
    <w:rsid w:val="008B6D2B"/>
    <w:rsid w:val="008B6F81"/>
    <w:rsid w:val="008B7004"/>
    <w:rsid w:val="008B701C"/>
    <w:rsid w:val="008B7114"/>
    <w:rsid w:val="008B72B8"/>
    <w:rsid w:val="008B72C3"/>
    <w:rsid w:val="008B7517"/>
    <w:rsid w:val="008B751B"/>
    <w:rsid w:val="008B7922"/>
    <w:rsid w:val="008B79D1"/>
    <w:rsid w:val="008B7A08"/>
    <w:rsid w:val="008B7C0A"/>
    <w:rsid w:val="008B7C29"/>
    <w:rsid w:val="008B7F9E"/>
    <w:rsid w:val="008C016D"/>
    <w:rsid w:val="008C0351"/>
    <w:rsid w:val="008C03C8"/>
    <w:rsid w:val="008C0455"/>
    <w:rsid w:val="008C05AB"/>
    <w:rsid w:val="008C06FF"/>
    <w:rsid w:val="008C08B7"/>
    <w:rsid w:val="008C0904"/>
    <w:rsid w:val="008C0A24"/>
    <w:rsid w:val="008C0BAE"/>
    <w:rsid w:val="008C0CD3"/>
    <w:rsid w:val="008C0DB0"/>
    <w:rsid w:val="008C107A"/>
    <w:rsid w:val="008C1359"/>
    <w:rsid w:val="008C145D"/>
    <w:rsid w:val="008C1AF3"/>
    <w:rsid w:val="008C1B5F"/>
    <w:rsid w:val="008C1C3B"/>
    <w:rsid w:val="008C1C86"/>
    <w:rsid w:val="008C1D06"/>
    <w:rsid w:val="008C1F91"/>
    <w:rsid w:val="008C240A"/>
    <w:rsid w:val="008C2AFA"/>
    <w:rsid w:val="008C2DDB"/>
    <w:rsid w:val="008C2E74"/>
    <w:rsid w:val="008C30B4"/>
    <w:rsid w:val="008C31AA"/>
    <w:rsid w:val="008C3259"/>
    <w:rsid w:val="008C34B7"/>
    <w:rsid w:val="008C34C3"/>
    <w:rsid w:val="008C350F"/>
    <w:rsid w:val="008C3E18"/>
    <w:rsid w:val="008C3F64"/>
    <w:rsid w:val="008C4B17"/>
    <w:rsid w:val="008C4DCF"/>
    <w:rsid w:val="008C4FEC"/>
    <w:rsid w:val="008C51D5"/>
    <w:rsid w:val="008C5211"/>
    <w:rsid w:val="008C5308"/>
    <w:rsid w:val="008C532D"/>
    <w:rsid w:val="008C542A"/>
    <w:rsid w:val="008C54AB"/>
    <w:rsid w:val="008C55DC"/>
    <w:rsid w:val="008C582B"/>
    <w:rsid w:val="008C5844"/>
    <w:rsid w:val="008C5853"/>
    <w:rsid w:val="008C5B5F"/>
    <w:rsid w:val="008C6119"/>
    <w:rsid w:val="008C61BF"/>
    <w:rsid w:val="008C65AE"/>
    <w:rsid w:val="008C6735"/>
    <w:rsid w:val="008C67B2"/>
    <w:rsid w:val="008C6DE8"/>
    <w:rsid w:val="008C6E5B"/>
    <w:rsid w:val="008C6F44"/>
    <w:rsid w:val="008C6FE4"/>
    <w:rsid w:val="008C7207"/>
    <w:rsid w:val="008C74D1"/>
    <w:rsid w:val="008C7871"/>
    <w:rsid w:val="008C788E"/>
    <w:rsid w:val="008C7909"/>
    <w:rsid w:val="008C79B0"/>
    <w:rsid w:val="008C7C0B"/>
    <w:rsid w:val="008C7C4F"/>
    <w:rsid w:val="008C7D92"/>
    <w:rsid w:val="008D00A2"/>
    <w:rsid w:val="008D00F6"/>
    <w:rsid w:val="008D01F9"/>
    <w:rsid w:val="008D02CD"/>
    <w:rsid w:val="008D05D4"/>
    <w:rsid w:val="008D068E"/>
    <w:rsid w:val="008D073A"/>
    <w:rsid w:val="008D0AD7"/>
    <w:rsid w:val="008D0D64"/>
    <w:rsid w:val="008D1488"/>
    <w:rsid w:val="008D1980"/>
    <w:rsid w:val="008D1AD8"/>
    <w:rsid w:val="008D1B4F"/>
    <w:rsid w:val="008D1C63"/>
    <w:rsid w:val="008D1C9D"/>
    <w:rsid w:val="008D1DB1"/>
    <w:rsid w:val="008D205F"/>
    <w:rsid w:val="008D2150"/>
    <w:rsid w:val="008D2352"/>
    <w:rsid w:val="008D2507"/>
    <w:rsid w:val="008D25CD"/>
    <w:rsid w:val="008D25F9"/>
    <w:rsid w:val="008D2756"/>
    <w:rsid w:val="008D27BF"/>
    <w:rsid w:val="008D28AB"/>
    <w:rsid w:val="008D28BE"/>
    <w:rsid w:val="008D2AC9"/>
    <w:rsid w:val="008D2D24"/>
    <w:rsid w:val="008D30B6"/>
    <w:rsid w:val="008D30F7"/>
    <w:rsid w:val="008D30FA"/>
    <w:rsid w:val="008D3235"/>
    <w:rsid w:val="008D3356"/>
    <w:rsid w:val="008D3628"/>
    <w:rsid w:val="008D3814"/>
    <w:rsid w:val="008D3B0C"/>
    <w:rsid w:val="008D3D6F"/>
    <w:rsid w:val="008D3E39"/>
    <w:rsid w:val="008D406D"/>
    <w:rsid w:val="008D4247"/>
    <w:rsid w:val="008D457F"/>
    <w:rsid w:val="008D45ED"/>
    <w:rsid w:val="008D47FE"/>
    <w:rsid w:val="008D4927"/>
    <w:rsid w:val="008D4F61"/>
    <w:rsid w:val="008D4F6C"/>
    <w:rsid w:val="008D5180"/>
    <w:rsid w:val="008D5444"/>
    <w:rsid w:val="008D54EF"/>
    <w:rsid w:val="008D577E"/>
    <w:rsid w:val="008D57DF"/>
    <w:rsid w:val="008D5994"/>
    <w:rsid w:val="008D5E27"/>
    <w:rsid w:val="008D5F1E"/>
    <w:rsid w:val="008D5FAC"/>
    <w:rsid w:val="008D6242"/>
    <w:rsid w:val="008D6371"/>
    <w:rsid w:val="008D6637"/>
    <w:rsid w:val="008D6C0F"/>
    <w:rsid w:val="008D6D3E"/>
    <w:rsid w:val="008D6FCC"/>
    <w:rsid w:val="008D73A6"/>
    <w:rsid w:val="008D75C0"/>
    <w:rsid w:val="008D764A"/>
    <w:rsid w:val="008D771B"/>
    <w:rsid w:val="008D7A92"/>
    <w:rsid w:val="008D7CE7"/>
    <w:rsid w:val="008E0526"/>
    <w:rsid w:val="008E0637"/>
    <w:rsid w:val="008E068D"/>
    <w:rsid w:val="008E081D"/>
    <w:rsid w:val="008E0B13"/>
    <w:rsid w:val="008E0FA5"/>
    <w:rsid w:val="008E1144"/>
    <w:rsid w:val="008E123A"/>
    <w:rsid w:val="008E15DD"/>
    <w:rsid w:val="008E1830"/>
    <w:rsid w:val="008E1ABC"/>
    <w:rsid w:val="008E1C57"/>
    <w:rsid w:val="008E1E03"/>
    <w:rsid w:val="008E1F94"/>
    <w:rsid w:val="008E1FE1"/>
    <w:rsid w:val="008E2090"/>
    <w:rsid w:val="008E20BC"/>
    <w:rsid w:val="008E20FD"/>
    <w:rsid w:val="008E232C"/>
    <w:rsid w:val="008E2497"/>
    <w:rsid w:val="008E24D9"/>
    <w:rsid w:val="008E2510"/>
    <w:rsid w:val="008E28D3"/>
    <w:rsid w:val="008E2B51"/>
    <w:rsid w:val="008E2CFA"/>
    <w:rsid w:val="008E2DCA"/>
    <w:rsid w:val="008E2E25"/>
    <w:rsid w:val="008E300D"/>
    <w:rsid w:val="008E31B5"/>
    <w:rsid w:val="008E31EF"/>
    <w:rsid w:val="008E344F"/>
    <w:rsid w:val="008E3578"/>
    <w:rsid w:val="008E3614"/>
    <w:rsid w:val="008E3892"/>
    <w:rsid w:val="008E3913"/>
    <w:rsid w:val="008E391A"/>
    <w:rsid w:val="008E3C48"/>
    <w:rsid w:val="008E3CFC"/>
    <w:rsid w:val="008E3E07"/>
    <w:rsid w:val="008E415C"/>
    <w:rsid w:val="008E4386"/>
    <w:rsid w:val="008E4534"/>
    <w:rsid w:val="008E463C"/>
    <w:rsid w:val="008E46DC"/>
    <w:rsid w:val="008E47A8"/>
    <w:rsid w:val="008E4937"/>
    <w:rsid w:val="008E4C68"/>
    <w:rsid w:val="008E4DBF"/>
    <w:rsid w:val="008E4EC8"/>
    <w:rsid w:val="008E500B"/>
    <w:rsid w:val="008E53B9"/>
    <w:rsid w:val="008E5404"/>
    <w:rsid w:val="008E5742"/>
    <w:rsid w:val="008E594D"/>
    <w:rsid w:val="008E5BDA"/>
    <w:rsid w:val="008E5C41"/>
    <w:rsid w:val="008E5DB8"/>
    <w:rsid w:val="008E5E4E"/>
    <w:rsid w:val="008E5F75"/>
    <w:rsid w:val="008E62A4"/>
    <w:rsid w:val="008E62B6"/>
    <w:rsid w:val="008E64EB"/>
    <w:rsid w:val="008E6830"/>
    <w:rsid w:val="008E69F9"/>
    <w:rsid w:val="008E72A4"/>
    <w:rsid w:val="008E73C9"/>
    <w:rsid w:val="008E758A"/>
    <w:rsid w:val="008E79AA"/>
    <w:rsid w:val="008E7C16"/>
    <w:rsid w:val="008E7F2F"/>
    <w:rsid w:val="008F00CE"/>
    <w:rsid w:val="008F03D8"/>
    <w:rsid w:val="008F044C"/>
    <w:rsid w:val="008F0AF0"/>
    <w:rsid w:val="008F0AF1"/>
    <w:rsid w:val="008F0BAC"/>
    <w:rsid w:val="008F0D58"/>
    <w:rsid w:val="008F0FAD"/>
    <w:rsid w:val="008F0FFE"/>
    <w:rsid w:val="008F1377"/>
    <w:rsid w:val="008F151A"/>
    <w:rsid w:val="008F1B57"/>
    <w:rsid w:val="008F2479"/>
    <w:rsid w:val="008F2596"/>
    <w:rsid w:val="008F2718"/>
    <w:rsid w:val="008F2763"/>
    <w:rsid w:val="008F2A4E"/>
    <w:rsid w:val="008F2B70"/>
    <w:rsid w:val="008F2CF3"/>
    <w:rsid w:val="008F2E55"/>
    <w:rsid w:val="008F2FCD"/>
    <w:rsid w:val="008F30DC"/>
    <w:rsid w:val="008F30E0"/>
    <w:rsid w:val="008F33B4"/>
    <w:rsid w:val="008F3625"/>
    <w:rsid w:val="008F38E8"/>
    <w:rsid w:val="008F3B0E"/>
    <w:rsid w:val="008F3BB8"/>
    <w:rsid w:val="008F3D5F"/>
    <w:rsid w:val="008F4210"/>
    <w:rsid w:val="008F4294"/>
    <w:rsid w:val="008F43AE"/>
    <w:rsid w:val="008F4603"/>
    <w:rsid w:val="008F460C"/>
    <w:rsid w:val="008F46FC"/>
    <w:rsid w:val="008F4837"/>
    <w:rsid w:val="008F4D89"/>
    <w:rsid w:val="008F50DB"/>
    <w:rsid w:val="008F51B7"/>
    <w:rsid w:val="008F51DE"/>
    <w:rsid w:val="008F526A"/>
    <w:rsid w:val="008F530F"/>
    <w:rsid w:val="008F531C"/>
    <w:rsid w:val="008F5364"/>
    <w:rsid w:val="008F53A7"/>
    <w:rsid w:val="008F55EE"/>
    <w:rsid w:val="008F56D9"/>
    <w:rsid w:val="008F5739"/>
    <w:rsid w:val="008F585A"/>
    <w:rsid w:val="008F588C"/>
    <w:rsid w:val="008F58E6"/>
    <w:rsid w:val="008F5BF8"/>
    <w:rsid w:val="008F5C97"/>
    <w:rsid w:val="008F5CFB"/>
    <w:rsid w:val="008F5D38"/>
    <w:rsid w:val="008F5F35"/>
    <w:rsid w:val="008F648B"/>
    <w:rsid w:val="008F6746"/>
    <w:rsid w:val="008F67BF"/>
    <w:rsid w:val="008F693D"/>
    <w:rsid w:val="008F6AB8"/>
    <w:rsid w:val="008F6AC4"/>
    <w:rsid w:val="008F6B6F"/>
    <w:rsid w:val="008F6B89"/>
    <w:rsid w:val="008F6C9F"/>
    <w:rsid w:val="008F6DA9"/>
    <w:rsid w:val="008F6E6F"/>
    <w:rsid w:val="008F6FA8"/>
    <w:rsid w:val="008F7049"/>
    <w:rsid w:val="008F7348"/>
    <w:rsid w:val="008F763D"/>
    <w:rsid w:val="008F79B1"/>
    <w:rsid w:val="008F7A6B"/>
    <w:rsid w:val="008F7D4D"/>
    <w:rsid w:val="008F7E22"/>
    <w:rsid w:val="008F7E63"/>
    <w:rsid w:val="008F7FA5"/>
    <w:rsid w:val="00900175"/>
    <w:rsid w:val="009004C2"/>
    <w:rsid w:val="00900589"/>
    <w:rsid w:val="009005B5"/>
    <w:rsid w:val="009005C8"/>
    <w:rsid w:val="0090069A"/>
    <w:rsid w:val="00900886"/>
    <w:rsid w:val="009009CA"/>
    <w:rsid w:val="00900D63"/>
    <w:rsid w:val="00900D8A"/>
    <w:rsid w:val="00900E91"/>
    <w:rsid w:val="00900EE0"/>
    <w:rsid w:val="00900EE5"/>
    <w:rsid w:val="00900FC6"/>
    <w:rsid w:val="0090107D"/>
    <w:rsid w:val="009011B4"/>
    <w:rsid w:val="00901223"/>
    <w:rsid w:val="009013CF"/>
    <w:rsid w:val="0090150D"/>
    <w:rsid w:val="00901529"/>
    <w:rsid w:val="0090161E"/>
    <w:rsid w:val="0090171A"/>
    <w:rsid w:val="00901755"/>
    <w:rsid w:val="009017EB"/>
    <w:rsid w:val="009019B8"/>
    <w:rsid w:val="009025AE"/>
    <w:rsid w:val="00902737"/>
    <w:rsid w:val="009027FF"/>
    <w:rsid w:val="00902981"/>
    <w:rsid w:val="009029B6"/>
    <w:rsid w:val="00902EFC"/>
    <w:rsid w:val="0090309B"/>
    <w:rsid w:val="00903158"/>
    <w:rsid w:val="009031C1"/>
    <w:rsid w:val="00903211"/>
    <w:rsid w:val="009032D9"/>
    <w:rsid w:val="009032FE"/>
    <w:rsid w:val="00903430"/>
    <w:rsid w:val="00903457"/>
    <w:rsid w:val="00903625"/>
    <w:rsid w:val="009036E4"/>
    <w:rsid w:val="009036F0"/>
    <w:rsid w:val="00903703"/>
    <w:rsid w:val="00903874"/>
    <w:rsid w:val="00903AD1"/>
    <w:rsid w:val="00903B1A"/>
    <w:rsid w:val="00903CC3"/>
    <w:rsid w:val="00903E3D"/>
    <w:rsid w:val="00903E71"/>
    <w:rsid w:val="00903EB9"/>
    <w:rsid w:val="00903EDC"/>
    <w:rsid w:val="00904040"/>
    <w:rsid w:val="00904119"/>
    <w:rsid w:val="00904182"/>
    <w:rsid w:val="00904333"/>
    <w:rsid w:val="00904534"/>
    <w:rsid w:val="0090453A"/>
    <w:rsid w:val="0090476F"/>
    <w:rsid w:val="009048BF"/>
    <w:rsid w:val="00904AAF"/>
    <w:rsid w:val="00904DCA"/>
    <w:rsid w:val="00904FF6"/>
    <w:rsid w:val="00905076"/>
    <w:rsid w:val="00905162"/>
    <w:rsid w:val="009052CF"/>
    <w:rsid w:val="0090533D"/>
    <w:rsid w:val="00905503"/>
    <w:rsid w:val="0090580A"/>
    <w:rsid w:val="00905943"/>
    <w:rsid w:val="00905A1B"/>
    <w:rsid w:val="00905A4C"/>
    <w:rsid w:val="00905AEA"/>
    <w:rsid w:val="00905D77"/>
    <w:rsid w:val="00905FAF"/>
    <w:rsid w:val="009069E8"/>
    <w:rsid w:val="00906EAD"/>
    <w:rsid w:val="009075A1"/>
    <w:rsid w:val="0090779F"/>
    <w:rsid w:val="00907894"/>
    <w:rsid w:val="009078C8"/>
    <w:rsid w:val="0091007C"/>
    <w:rsid w:val="009102D8"/>
    <w:rsid w:val="0091059E"/>
    <w:rsid w:val="00910C8F"/>
    <w:rsid w:val="00910CD1"/>
    <w:rsid w:val="00910F8F"/>
    <w:rsid w:val="00910FC3"/>
    <w:rsid w:val="00911302"/>
    <w:rsid w:val="0091130B"/>
    <w:rsid w:val="0091153B"/>
    <w:rsid w:val="00911552"/>
    <w:rsid w:val="0091160D"/>
    <w:rsid w:val="00911F2D"/>
    <w:rsid w:val="009120F2"/>
    <w:rsid w:val="0091227E"/>
    <w:rsid w:val="0091228E"/>
    <w:rsid w:val="009123B7"/>
    <w:rsid w:val="00912F6F"/>
    <w:rsid w:val="00913252"/>
    <w:rsid w:val="0091327C"/>
    <w:rsid w:val="00913498"/>
    <w:rsid w:val="00913513"/>
    <w:rsid w:val="009135B8"/>
    <w:rsid w:val="00913688"/>
    <w:rsid w:val="00913BD8"/>
    <w:rsid w:val="00913D83"/>
    <w:rsid w:val="00913EFB"/>
    <w:rsid w:val="0091403A"/>
    <w:rsid w:val="009142A5"/>
    <w:rsid w:val="00914539"/>
    <w:rsid w:val="009147B3"/>
    <w:rsid w:val="009147C5"/>
    <w:rsid w:val="00914912"/>
    <w:rsid w:val="00914D28"/>
    <w:rsid w:val="0091512F"/>
    <w:rsid w:val="00915578"/>
    <w:rsid w:val="0091581B"/>
    <w:rsid w:val="00915940"/>
    <w:rsid w:val="009159C0"/>
    <w:rsid w:val="00915C0E"/>
    <w:rsid w:val="00915D67"/>
    <w:rsid w:val="009161CC"/>
    <w:rsid w:val="00916686"/>
    <w:rsid w:val="0091675A"/>
    <w:rsid w:val="0091681F"/>
    <w:rsid w:val="00916918"/>
    <w:rsid w:val="009169EF"/>
    <w:rsid w:val="00916AAE"/>
    <w:rsid w:val="00916BA4"/>
    <w:rsid w:val="00916D17"/>
    <w:rsid w:val="00916E6D"/>
    <w:rsid w:val="00916E92"/>
    <w:rsid w:val="00917343"/>
    <w:rsid w:val="0091742A"/>
    <w:rsid w:val="009177BA"/>
    <w:rsid w:val="00917829"/>
    <w:rsid w:val="009178DF"/>
    <w:rsid w:val="00917A30"/>
    <w:rsid w:val="00917AF7"/>
    <w:rsid w:val="00917AFD"/>
    <w:rsid w:val="00917B4C"/>
    <w:rsid w:val="00917BD1"/>
    <w:rsid w:val="00917C47"/>
    <w:rsid w:val="00917F49"/>
    <w:rsid w:val="00917F62"/>
    <w:rsid w:val="00920046"/>
    <w:rsid w:val="00920132"/>
    <w:rsid w:val="009203A8"/>
    <w:rsid w:val="009203B9"/>
    <w:rsid w:val="00920749"/>
    <w:rsid w:val="00920B98"/>
    <w:rsid w:val="00920BB7"/>
    <w:rsid w:val="00920C39"/>
    <w:rsid w:val="00920DA6"/>
    <w:rsid w:val="00921096"/>
    <w:rsid w:val="00921143"/>
    <w:rsid w:val="00921268"/>
    <w:rsid w:val="00921671"/>
    <w:rsid w:val="009218B7"/>
    <w:rsid w:val="00921A19"/>
    <w:rsid w:val="00921AC6"/>
    <w:rsid w:val="00921BDD"/>
    <w:rsid w:val="00921E7A"/>
    <w:rsid w:val="00922173"/>
    <w:rsid w:val="009221C4"/>
    <w:rsid w:val="0092231E"/>
    <w:rsid w:val="00922716"/>
    <w:rsid w:val="009228EA"/>
    <w:rsid w:val="00922A1C"/>
    <w:rsid w:val="00922A83"/>
    <w:rsid w:val="0092306E"/>
    <w:rsid w:val="0092308F"/>
    <w:rsid w:val="00923090"/>
    <w:rsid w:val="00923104"/>
    <w:rsid w:val="00923248"/>
    <w:rsid w:val="00923251"/>
    <w:rsid w:val="0092325B"/>
    <w:rsid w:val="0092342E"/>
    <w:rsid w:val="0092377C"/>
    <w:rsid w:val="00923880"/>
    <w:rsid w:val="00923B37"/>
    <w:rsid w:val="00923E03"/>
    <w:rsid w:val="00923EFC"/>
    <w:rsid w:val="0092402C"/>
    <w:rsid w:val="009242A0"/>
    <w:rsid w:val="00924332"/>
    <w:rsid w:val="0092448F"/>
    <w:rsid w:val="009245DD"/>
    <w:rsid w:val="009248BA"/>
    <w:rsid w:val="00924A7F"/>
    <w:rsid w:val="00924B88"/>
    <w:rsid w:val="00924C4C"/>
    <w:rsid w:val="00924CB5"/>
    <w:rsid w:val="00924D73"/>
    <w:rsid w:val="00924F7D"/>
    <w:rsid w:val="00925094"/>
    <w:rsid w:val="009250AA"/>
    <w:rsid w:val="00925246"/>
    <w:rsid w:val="009253B5"/>
    <w:rsid w:val="009258DF"/>
    <w:rsid w:val="00925969"/>
    <w:rsid w:val="00925A72"/>
    <w:rsid w:val="00925B96"/>
    <w:rsid w:val="00925BA2"/>
    <w:rsid w:val="00925C20"/>
    <w:rsid w:val="00925CBE"/>
    <w:rsid w:val="00925CCD"/>
    <w:rsid w:val="00925D2A"/>
    <w:rsid w:val="0092600C"/>
    <w:rsid w:val="0092613E"/>
    <w:rsid w:val="0092615A"/>
    <w:rsid w:val="00926204"/>
    <w:rsid w:val="009265FD"/>
    <w:rsid w:val="009266F3"/>
    <w:rsid w:val="0092695B"/>
    <w:rsid w:val="0092696D"/>
    <w:rsid w:val="00926B04"/>
    <w:rsid w:val="00926B8E"/>
    <w:rsid w:val="00926BF3"/>
    <w:rsid w:val="00926D82"/>
    <w:rsid w:val="0092703D"/>
    <w:rsid w:val="00927A20"/>
    <w:rsid w:val="00927AC5"/>
    <w:rsid w:val="00927C01"/>
    <w:rsid w:val="00927F8B"/>
    <w:rsid w:val="00930065"/>
    <w:rsid w:val="00930258"/>
    <w:rsid w:val="009304C8"/>
    <w:rsid w:val="00930536"/>
    <w:rsid w:val="009306BB"/>
    <w:rsid w:val="009307EA"/>
    <w:rsid w:val="00930B58"/>
    <w:rsid w:val="00930BCD"/>
    <w:rsid w:val="00930C8B"/>
    <w:rsid w:val="00930C8C"/>
    <w:rsid w:val="00930CA0"/>
    <w:rsid w:val="00930DF9"/>
    <w:rsid w:val="00931276"/>
    <w:rsid w:val="0093128E"/>
    <w:rsid w:val="00931354"/>
    <w:rsid w:val="00931382"/>
    <w:rsid w:val="00931607"/>
    <w:rsid w:val="0093161A"/>
    <w:rsid w:val="00931A76"/>
    <w:rsid w:val="00931E39"/>
    <w:rsid w:val="00931E7F"/>
    <w:rsid w:val="00931F4F"/>
    <w:rsid w:val="00931FB5"/>
    <w:rsid w:val="0093205E"/>
    <w:rsid w:val="0093220F"/>
    <w:rsid w:val="00932403"/>
    <w:rsid w:val="0093246D"/>
    <w:rsid w:val="009324C6"/>
    <w:rsid w:val="009324DB"/>
    <w:rsid w:val="0093263C"/>
    <w:rsid w:val="0093278F"/>
    <w:rsid w:val="00932B23"/>
    <w:rsid w:val="00932C9B"/>
    <w:rsid w:val="00932EC0"/>
    <w:rsid w:val="0093308F"/>
    <w:rsid w:val="00933149"/>
    <w:rsid w:val="0093336D"/>
    <w:rsid w:val="00933632"/>
    <w:rsid w:val="009336C2"/>
    <w:rsid w:val="00933814"/>
    <w:rsid w:val="00933838"/>
    <w:rsid w:val="00933884"/>
    <w:rsid w:val="00933A7E"/>
    <w:rsid w:val="00933CE1"/>
    <w:rsid w:val="00933EA1"/>
    <w:rsid w:val="00933FF1"/>
    <w:rsid w:val="00933FF4"/>
    <w:rsid w:val="0093430C"/>
    <w:rsid w:val="00934425"/>
    <w:rsid w:val="00934674"/>
    <w:rsid w:val="00934A68"/>
    <w:rsid w:val="00934AFD"/>
    <w:rsid w:val="00934E14"/>
    <w:rsid w:val="00934E20"/>
    <w:rsid w:val="00934EBC"/>
    <w:rsid w:val="00934EF5"/>
    <w:rsid w:val="00934F6C"/>
    <w:rsid w:val="00935226"/>
    <w:rsid w:val="00935491"/>
    <w:rsid w:val="00935B4D"/>
    <w:rsid w:val="00935C42"/>
    <w:rsid w:val="00935D4C"/>
    <w:rsid w:val="00935FBF"/>
    <w:rsid w:val="009360BC"/>
    <w:rsid w:val="0093634B"/>
    <w:rsid w:val="009367D3"/>
    <w:rsid w:val="00936B58"/>
    <w:rsid w:val="00936C2D"/>
    <w:rsid w:val="00936DF0"/>
    <w:rsid w:val="00936F06"/>
    <w:rsid w:val="00937030"/>
    <w:rsid w:val="009370D5"/>
    <w:rsid w:val="0093738A"/>
    <w:rsid w:val="009375F0"/>
    <w:rsid w:val="0093777E"/>
    <w:rsid w:val="009379EB"/>
    <w:rsid w:val="00937E44"/>
    <w:rsid w:val="00937E5C"/>
    <w:rsid w:val="00940201"/>
    <w:rsid w:val="00940291"/>
    <w:rsid w:val="00940559"/>
    <w:rsid w:val="009406A5"/>
    <w:rsid w:val="0094100A"/>
    <w:rsid w:val="009410AF"/>
    <w:rsid w:val="00941309"/>
    <w:rsid w:val="009413A5"/>
    <w:rsid w:val="0094153C"/>
    <w:rsid w:val="0094155D"/>
    <w:rsid w:val="00941653"/>
    <w:rsid w:val="009417C8"/>
    <w:rsid w:val="009418F6"/>
    <w:rsid w:val="00941A1F"/>
    <w:rsid w:val="00941CB6"/>
    <w:rsid w:val="00941DB9"/>
    <w:rsid w:val="00941FF3"/>
    <w:rsid w:val="00942226"/>
    <w:rsid w:val="0094234D"/>
    <w:rsid w:val="00942481"/>
    <w:rsid w:val="00942540"/>
    <w:rsid w:val="009425EB"/>
    <w:rsid w:val="0094275C"/>
    <w:rsid w:val="0094276B"/>
    <w:rsid w:val="009428A6"/>
    <w:rsid w:val="00942A3B"/>
    <w:rsid w:val="00942B04"/>
    <w:rsid w:val="00942C97"/>
    <w:rsid w:val="00942DD1"/>
    <w:rsid w:val="00942FC3"/>
    <w:rsid w:val="0094300D"/>
    <w:rsid w:val="00943336"/>
    <w:rsid w:val="0094350F"/>
    <w:rsid w:val="00943891"/>
    <w:rsid w:val="00943907"/>
    <w:rsid w:val="009439E0"/>
    <w:rsid w:val="00943CA2"/>
    <w:rsid w:val="00943D41"/>
    <w:rsid w:val="00943D88"/>
    <w:rsid w:val="00943F2A"/>
    <w:rsid w:val="00943FDB"/>
    <w:rsid w:val="00944002"/>
    <w:rsid w:val="0094415C"/>
    <w:rsid w:val="009444C1"/>
    <w:rsid w:val="0094484F"/>
    <w:rsid w:val="00944BAB"/>
    <w:rsid w:val="00944C3F"/>
    <w:rsid w:val="00944E8F"/>
    <w:rsid w:val="009450A3"/>
    <w:rsid w:val="009450A8"/>
    <w:rsid w:val="009452DE"/>
    <w:rsid w:val="0094536D"/>
    <w:rsid w:val="00945553"/>
    <w:rsid w:val="00945573"/>
    <w:rsid w:val="009455BE"/>
    <w:rsid w:val="00945610"/>
    <w:rsid w:val="0094581A"/>
    <w:rsid w:val="0094675A"/>
    <w:rsid w:val="009468B4"/>
    <w:rsid w:val="0094697B"/>
    <w:rsid w:val="00946A8C"/>
    <w:rsid w:val="00946F1C"/>
    <w:rsid w:val="009473D8"/>
    <w:rsid w:val="009475F0"/>
    <w:rsid w:val="0094772C"/>
    <w:rsid w:val="00947A59"/>
    <w:rsid w:val="00947BDE"/>
    <w:rsid w:val="00947E2B"/>
    <w:rsid w:val="00947F19"/>
    <w:rsid w:val="00950029"/>
    <w:rsid w:val="00950090"/>
    <w:rsid w:val="0095025A"/>
    <w:rsid w:val="00950303"/>
    <w:rsid w:val="00950323"/>
    <w:rsid w:val="0095065D"/>
    <w:rsid w:val="009507C8"/>
    <w:rsid w:val="009508A7"/>
    <w:rsid w:val="0095092E"/>
    <w:rsid w:val="00950BD3"/>
    <w:rsid w:val="00950C46"/>
    <w:rsid w:val="00950E15"/>
    <w:rsid w:val="00950ECE"/>
    <w:rsid w:val="00950FB5"/>
    <w:rsid w:val="009510CF"/>
    <w:rsid w:val="00951261"/>
    <w:rsid w:val="009512D6"/>
    <w:rsid w:val="00951339"/>
    <w:rsid w:val="009515DB"/>
    <w:rsid w:val="00951654"/>
    <w:rsid w:val="009516A4"/>
    <w:rsid w:val="00951A47"/>
    <w:rsid w:val="00951BCB"/>
    <w:rsid w:val="00951C7D"/>
    <w:rsid w:val="00951CB5"/>
    <w:rsid w:val="00951E72"/>
    <w:rsid w:val="00951EB8"/>
    <w:rsid w:val="009520E5"/>
    <w:rsid w:val="009526B6"/>
    <w:rsid w:val="00952AA5"/>
    <w:rsid w:val="00952D14"/>
    <w:rsid w:val="00952E88"/>
    <w:rsid w:val="00952F77"/>
    <w:rsid w:val="00952F9F"/>
    <w:rsid w:val="00953055"/>
    <w:rsid w:val="00953100"/>
    <w:rsid w:val="00953451"/>
    <w:rsid w:val="00953653"/>
    <w:rsid w:val="00953824"/>
    <w:rsid w:val="00953863"/>
    <w:rsid w:val="00953E68"/>
    <w:rsid w:val="00953E74"/>
    <w:rsid w:val="00954037"/>
    <w:rsid w:val="009547E0"/>
    <w:rsid w:val="00954838"/>
    <w:rsid w:val="009549BE"/>
    <w:rsid w:val="00954BA6"/>
    <w:rsid w:val="00954C4B"/>
    <w:rsid w:val="00954C9E"/>
    <w:rsid w:val="00955A91"/>
    <w:rsid w:val="00955B4F"/>
    <w:rsid w:val="00955C75"/>
    <w:rsid w:val="00955CAF"/>
    <w:rsid w:val="00955D7D"/>
    <w:rsid w:val="00955D91"/>
    <w:rsid w:val="00955F81"/>
    <w:rsid w:val="009560BE"/>
    <w:rsid w:val="009566D0"/>
    <w:rsid w:val="00956971"/>
    <w:rsid w:val="00956BC3"/>
    <w:rsid w:val="00956D45"/>
    <w:rsid w:val="00956DD3"/>
    <w:rsid w:val="00957150"/>
    <w:rsid w:val="00957337"/>
    <w:rsid w:val="00957386"/>
    <w:rsid w:val="0095739E"/>
    <w:rsid w:val="00957918"/>
    <w:rsid w:val="00957C10"/>
    <w:rsid w:val="00957C1F"/>
    <w:rsid w:val="00957D27"/>
    <w:rsid w:val="00957EEB"/>
    <w:rsid w:val="00957FB2"/>
    <w:rsid w:val="009602BB"/>
    <w:rsid w:val="009603AB"/>
    <w:rsid w:val="0096047F"/>
    <w:rsid w:val="00960915"/>
    <w:rsid w:val="009609B6"/>
    <w:rsid w:val="00960A6C"/>
    <w:rsid w:val="00960B1F"/>
    <w:rsid w:val="00960B56"/>
    <w:rsid w:val="00960F66"/>
    <w:rsid w:val="00960FDB"/>
    <w:rsid w:val="0096108E"/>
    <w:rsid w:val="00961226"/>
    <w:rsid w:val="0096126E"/>
    <w:rsid w:val="009616D2"/>
    <w:rsid w:val="00961B6E"/>
    <w:rsid w:val="00961CCA"/>
    <w:rsid w:val="00961DFD"/>
    <w:rsid w:val="00961F52"/>
    <w:rsid w:val="009628F0"/>
    <w:rsid w:val="00962A00"/>
    <w:rsid w:val="00962A20"/>
    <w:rsid w:val="00962DBB"/>
    <w:rsid w:val="00962DEC"/>
    <w:rsid w:val="00962FE7"/>
    <w:rsid w:val="009631BB"/>
    <w:rsid w:val="009633EC"/>
    <w:rsid w:val="009634C3"/>
    <w:rsid w:val="009635E5"/>
    <w:rsid w:val="00963721"/>
    <w:rsid w:val="0096397F"/>
    <w:rsid w:val="009639ED"/>
    <w:rsid w:val="00963A2A"/>
    <w:rsid w:val="00963A66"/>
    <w:rsid w:val="00963A7C"/>
    <w:rsid w:val="00963C9E"/>
    <w:rsid w:val="00963D9C"/>
    <w:rsid w:val="00963DCA"/>
    <w:rsid w:val="00963FA5"/>
    <w:rsid w:val="00964156"/>
    <w:rsid w:val="00964418"/>
    <w:rsid w:val="009646E2"/>
    <w:rsid w:val="00964A4F"/>
    <w:rsid w:val="00964A9A"/>
    <w:rsid w:val="00964AF2"/>
    <w:rsid w:val="00964CD1"/>
    <w:rsid w:val="00964D2C"/>
    <w:rsid w:val="00964E01"/>
    <w:rsid w:val="009654F0"/>
    <w:rsid w:val="009655DA"/>
    <w:rsid w:val="00965A3B"/>
    <w:rsid w:val="00965A72"/>
    <w:rsid w:val="00965DA8"/>
    <w:rsid w:val="009660ED"/>
    <w:rsid w:val="00966178"/>
    <w:rsid w:val="0096653B"/>
    <w:rsid w:val="00966585"/>
    <w:rsid w:val="0096669A"/>
    <w:rsid w:val="00966765"/>
    <w:rsid w:val="00966768"/>
    <w:rsid w:val="00966A00"/>
    <w:rsid w:val="00966AE7"/>
    <w:rsid w:val="00966C1D"/>
    <w:rsid w:val="0096741D"/>
    <w:rsid w:val="00967507"/>
    <w:rsid w:val="00967754"/>
    <w:rsid w:val="00967CAD"/>
    <w:rsid w:val="009702A4"/>
    <w:rsid w:val="00970703"/>
    <w:rsid w:val="0097089A"/>
    <w:rsid w:val="0097096D"/>
    <w:rsid w:val="00970C7C"/>
    <w:rsid w:val="00970DF5"/>
    <w:rsid w:val="00970ED0"/>
    <w:rsid w:val="00970EDC"/>
    <w:rsid w:val="0097144C"/>
    <w:rsid w:val="00971629"/>
    <w:rsid w:val="0097185E"/>
    <w:rsid w:val="00971FD6"/>
    <w:rsid w:val="0097200C"/>
    <w:rsid w:val="00972173"/>
    <w:rsid w:val="0097219B"/>
    <w:rsid w:val="00972240"/>
    <w:rsid w:val="0097265A"/>
    <w:rsid w:val="009726CA"/>
    <w:rsid w:val="009728CA"/>
    <w:rsid w:val="0097292F"/>
    <w:rsid w:val="00972A5B"/>
    <w:rsid w:val="00972A80"/>
    <w:rsid w:val="00972B84"/>
    <w:rsid w:val="00972BE0"/>
    <w:rsid w:val="00972CBE"/>
    <w:rsid w:val="00972CC8"/>
    <w:rsid w:val="00972E45"/>
    <w:rsid w:val="00972E7D"/>
    <w:rsid w:val="0097301B"/>
    <w:rsid w:val="009730FA"/>
    <w:rsid w:val="00973522"/>
    <w:rsid w:val="009736ED"/>
    <w:rsid w:val="0097372B"/>
    <w:rsid w:val="0097373F"/>
    <w:rsid w:val="009739D1"/>
    <w:rsid w:val="00973A07"/>
    <w:rsid w:val="00973A91"/>
    <w:rsid w:val="00973B4F"/>
    <w:rsid w:val="00973F4E"/>
    <w:rsid w:val="00973F61"/>
    <w:rsid w:val="00973FE5"/>
    <w:rsid w:val="0097433E"/>
    <w:rsid w:val="00974C27"/>
    <w:rsid w:val="00974CF0"/>
    <w:rsid w:val="00974D0C"/>
    <w:rsid w:val="009753C5"/>
    <w:rsid w:val="00975403"/>
    <w:rsid w:val="00975522"/>
    <w:rsid w:val="00975765"/>
    <w:rsid w:val="0097580C"/>
    <w:rsid w:val="00975A05"/>
    <w:rsid w:val="00975ACF"/>
    <w:rsid w:val="00975D54"/>
    <w:rsid w:val="00975DF0"/>
    <w:rsid w:val="00976040"/>
    <w:rsid w:val="0097609D"/>
    <w:rsid w:val="0097610E"/>
    <w:rsid w:val="00976137"/>
    <w:rsid w:val="009761E7"/>
    <w:rsid w:val="0097625D"/>
    <w:rsid w:val="00976539"/>
    <w:rsid w:val="009765C4"/>
    <w:rsid w:val="00976668"/>
    <w:rsid w:val="009766AB"/>
    <w:rsid w:val="00976A81"/>
    <w:rsid w:val="00976B22"/>
    <w:rsid w:val="00976C25"/>
    <w:rsid w:val="00976FA9"/>
    <w:rsid w:val="00976FB9"/>
    <w:rsid w:val="0097713F"/>
    <w:rsid w:val="00977420"/>
    <w:rsid w:val="009774A1"/>
    <w:rsid w:val="0097759A"/>
    <w:rsid w:val="00977658"/>
    <w:rsid w:val="00977A0B"/>
    <w:rsid w:val="00977A46"/>
    <w:rsid w:val="00977B8F"/>
    <w:rsid w:val="00977BAB"/>
    <w:rsid w:val="00977C89"/>
    <w:rsid w:val="00977E1F"/>
    <w:rsid w:val="0098044E"/>
    <w:rsid w:val="00980640"/>
    <w:rsid w:val="00980BAD"/>
    <w:rsid w:val="00980DCD"/>
    <w:rsid w:val="00980FB5"/>
    <w:rsid w:val="009810CB"/>
    <w:rsid w:val="0098112A"/>
    <w:rsid w:val="009811B7"/>
    <w:rsid w:val="00981A30"/>
    <w:rsid w:val="00981B36"/>
    <w:rsid w:val="00981C59"/>
    <w:rsid w:val="00981E76"/>
    <w:rsid w:val="00981F58"/>
    <w:rsid w:val="00981FE2"/>
    <w:rsid w:val="0098219F"/>
    <w:rsid w:val="00982421"/>
    <w:rsid w:val="0098245E"/>
    <w:rsid w:val="009827E9"/>
    <w:rsid w:val="00982AE7"/>
    <w:rsid w:val="00982B8F"/>
    <w:rsid w:val="00982D38"/>
    <w:rsid w:val="009830F0"/>
    <w:rsid w:val="0098348D"/>
    <w:rsid w:val="00983547"/>
    <w:rsid w:val="00983632"/>
    <w:rsid w:val="00983697"/>
    <w:rsid w:val="009838D3"/>
    <w:rsid w:val="00983CB9"/>
    <w:rsid w:val="00983E37"/>
    <w:rsid w:val="00983EDA"/>
    <w:rsid w:val="00984015"/>
    <w:rsid w:val="009841B7"/>
    <w:rsid w:val="00984395"/>
    <w:rsid w:val="009846D9"/>
    <w:rsid w:val="0098494C"/>
    <w:rsid w:val="00984B80"/>
    <w:rsid w:val="00984E04"/>
    <w:rsid w:val="00984E6F"/>
    <w:rsid w:val="00985574"/>
    <w:rsid w:val="0098562F"/>
    <w:rsid w:val="00985798"/>
    <w:rsid w:val="00986393"/>
    <w:rsid w:val="009865C6"/>
    <w:rsid w:val="00986686"/>
    <w:rsid w:val="0098674D"/>
    <w:rsid w:val="009867A6"/>
    <w:rsid w:val="009867D0"/>
    <w:rsid w:val="00986A9A"/>
    <w:rsid w:val="00986A9D"/>
    <w:rsid w:val="00986B67"/>
    <w:rsid w:val="00986E2B"/>
    <w:rsid w:val="00986FF9"/>
    <w:rsid w:val="009870D2"/>
    <w:rsid w:val="0098762C"/>
    <w:rsid w:val="00987798"/>
    <w:rsid w:val="00987904"/>
    <w:rsid w:val="00987991"/>
    <w:rsid w:val="00987A98"/>
    <w:rsid w:val="00987A9E"/>
    <w:rsid w:val="00987D29"/>
    <w:rsid w:val="00990477"/>
    <w:rsid w:val="0099062D"/>
    <w:rsid w:val="00990721"/>
    <w:rsid w:val="00990A76"/>
    <w:rsid w:val="00990E74"/>
    <w:rsid w:val="00990E88"/>
    <w:rsid w:val="00990FEE"/>
    <w:rsid w:val="00991265"/>
    <w:rsid w:val="00991510"/>
    <w:rsid w:val="00991566"/>
    <w:rsid w:val="009919A8"/>
    <w:rsid w:val="00991A0C"/>
    <w:rsid w:val="00991E24"/>
    <w:rsid w:val="0099206E"/>
    <w:rsid w:val="00992625"/>
    <w:rsid w:val="00992C9E"/>
    <w:rsid w:val="00992E86"/>
    <w:rsid w:val="00993011"/>
    <w:rsid w:val="00993167"/>
    <w:rsid w:val="009931F2"/>
    <w:rsid w:val="009932BA"/>
    <w:rsid w:val="0099336A"/>
    <w:rsid w:val="0099345C"/>
    <w:rsid w:val="009938F2"/>
    <w:rsid w:val="00993B2B"/>
    <w:rsid w:val="00993B45"/>
    <w:rsid w:val="00993DBF"/>
    <w:rsid w:val="00993EC2"/>
    <w:rsid w:val="0099406E"/>
    <w:rsid w:val="009942AE"/>
    <w:rsid w:val="00994354"/>
    <w:rsid w:val="00994409"/>
    <w:rsid w:val="00994440"/>
    <w:rsid w:val="0099445A"/>
    <w:rsid w:val="0099486C"/>
    <w:rsid w:val="009948E9"/>
    <w:rsid w:val="00994C2F"/>
    <w:rsid w:val="00994C31"/>
    <w:rsid w:val="00994FA8"/>
    <w:rsid w:val="00994FCD"/>
    <w:rsid w:val="0099518F"/>
    <w:rsid w:val="00995536"/>
    <w:rsid w:val="009955B2"/>
    <w:rsid w:val="00995730"/>
    <w:rsid w:val="00995849"/>
    <w:rsid w:val="00995A1D"/>
    <w:rsid w:val="00995E0C"/>
    <w:rsid w:val="00996263"/>
    <w:rsid w:val="0099626E"/>
    <w:rsid w:val="009962B6"/>
    <w:rsid w:val="00996551"/>
    <w:rsid w:val="0099661E"/>
    <w:rsid w:val="00996648"/>
    <w:rsid w:val="00996FA9"/>
    <w:rsid w:val="0099700E"/>
    <w:rsid w:val="0099701E"/>
    <w:rsid w:val="00997080"/>
    <w:rsid w:val="00997287"/>
    <w:rsid w:val="009974B1"/>
    <w:rsid w:val="009978E2"/>
    <w:rsid w:val="00997C07"/>
    <w:rsid w:val="00997D3D"/>
    <w:rsid w:val="00997F7A"/>
    <w:rsid w:val="00997F8D"/>
    <w:rsid w:val="009A031C"/>
    <w:rsid w:val="009A08ED"/>
    <w:rsid w:val="009A0A35"/>
    <w:rsid w:val="009A0BE9"/>
    <w:rsid w:val="009A0ED5"/>
    <w:rsid w:val="009A0EED"/>
    <w:rsid w:val="009A0F7A"/>
    <w:rsid w:val="009A1452"/>
    <w:rsid w:val="009A17FA"/>
    <w:rsid w:val="009A18D6"/>
    <w:rsid w:val="009A1D2A"/>
    <w:rsid w:val="009A1D9E"/>
    <w:rsid w:val="009A1DAE"/>
    <w:rsid w:val="009A1EB4"/>
    <w:rsid w:val="009A1ED3"/>
    <w:rsid w:val="009A1F96"/>
    <w:rsid w:val="009A232E"/>
    <w:rsid w:val="009A25B8"/>
    <w:rsid w:val="009A28E6"/>
    <w:rsid w:val="009A290B"/>
    <w:rsid w:val="009A2A23"/>
    <w:rsid w:val="009A2A9A"/>
    <w:rsid w:val="009A2D3A"/>
    <w:rsid w:val="009A2F14"/>
    <w:rsid w:val="009A30EB"/>
    <w:rsid w:val="009A31F3"/>
    <w:rsid w:val="009A33CE"/>
    <w:rsid w:val="009A35A9"/>
    <w:rsid w:val="009A35DB"/>
    <w:rsid w:val="009A3752"/>
    <w:rsid w:val="009A3779"/>
    <w:rsid w:val="009A3901"/>
    <w:rsid w:val="009A3935"/>
    <w:rsid w:val="009A3BEC"/>
    <w:rsid w:val="009A405A"/>
    <w:rsid w:val="009A4205"/>
    <w:rsid w:val="009A45AC"/>
    <w:rsid w:val="009A461A"/>
    <w:rsid w:val="009A461B"/>
    <w:rsid w:val="009A4939"/>
    <w:rsid w:val="009A49FF"/>
    <w:rsid w:val="009A4A2F"/>
    <w:rsid w:val="009A4F86"/>
    <w:rsid w:val="009A5137"/>
    <w:rsid w:val="009A514C"/>
    <w:rsid w:val="009A5265"/>
    <w:rsid w:val="009A5283"/>
    <w:rsid w:val="009A52B2"/>
    <w:rsid w:val="009A52CE"/>
    <w:rsid w:val="009A55DD"/>
    <w:rsid w:val="009A56E7"/>
    <w:rsid w:val="009A5733"/>
    <w:rsid w:val="009A57ED"/>
    <w:rsid w:val="009A59F8"/>
    <w:rsid w:val="009A5A0C"/>
    <w:rsid w:val="009A5A35"/>
    <w:rsid w:val="009A5A68"/>
    <w:rsid w:val="009A5BAE"/>
    <w:rsid w:val="009A5CF1"/>
    <w:rsid w:val="009A64A8"/>
    <w:rsid w:val="009A6505"/>
    <w:rsid w:val="009A654B"/>
    <w:rsid w:val="009A6669"/>
    <w:rsid w:val="009A6B57"/>
    <w:rsid w:val="009A6BB0"/>
    <w:rsid w:val="009A6BC2"/>
    <w:rsid w:val="009A6C3A"/>
    <w:rsid w:val="009A6CDD"/>
    <w:rsid w:val="009A6D9E"/>
    <w:rsid w:val="009A6FD5"/>
    <w:rsid w:val="009A7034"/>
    <w:rsid w:val="009A71DC"/>
    <w:rsid w:val="009A72B8"/>
    <w:rsid w:val="009A736B"/>
    <w:rsid w:val="009A76F2"/>
    <w:rsid w:val="009A7A21"/>
    <w:rsid w:val="009A7CF7"/>
    <w:rsid w:val="009A7DEE"/>
    <w:rsid w:val="009A7EEF"/>
    <w:rsid w:val="009B00DC"/>
    <w:rsid w:val="009B02C8"/>
    <w:rsid w:val="009B0748"/>
    <w:rsid w:val="009B0851"/>
    <w:rsid w:val="009B0A3B"/>
    <w:rsid w:val="009B0C46"/>
    <w:rsid w:val="009B1186"/>
    <w:rsid w:val="009B1851"/>
    <w:rsid w:val="009B1AFA"/>
    <w:rsid w:val="009B1D25"/>
    <w:rsid w:val="009B1DE7"/>
    <w:rsid w:val="009B2233"/>
    <w:rsid w:val="009B246E"/>
    <w:rsid w:val="009B276E"/>
    <w:rsid w:val="009B27CF"/>
    <w:rsid w:val="009B2BF3"/>
    <w:rsid w:val="009B2C6E"/>
    <w:rsid w:val="009B2C76"/>
    <w:rsid w:val="009B2FEB"/>
    <w:rsid w:val="009B30CD"/>
    <w:rsid w:val="009B35D3"/>
    <w:rsid w:val="009B3664"/>
    <w:rsid w:val="009B3817"/>
    <w:rsid w:val="009B3832"/>
    <w:rsid w:val="009B3C6F"/>
    <w:rsid w:val="009B3C95"/>
    <w:rsid w:val="009B3CBC"/>
    <w:rsid w:val="009B3F65"/>
    <w:rsid w:val="009B4252"/>
    <w:rsid w:val="009B43B0"/>
    <w:rsid w:val="009B48C7"/>
    <w:rsid w:val="009B4A1D"/>
    <w:rsid w:val="009B4F56"/>
    <w:rsid w:val="009B511A"/>
    <w:rsid w:val="009B515C"/>
    <w:rsid w:val="009B515D"/>
    <w:rsid w:val="009B51CB"/>
    <w:rsid w:val="009B5243"/>
    <w:rsid w:val="009B52A8"/>
    <w:rsid w:val="009B53DC"/>
    <w:rsid w:val="009B54B8"/>
    <w:rsid w:val="009B5696"/>
    <w:rsid w:val="009B5831"/>
    <w:rsid w:val="009B587A"/>
    <w:rsid w:val="009B5908"/>
    <w:rsid w:val="009B5A28"/>
    <w:rsid w:val="009B5E53"/>
    <w:rsid w:val="009B5EAF"/>
    <w:rsid w:val="009B5EE8"/>
    <w:rsid w:val="009B668A"/>
    <w:rsid w:val="009B6715"/>
    <w:rsid w:val="009B687A"/>
    <w:rsid w:val="009B69C8"/>
    <w:rsid w:val="009B6A8D"/>
    <w:rsid w:val="009B6C1C"/>
    <w:rsid w:val="009B6C7E"/>
    <w:rsid w:val="009B6D10"/>
    <w:rsid w:val="009B6E55"/>
    <w:rsid w:val="009B6E9E"/>
    <w:rsid w:val="009B6F37"/>
    <w:rsid w:val="009B73F1"/>
    <w:rsid w:val="009B76A0"/>
    <w:rsid w:val="009B7994"/>
    <w:rsid w:val="009B7FD1"/>
    <w:rsid w:val="009C0198"/>
    <w:rsid w:val="009C0339"/>
    <w:rsid w:val="009C0408"/>
    <w:rsid w:val="009C0618"/>
    <w:rsid w:val="009C069E"/>
    <w:rsid w:val="009C0715"/>
    <w:rsid w:val="009C0840"/>
    <w:rsid w:val="009C0B30"/>
    <w:rsid w:val="009C101D"/>
    <w:rsid w:val="009C1067"/>
    <w:rsid w:val="009C110D"/>
    <w:rsid w:val="009C12FD"/>
    <w:rsid w:val="009C13D5"/>
    <w:rsid w:val="009C1678"/>
    <w:rsid w:val="009C1861"/>
    <w:rsid w:val="009C1C93"/>
    <w:rsid w:val="009C1DDB"/>
    <w:rsid w:val="009C224E"/>
    <w:rsid w:val="009C22A1"/>
    <w:rsid w:val="009C22A4"/>
    <w:rsid w:val="009C2643"/>
    <w:rsid w:val="009C265D"/>
    <w:rsid w:val="009C273B"/>
    <w:rsid w:val="009C2972"/>
    <w:rsid w:val="009C3269"/>
    <w:rsid w:val="009C3312"/>
    <w:rsid w:val="009C337E"/>
    <w:rsid w:val="009C33FF"/>
    <w:rsid w:val="009C388D"/>
    <w:rsid w:val="009C3A66"/>
    <w:rsid w:val="009C3D48"/>
    <w:rsid w:val="009C42BA"/>
    <w:rsid w:val="009C446B"/>
    <w:rsid w:val="009C46F4"/>
    <w:rsid w:val="009C4750"/>
    <w:rsid w:val="009C4BCF"/>
    <w:rsid w:val="009C5464"/>
    <w:rsid w:val="009C55AA"/>
    <w:rsid w:val="009C565A"/>
    <w:rsid w:val="009C57D3"/>
    <w:rsid w:val="009C5C2D"/>
    <w:rsid w:val="009C5D06"/>
    <w:rsid w:val="009C5F9E"/>
    <w:rsid w:val="009C6428"/>
    <w:rsid w:val="009C6488"/>
    <w:rsid w:val="009C650A"/>
    <w:rsid w:val="009C664D"/>
    <w:rsid w:val="009C683E"/>
    <w:rsid w:val="009C6847"/>
    <w:rsid w:val="009C68CF"/>
    <w:rsid w:val="009C6B77"/>
    <w:rsid w:val="009C6D5F"/>
    <w:rsid w:val="009C6ECD"/>
    <w:rsid w:val="009C6EDC"/>
    <w:rsid w:val="009C7378"/>
    <w:rsid w:val="009C752A"/>
    <w:rsid w:val="009C76BB"/>
    <w:rsid w:val="009C779A"/>
    <w:rsid w:val="009C7AB8"/>
    <w:rsid w:val="009C7B41"/>
    <w:rsid w:val="009D00F2"/>
    <w:rsid w:val="009D05C7"/>
    <w:rsid w:val="009D0C7D"/>
    <w:rsid w:val="009D1022"/>
    <w:rsid w:val="009D1156"/>
    <w:rsid w:val="009D118E"/>
    <w:rsid w:val="009D137F"/>
    <w:rsid w:val="009D156F"/>
    <w:rsid w:val="009D1874"/>
    <w:rsid w:val="009D1927"/>
    <w:rsid w:val="009D1947"/>
    <w:rsid w:val="009D1A30"/>
    <w:rsid w:val="009D1DF3"/>
    <w:rsid w:val="009D1E5B"/>
    <w:rsid w:val="009D2131"/>
    <w:rsid w:val="009D2313"/>
    <w:rsid w:val="009D27C6"/>
    <w:rsid w:val="009D2D15"/>
    <w:rsid w:val="009D2DE2"/>
    <w:rsid w:val="009D2EBE"/>
    <w:rsid w:val="009D3069"/>
    <w:rsid w:val="009D31F9"/>
    <w:rsid w:val="009D37CD"/>
    <w:rsid w:val="009D3975"/>
    <w:rsid w:val="009D3E34"/>
    <w:rsid w:val="009D4048"/>
    <w:rsid w:val="009D4092"/>
    <w:rsid w:val="009D4135"/>
    <w:rsid w:val="009D41A3"/>
    <w:rsid w:val="009D41AA"/>
    <w:rsid w:val="009D44E8"/>
    <w:rsid w:val="009D44E9"/>
    <w:rsid w:val="009D4582"/>
    <w:rsid w:val="009D45C9"/>
    <w:rsid w:val="009D499D"/>
    <w:rsid w:val="009D4A15"/>
    <w:rsid w:val="009D4A3F"/>
    <w:rsid w:val="009D4E0A"/>
    <w:rsid w:val="009D4FA6"/>
    <w:rsid w:val="009D527C"/>
    <w:rsid w:val="009D5372"/>
    <w:rsid w:val="009D53A5"/>
    <w:rsid w:val="009D5416"/>
    <w:rsid w:val="009D5608"/>
    <w:rsid w:val="009D5697"/>
    <w:rsid w:val="009D5A69"/>
    <w:rsid w:val="009D5B2B"/>
    <w:rsid w:val="009D5C61"/>
    <w:rsid w:val="009D5D9B"/>
    <w:rsid w:val="009D63F0"/>
    <w:rsid w:val="009D64F8"/>
    <w:rsid w:val="009D6727"/>
    <w:rsid w:val="009D6B5B"/>
    <w:rsid w:val="009D6FC5"/>
    <w:rsid w:val="009D70C4"/>
    <w:rsid w:val="009D7155"/>
    <w:rsid w:val="009D7261"/>
    <w:rsid w:val="009D73B2"/>
    <w:rsid w:val="009D7439"/>
    <w:rsid w:val="009D759E"/>
    <w:rsid w:val="009D769C"/>
    <w:rsid w:val="009D792E"/>
    <w:rsid w:val="009D79FD"/>
    <w:rsid w:val="009D7EAD"/>
    <w:rsid w:val="009D7FB5"/>
    <w:rsid w:val="009E01B9"/>
    <w:rsid w:val="009E0624"/>
    <w:rsid w:val="009E0789"/>
    <w:rsid w:val="009E07CF"/>
    <w:rsid w:val="009E08CC"/>
    <w:rsid w:val="009E09C8"/>
    <w:rsid w:val="009E0BF3"/>
    <w:rsid w:val="009E0C86"/>
    <w:rsid w:val="009E0FFF"/>
    <w:rsid w:val="009E108B"/>
    <w:rsid w:val="009E13E5"/>
    <w:rsid w:val="009E1666"/>
    <w:rsid w:val="009E17F4"/>
    <w:rsid w:val="009E194D"/>
    <w:rsid w:val="009E1A5D"/>
    <w:rsid w:val="009E1C8D"/>
    <w:rsid w:val="009E2071"/>
    <w:rsid w:val="009E2815"/>
    <w:rsid w:val="009E29BD"/>
    <w:rsid w:val="009E2B8F"/>
    <w:rsid w:val="009E2D1B"/>
    <w:rsid w:val="009E2D8A"/>
    <w:rsid w:val="009E333E"/>
    <w:rsid w:val="009E3374"/>
    <w:rsid w:val="009E367E"/>
    <w:rsid w:val="009E3710"/>
    <w:rsid w:val="009E3847"/>
    <w:rsid w:val="009E43AB"/>
    <w:rsid w:val="009E43DA"/>
    <w:rsid w:val="009E4469"/>
    <w:rsid w:val="009E46BB"/>
    <w:rsid w:val="009E487E"/>
    <w:rsid w:val="009E49BA"/>
    <w:rsid w:val="009E49E9"/>
    <w:rsid w:val="009E4C4E"/>
    <w:rsid w:val="009E506C"/>
    <w:rsid w:val="009E51E8"/>
    <w:rsid w:val="009E5562"/>
    <w:rsid w:val="009E5835"/>
    <w:rsid w:val="009E5956"/>
    <w:rsid w:val="009E5999"/>
    <w:rsid w:val="009E5A3D"/>
    <w:rsid w:val="009E5A65"/>
    <w:rsid w:val="009E5BE7"/>
    <w:rsid w:val="009E5E2D"/>
    <w:rsid w:val="009E5E42"/>
    <w:rsid w:val="009E613F"/>
    <w:rsid w:val="009E620D"/>
    <w:rsid w:val="009E6287"/>
    <w:rsid w:val="009E6353"/>
    <w:rsid w:val="009E645C"/>
    <w:rsid w:val="009E66D0"/>
    <w:rsid w:val="009E6875"/>
    <w:rsid w:val="009E693C"/>
    <w:rsid w:val="009E6983"/>
    <w:rsid w:val="009E6A03"/>
    <w:rsid w:val="009E6CD8"/>
    <w:rsid w:val="009E6D2D"/>
    <w:rsid w:val="009E6EB4"/>
    <w:rsid w:val="009E6FDD"/>
    <w:rsid w:val="009E7030"/>
    <w:rsid w:val="009E73ED"/>
    <w:rsid w:val="009E75A1"/>
    <w:rsid w:val="009E75C7"/>
    <w:rsid w:val="009E75DC"/>
    <w:rsid w:val="009E77D3"/>
    <w:rsid w:val="009E783D"/>
    <w:rsid w:val="009E7901"/>
    <w:rsid w:val="009E7EBE"/>
    <w:rsid w:val="009E7ED3"/>
    <w:rsid w:val="009F0242"/>
    <w:rsid w:val="009F02EC"/>
    <w:rsid w:val="009F04C1"/>
    <w:rsid w:val="009F0536"/>
    <w:rsid w:val="009F05D3"/>
    <w:rsid w:val="009F0638"/>
    <w:rsid w:val="009F07DD"/>
    <w:rsid w:val="009F08A3"/>
    <w:rsid w:val="009F08E8"/>
    <w:rsid w:val="009F0ADC"/>
    <w:rsid w:val="009F0D24"/>
    <w:rsid w:val="009F0E11"/>
    <w:rsid w:val="009F0F68"/>
    <w:rsid w:val="009F11A9"/>
    <w:rsid w:val="009F13D9"/>
    <w:rsid w:val="009F1425"/>
    <w:rsid w:val="009F1444"/>
    <w:rsid w:val="009F14FD"/>
    <w:rsid w:val="009F159F"/>
    <w:rsid w:val="009F160A"/>
    <w:rsid w:val="009F1840"/>
    <w:rsid w:val="009F19DE"/>
    <w:rsid w:val="009F1DFE"/>
    <w:rsid w:val="009F1F2C"/>
    <w:rsid w:val="009F2250"/>
    <w:rsid w:val="009F2529"/>
    <w:rsid w:val="009F25D7"/>
    <w:rsid w:val="009F280B"/>
    <w:rsid w:val="009F2887"/>
    <w:rsid w:val="009F28AF"/>
    <w:rsid w:val="009F28E1"/>
    <w:rsid w:val="009F29B8"/>
    <w:rsid w:val="009F2A54"/>
    <w:rsid w:val="009F30B7"/>
    <w:rsid w:val="009F3103"/>
    <w:rsid w:val="009F324B"/>
    <w:rsid w:val="009F328A"/>
    <w:rsid w:val="009F353A"/>
    <w:rsid w:val="009F378B"/>
    <w:rsid w:val="009F3ABF"/>
    <w:rsid w:val="009F3F7C"/>
    <w:rsid w:val="009F4281"/>
    <w:rsid w:val="009F4297"/>
    <w:rsid w:val="009F46E0"/>
    <w:rsid w:val="009F4B72"/>
    <w:rsid w:val="009F4BEB"/>
    <w:rsid w:val="009F4E9D"/>
    <w:rsid w:val="009F4FBD"/>
    <w:rsid w:val="009F508C"/>
    <w:rsid w:val="009F50C0"/>
    <w:rsid w:val="009F50C7"/>
    <w:rsid w:val="009F53F7"/>
    <w:rsid w:val="009F5512"/>
    <w:rsid w:val="009F552C"/>
    <w:rsid w:val="009F57F4"/>
    <w:rsid w:val="009F59E4"/>
    <w:rsid w:val="009F5BBB"/>
    <w:rsid w:val="009F5C60"/>
    <w:rsid w:val="009F5CEA"/>
    <w:rsid w:val="009F60A9"/>
    <w:rsid w:val="009F626B"/>
    <w:rsid w:val="009F62AB"/>
    <w:rsid w:val="009F67EB"/>
    <w:rsid w:val="009F6BC4"/>
    <w:rsid w:val="009F6E32"/>
    <w:rsid w:val="009F705F"/>
    <w:rsid w:val="009F77F0"/>
    <w:rsid w:val="009F78A8"/>
    <w:rsid w:val="009F7954"/>
    <w:rsid w:val="009F79A9"/>
    <w:rsid w:val="009F7B84"/>
    <w:rsid w:val="009F7F03"/>
    <w:rsid w:val="009F7F43"/>
    <w:rsid w:val="009F7F48"/>
    <w:rsid w:val="00A000A2"/>
    <w:rsid w:val="00A002E7"/>
    <w:rsid w:val="00A0042D"/>
    <w:rsid w:val="00A00518"/>
    <w:rsid w:val="00A00525"/>
    <w:rsid w:val="00A00612"/>
    <w:rsid w:val="00A00761"/>
    <w:rsid w:val="00A00845"/>
    <w:rsid w:val="00A008DA"/>
    <w:rsid w:val="00A00937"/>
    <w:rsid w:val="00A009B7"/>
    <w:rsid w:val="00A00BDC"/>
    <w:rsid w:val="00A00C2A"/>
    <w:rsid w:val="00A011AF"/>
    <w:rsid w:val="00A011B2"/>
    <w:rsid w:val="00A012DC"/>
    <w:rsid w:val="00A014EF"/>
    <w:rsid w:val="00A01784"/>
    <w:rsid w:val="00A018C3"/>
    <w:rsid w:val="00A0197D"/>
    <w:rsid w:val="00A01B3F"/>
    <w:rsid w:val="00A01C00"/>
    <w:rsid w:val="00A01F38"/>
    <w:rsid w:val="00A01F97"/>
    <w:rsid w:val="00A0202A"/>
    <w:rsid w:val="00A020BD"/>
    <w:rsid w:val="00A025E2"/>
    <w:rsid w:val="00A028E8"/>
    <w:rsid w:val="00A02949"/>
    <w:rsid w:val="00A02B26"/>
    <w:rsid w:val="00A02DBA"/>
    <w:rsid w:val="00A02ED1"/>
    <w:rsid w:val="00A032D9"/>
    <w:rsid w:val="00A03C71"/>
    <w:rsid w:val="00A03EDD"/>
    <w:rsid w:val="00A040FC"/>
    <w:rsid w:val="00A044A1"/>
    <w:rsid w:val="00A048BB"/>
    <w:rsid w:val="00A04B0E"/>
    <w:rsid w:val="00A04BC7"/>
    <w:rsid w:val="00A04DC5"/>
    <w:rsid w:val="00A04E46"/>
    <w:rsid w:val="00A04F71"/>
    <w:rsid w:val="00A0511D"/>
    <w:rsid w:val="00A051B2"/>
    <w:rsid w:val="00A0536E"/>
    <w:rsid w:val="00A05B6E"/>
    <w:rsid w:val="00A05BBB"/>
    <w:rsid w:val="00A05C78"/>
    <w:rsid w:val="00A05DD8"/>
    <w:rsid w:val="00A05E07"/>
    <w:rsid w:val="00A05E30"/>
    <w:rsid w:val="00A05F2B"/>
    <w:rsid w:val="00A06353"/>
    <w:rsid w:val="00A06539"/>
    <w:rsid w:val="00A068E5"/>
    <w:rsid w:val="00A06908"/>
    <w:rsid w:val="00A06937"/>
    <w:rsid w:val="00A069F4"/>
    <w:rsid w:val="00A06E08"/>
    <w:rsid w:val="00A06E60"/>
    <w:rsid w:val="00A06F10"/>
    <w:rsid w:val="00A06FCF"/>
    <w:rsid w:val="00A07094"/>
    <w:rsid w:val="00A072F4"/>
    <w:rsid w:val="00A0746B"/>
    <w:rsid w:val="00A0757F"/>
    <w:rsid w:val="00A07EB1"/>
    <w:rsid w:val="00A07F29"/>
    <w:rsid w:val="00A07F2F"/>
    <w:rsid w:val="00A07F32"/>
    <w:rsid w:val="00A10072"/>
    <w:rsid w:val="00A10116"/>
    <w:rsid w:val="00A10292"/>
    <w:rsid w:val="00A10310"/>
    <w:rsid w:val="00A106D8"/>
    <w:rsid w:val="00A10724"/>
    <w:rsid w:val="00A10776"/>
    <w:rsid w:val="00A10880"/>
    <w:rsid w:val="00A108B6"/>
    <w:rsid w:val="00A10912"/>
    <w:rsid w:val="00A10A42"/>
    <w:rsid w:val="00A10D8C"/>
    <w:rsid w:val="00A10EA0"/>
    <w:rsid w:val="00A10FDD"/>
    <w:rsid w:val="00A11027"/>
    <w:rsid w:val="00A113C1"/>
    <w:rsid w:val="00A11414"/>
    <w:rsid w:val="00A114FA"/>
    <w:rsid w:val="00A11B52"/>
    <w:rsid w:val="00A11B59"/>
    <w:rsid w:val="00A11B81"/>
    <w:rsid w:val="00A11D4D"/>
    <w:rsid w:val="00A11DC5"/>
    <w:rsid w:val="00A1213A"/>
    <w:rsid w:val="00A1235C"/>
    <w:rsid w:val="00A12436"/>
    <w:rsid w:val="00A12453"/>
    <w:rsid w:val="00A12620"/>
    <w:rsid w:val="00A1271B"/>
    <w:rsid w:val="00A12A34"/>
    <w:rsid w:val="00A12ABD"/>
    <w:rsid w:val="00A12BB5"/>
    <w:rsid w:val="00A12EAD"/>
    <w:rsid w:val="00A13167"/>
    <w:rsid w:val="00A1323B"/>
    <w:rsid w:val="00A1326C"/>
    <w:rsid w:val="00A1338A"/>
    <w:rsid w:val="00A13464"/>
    <w:rsid w:val="00A1352F"/>
    <w:rsid w:val="00A13776"/>
    <w:rsid w:val="00A13808"/>
    <w:rsid w:val="00A13A96"/>
    <w:rsid w:val="00A13BCD"/>
    <w:rsid w:val="00A13D6C"/>
    <w:rsid w:val="00A13FFC"/>
    <w:rsid w:val="00A1410E"/>
    <w:rsid w:val="00A1438F"/>
    <w:rsid w:val="00A14694"/>
    <w:rsid w:val="00A147C3"/>
    <w:rsid w:val="00A14871"/>
    <w:rsid w:val="00A1488A"/>
    <w:rsid w:val="00A148A4"/>
    <w:rsid w:val="00A14B39"/>
    <w:rsid w:val="00A14C69"/>
    <w:rsid w:val="00A1545E"/>
    <w:rsid w:val="00A15473"/>
    <w:rsid w:val="00A15571"/>
    <w:rsid w:val="00A15656"/>
    <w:rsid w:val="00A15BF3"/>
    <w:rsid w:val="00A15D84"/>
    <w:rsid w:val="00A15D97"/>
    <w:rsid w:val="00A16345"/>
    <w:rsid w:val="00A1661A"/>
    <w:rsid w:val="00A16802"/>
    <w:rsid w:val="00A1686F"/>
    <w:rsid w:val="00A16BB9"/>
    <w:rsid w:val="00A16DEE"/>
    <w:rsid w:val="00A16EAE"/>
    <w:rsid w:val="00A16ED1"/>
    <w:rsid w:val="00A17123"/>
    <w:rsid w:val="00A171D5"/>
    <w:rsid w:val="00A172AC"/>
    <w:rsid w:val="00A17E02"/>
    <w:rsid w:val="00A17E64"/>
    <w:rsid w:val="00A17F6A"/>
    <w:rsid w:val="00A17FC2"/>
    <w:rsid w:val="00A2022D"/>
    <w:rsid w:val="00A202B5"/>
    <w:rsid w:val="00A202C9"/>
    <w:rsid w:val="00A2064E"/>
    <w:rsid w:val="00A206E0"/>
    <w:rsid w:val="00A20749"/>
    <w:rsid w:val="00A20966"/>
    <w:rsid w:val="00A20981"/>
    <w:rsid w:val="00A20AF6"/>
    <w:rsid w:val="00A20BA6"/>
    <w:rsid w:val="00A20CDF"/>
    <w:rsid w:val="00A20DBB"/>
    <w:rsid w:val="00A20E88"/>
    <w:rsid w:val="00A21119"/>
    <w:rsid w:val="00A2134F"/>
    <w:rsid w:val="00A2163F"/>
    <w:rsid w:val="00A219F6"/>
    <w:rsid w:val="00A21B5A"/>
    <w:rsid w:val="00A21D46"/>
    <w:rsid w:val="00A21DC4"/>
    <w:rsid w:val="00A21F3C"/>
    <w:rsid w:val="00A224BE"/>
    <w:rsid w:val="00A22D0D"/>
    <w:rsid w:val="00A22DBD"/>
    <w:rsid w:val="00A22DCB"/>
    <w:rsid w:val="00A23224"/>
    <w:rsid w:val="00A23290"/>
    <w:rsid w:val="00A2333E"/>
    <w:rsid w:val="00A23453"/>
    <w:rsid w:val="00A23459"/>
    <w:rsid w:val="00A23476"/>
    <w:rsid w:val="00A23578"/>
    <w:rsid w:val="00A2372E"/>
    <w:rsid w:val="00A23800"/>
    <w:rsid w:val="00A23A82"/>
    <w:rsid w:val="00A23AC2"/>
    <w:rsid w:val="00A23B0B"/>
    <w:rsid w:val="00A23DA2"/>
    <w:rsid w:val="00A2431F"/>
    <w:rsid w:val="00A24B61"/>
    <w:rsid w:val="00A24D36"/>
    <w:rsid w:val="00A24FC0"/>
    <w:rsid w:val="00A2505A"/>
    <w:rsid w:val="00A250BC"/>
    <w:rsid w:val="00A25366"/>
    <w:rsid w:val="00A25558"/>
    <w:rsid w:val="00A2559F"/>
    <w:rsid w:val="00A25735"/>
    <w:rsid w:val="00A25EC0"/>
    <w:rsid w:val="00A264A8"/>
    <w:rsid w:val="00A26A87"/>
    <w:rsid w:val="00A26ADD"/>
    <w:rsid w:val="00A26CA9"/>
    <w:rsid w:val="00A26D49"/>
    <w:rsid w:val="00A26D9C"/>
    <w:rsid w:val="00A26EB7"/>
    <w:rsid w:val="00A26F88"/>
    <w:rsid w:val="00A2715C"/>
    <w:rsid w:val="00A27258"/>
    <w:rsid w:val="00A27286"/>
    <w:rsid w:val="00A276F5"/>
    <w:rsid w:val="00A27713"/>
    <w:rsid w:val="00A27899"/>
    <w:rsid w:val="00A27B5F"/>
    <w:rsid w:val="00A301A8"/>
    <w:rsid w:val="00A301CF"/>
    <w:rsid w:val="00A30303"/>
    <w:rsid w:val="00A30436"/>
    <w:rsid w:val="00A30852"/>
    <w:rsid w:val="00A30A57"/>
    <w:rsid w:val="00A30CB6"/>
    <w:rsid w:val="00A30F56"/>
    <w:rsid w:val="00A30F88"/>
    <w:rsid w:val="00A316F2"/>
    <w:rsid w:val="00A319A4"/>
    <w:rsid w:val="00A31B91"/>
    <w:rsid w:val="00A31C6D"/>
    <w:rsid w:val="00A31D47"/>
    <w:rsid w:val="00A31D91"/>
    <w:rsid w:val="00A31EDF"/>
    <w:rsid w:val="00A31FDB"/>
    <w:rsid w:val="00A32109"/>
    <w:rsid w:val="00A3241F"/>
    <w:rsid w:val="00A3261B"/>
    <w:rsid w:val="00A32661"/>
    <w:rsid w:val="00A32745"/>
    <w:rsid w:val="00A32752"/>
    <w:rsid w:val="00A3285E"/>
    <w:rsid w:val="00A32DF0"/>
    <w:rsid w:val="00A32EDB"/>
    <w:rsid w:val="00A330D6"/>
    <w:rsid w:val="00A331EC"/>
    <w:rsid w:val="00A33260"/>
    <w:rsid w:val="00A33276"/>
    <w:rsid w:val="00A336C5"/>
    <w:rsid w:val="00A33A40"/>
    <w:rsid w:val="00A33B55"/>
    <w:rsid w:val="00A33B6C"/>
    <w:rsid w:val="00A3400B"/>
    <w:rsid w:val="00A341BD"/>
    <w:rsid w:val="00A342B3"/>
    <w:rsid w:val="00A34644"/>
    <w:rsid w:val="00A3465F"/>
    <w:rsid w:val="00A34676"/>
    <w:rsid w:val="00A34EB6"/>
    <w:rsid w:val="00A34EFD"/>
    <w:rsid w:val="00A35250"/>
    <w:rsid w:val="00A35538"/>
    <w:rsid w:val="00A35787"/>
    <w:rsid w:val="00A35A66"/>
    <w:rsid w:val="00A35C26"/>
    <w:rsid w:val="00A35F66"/>
    <w:rsid w:val="00A3600C"/>
    <w:rsid w:val="00A362F7"/>
    <w:rsid w:val="00A36380"/>
    <w:rsid w:val="00A3639C"/>
    <w:rsid w:val="00A367C0"/>
    <w:rsid w:val="00A36887"/>
    <w:rsid w:val="00A369F7"/>
    <w:rsid w:val="00A36BA8"/>
    <w:rsid w:val="00A36CCB"/>
    <w:rsid w:val="00A36DF2"/>
    <w:rsid w:val="00A36E74"/>
    <w:rsid w:val="00A3709D"/>
    <w:rsid w:val="00A3733C"/>
    <w:rsid w:val="00A3747D"/>
    <w:rsid w:val="00A37780"/>
    <w:rsid w:val="00A3797B"/>
    <w:rsid w:val="00A37984"/>
    <w:rsid w:val="00A379D7"/>
    <w:rsid w:val="00A37B15"/>
    <w:rsid w:val="00A37C62"/>
    <w:rsid w:val="00A37E7C"/>
    <w:rsid w:val="00A401C5"/>
    <w:rsid w:val="00A4043E"/>
    <w:rsid w:val="00A405C4"/>
    <w:rsid w:val="00A406AB"/>
    <w:rsid w:val="00A406D6"/>
    <w:rsid w:val="00A4094C"/>
    <w:rsid w:val="00A409C1"/>
    <w:rsid w:val="00A40BC9"/>
    <w:rsid w:val="00A40CEB"/>
    <w:rsid w:val="00A40E05"/>
    <w:rsid w:val="00A40F65"/>
    <w:rsid w:val="00A41204"/>
    <w:rsid w:val="00A4128D"/>
    <w:rsid w:val="00A413E5"/>
    <w:rsid w:val="00A414EA"/>
    <w:rsid w:val="00A4150B"/>
    <w:rsid w:val="00A4170A"/>
    <w:rsid w:val="00A41769"/>
    <w:rsid w:val="00A41F1A"/>
    <w:rsid w:val="00A42320"/>
    <w:rsid w:val="00A4246F"/>
    <w:rsid w:val="00A425A1"/>
    <w:rsid w:val="00A4277A"/>
    <w:rsid w:val="00A427AB"/>
    <w:rsid w:val="00A42802"/>
    <w:rsid w:val="00A42991"/>
    <w:rsid w:val="00A42AFA"/>
    <w:rsid w:val="00A42CE0"/>
    <w:rsid w:val="00A43168"/>
    <w:rsid w:val="00A43447"/>
    <w:rsid w:val="00A43512"/>
    <w:rsid w:val="00A436E1"/>
    <w:rsid w:val="00A43806"/>
    <w:rsid w:val="00A4394C"/>
    <w:rsid w:val="00A43B2F"/>
    <w:rsid w:val="00A43DB1"/>
    <w:rsid w:val="00A4402D"/>
    <w:rsid w:val="00A44061"/>
    <w:rsid w:val="00A44248"/>
    <w:rsid w:val="00A44351"/>
    <w:rsid w:val="00A445E3"/>
    <w:rsid w:val="00A446B6"/>
    <w:rsid w:val="00A44918"/>
    <w:rsid w:val="00A44AE6"/>
    <w:rsid w:val="00A44D27"/>
    <w:rsid w:val="00A44E90"/>
    <w:rsid w:val="00A44F5B"/>
    <w:rsid w:val="00A451F7"/>
    <w:rsid w:val="00A454F4"/>
    <w:rsid w:val="00A45825"/>
    <w:rsid w:val="00A45891"/>
    <w:rsid w:val="00A45972"/>
    <w:rsid w:val="00A45B14"/>
    <w:rsid w:val="00A45ECC"/>
    <w:rsid w:val="00A4609A"/>
    <w:rsid w:val="00A4620F"/>
    <w:rsid w:val="00A46497"/>
    <w:rsid w:val="00A466C5"/>
    <w:rsid w:val="00A46703"/>
    <w:rsid w:val="00A4685F"/>
    <w:rsid w:val="00A469B7"/>
    <w:rsid w:val="00A469EF"/>
    <w:rsid w:val="00A46A4C"/>
    <w:rsid w:val="00A46A61"/>
    <w:rsid w:val="00A46B26"/>
    <w:rsid w:val="00A46B2E"/>
    <w:rsid w:val="00A46B4F"/>
    <w:rsid w:val="00A46B88"/>
    <w:rsid w:val="00A46F81"/>
    <w:rsid w:val="00A4771A"/>
    <w:rsid w:val="00A47A29"/>
    <w:rsid w:val="00A47C37"/>
    <w:rsid w:val="00A47CD4"/>
    <w:rsid w:val="00A47E34"/>
    <w:rsid w:val="00A47F42"/>
    <w:rsid w:val="00A5039E"/>
    <w:rsid w:val="00A50559"/>
    <w:rsid w:val="00A507A9"/>
    <w:rsid w:val="00A508B3"/>
    <w:rsid w:val="00A508D4"/>
    <w:rsid w:val="00A50A7B"/>
    <w:rsid w:val="00A50AF8"/>
    <w:rsid w:val="00A51271"/>
    <w:rsid w:val="00A513DD"/>
    <w:rsid w:val="00A51552"/>
    <w:rsid w:val="00A5171B"/>
    <w:rsid w:val="00A517E4"/>
    <w:rsid w:val="00A51917"/>
    <w:rsid w:val="00A51956"/>
    <w:rsid w:val="00A51971"/>
    <w:rsid w:val="00A51C34"/>
    <w:rsid w:val="00A51F9B"/>
    <w:rsid w:val="00A52048"/>
    <w:rsid w:val="00A523C9"/>
    <w:rsid w:val="00A52406"/>
    <w:rsid w:val="00A52449"/>
    <w:rsid w:val="00A52639"/>
    <w:rsid w:val="00A52833"/>
    <w:rsid w:val="00A528B4"/>
    <w:rsid w:val="00A52B32"/>
    <w:rsid w:val="00A52EA1"/>
    <w:rsid w:val="00A52EDE"/>
    <w:rsid w:val="00A534E7"/>
    <w:rsid w:val="00A53528"/>
    <w:rsid w:val="00A53538"/>
    <w:rsid w:val="00A5378C"/>
    <w:rsid w:val="00A538EB"/>
    <w:rsid w:val="00A53C5E"/>
    <w:rsid w:val="00A53E70"/>
    <w:rsid w:val="00A53EF3"/>
    <w:rsid w:val="00A53FD8"/>
    <w:rsid w:val="00A5402D"/>
    <w:rsid w:val="00A540EF"/>
    <w:rsid w:val="00A541C1"/>
    <w:rsid w:val="00A544F5"/>
    <w:rsid w:val="00A54573"/>
    <w:rsid w:val="00A54949"/>
    <w:rsid w:val="00A54E97"/>
    <w:rsid w:val="00A550CC"/>
    <w:rsid w:val="00A550F1"/>
    <w:rsid w:val="00A55202"/>
    <w:rsid w:val="00A5520D"/>
    <w:rsid w:val="00A554D3"/>
    <w:rsid w:val="00A55575"/>
    <w:rsid w:val="00A55600"/>
    <w:rsid w:val="00A558B5"/>
    <w:rsid w:val="00A55BA3"/>
    <w:rsid w:val="00A55C6F"/>
    <w:rsid w:val="00A55D5D"/>
    <w:rsid w:val="00A55D6E"/>
    <w:rsid w:val="00A55E0E"/>
    <w:rsid w:val="00A55EAA"/>
    <w:rsid w:val="00A5604C"/>
    <w:rsid w:val="00A560BE"/>
    <w:rsid w:val="00A5659A"/>
    <w:rsid w:val="00A56617"/>
    <w:rsid w:val="00A56BA0"/>
    <w:rsid w:val="00A56C7F"/>
    <w:rsid w:val="00A56D88"/>
    <w:rsid w:val="00A56E11"/>
    <w:rsid w:val="00A57247"/>
    <w:rsid w:val="00A573BF"/>
    <w:rsid w:val="00A574AD"/>
    <w:rsid w:val="00A5751C"/>
    <w:rsid w:val="00A576E8"/>
    <w:rsid w:val="00A57801"/>
    <w:rsid w:val="00A57A80"/>
    <w:rsid w:val="00A57A89"/>
    <w:rsid w:val="00A57D14"/>
    <w:rsid w:val="00A57D53"/>
    <w:rsid w:val="00A57E66"/>
    <w:rsid w:val="00A57EA7"/>
    <w:rsid w:val="00A57FBD"/>
    <w:rsid w:val="00A57FDA"/>
    <w:rsid w:val="00A60138"/>
    <w:rsid w:val="00A602E3"/>
    <w:rsid w:val="00A603B9"/>
    <w:rsid w:val="00A60744"/>
    <w:rsid w:val="00A60840"/>
    <w:rsid w:val="00A60B05"/>
    <w:rsid w:val="00A60C92"/>
    <w:rsid w:val="00A61161"/>
    <w:rsid w:val="00A61312"/>
    <w:rsid w:val="00A614AD"/>
    <w:rsid w:val="00A614BC"/>
    <w:rsid w:val="00A619E8"/>
    <w:rsid w:val="00A61A8D"/>
    <w:rsid w:val="00A61B78"/>
    <w:rsid w:val="00A61C4E"/>
    <w:rsid w:val="00A61CF4"/>
    <w:rsid w:val="00A62173"/>
    <w:rsid w:val="00A6250D"/>
    <w:rsid w:val="00A627E2"/>
    <w:rsid w:val="00A62890"/>
    <w:rsid w:val="00A62CAE"/>
    <w:rsid w:val="00A62D74"/>
    <w:rsid w:val="00A62E38"/>
    <w:rsid w:val="00A62E65"/>
    <w:rsid w:val="00A62F99"/>
    <w:rsid w:val="00A6325B"/>
    <w:rsid w:val="00A6343A"/>
    <w:rsid w:val="00A6355A"/>
    <w:rsid w:val="00A63ED1"/>
    <w:rsid w:val="00A63FE2"/>
    <w:rsid w:val="00A64040"/>
    <w:rsid w:val="00A64206"/>
    <w:rsid w:val="00A64462"/>
    <w:rsid w:val="00A6448C"/>
    <w:rsid w:val="00A6451F"/>
    <w:rsid w:val="00A6465A"/>
    <w:rsid w:val="00A6473B"/>
    <w:rsid w:val="00A64831"/>
    <w:rsid w:val="00A64B4C"/>
    <w:rsid w:val="00A64B68"/>
    <w:rsid w:val="00A64C1C"/>
    <w:rsid w:val="00A64DEF"/>
    <w:rsid w:val="00A64F0D"/>
    <w:rsid w:val="00A650E6"/>
    <w:rsid w:val="00A6526B"/>
    <w:rsid w:val="00A653A3"/>
    <w:rsid w:val="00A65425"/>
    <w:rsid w:val="00A65450"/>
    <w:rsid w:val="00A65506"/>
    <w:rsid w:val="00A655A4"/>
    <w:rsid w:val="00A6563E"/>
    <w:rsid w:val="00A656B1"/>
    <w:rsid w:val="00A65B0A"/>
    <w:rsid w:val="00A65C47"/>
    <w:rsid w:val="00A65E11"/>
    <w:rsid w:val="00A65E57"/>
    <w:rsid w:val="00A65EC3"/>
    <w:rsid w:val="00A66118"/>
    <w:rsid w:val="00A662BA"/>
    <w:rsid w:val="00A6639A"/>
    <w:rsid w:val="00A664F4"/>
    <w:rsid w:val="00A66512"/>
    <w:rsid w:val="00A667DE"/>
    <w:rsid w:val="00A669A1"/>
    <w:rsid w:val="00A66AAD"/>
    <w:rsid w:val="00A66E9F"/>
    <w:rsid w:val="00A66EA7"/>
    <w:rsid w:val="00A67210"/>
    <w:rsid w:val="00A674F5"/>
    <w:rsid w:val="00A675E2"/>
    <w:rsid w:val="00A6763C"/>
    <w:rsid w:val="00A676A9"/>
    <w:rsid w:val="00A67D33"/>
    <w:rsid w:val="00A67D8E"/>
    <w:rsid w:val="00A67E0A"/>
    <w:rsid w:val="00A67F74"/>
    <w:rsid w:val="00A700E6"/>
    <w:rsid w:val="00A70140"/>
    <w:rsid w:val="00A701BF"/>
    <w:rsid w:val="00A70528"/>
    <w:rsid w:val="00A70681"/>
    <w:rsid w:val="00A70A5B"/>
    <w:rsid w:val="00A70A6D"/>
    <w:rsid w:val="00A70AAB"/>
    <w:rsid w:val="00A70AE1"/>
    <w:rsid w:val="00A70DE3"/>
    <w:rsid w:val="00A70F30"/>
    <w:rsid w:val="00A70F72"/>
    <w:rsid w:val="00A71120"/>
    <w:rsid w:val="00A714F7"/>
    <w:rsid w:val="00A71642"/>
    <w:rsid w:val="00A71684"/>
    <w:rsid w:val="00A716FD"/>
    <w:rsid w:val="00A71829"/>
    <w:rsid w:val="00A71C2D"/>
    <w:rsid w:val="00A71D38"/>
    <w:rsid w:val="00A71EC8"/>
    <w:rsid w:val="00A721AA"/>
    <w:rsid w:val="00A723EA"/>
    <w:rsid w:val="00A72405"/>
    <w:rsid w:val="00A727CA"/>
    <w:rsid w:val="00A72857"/>
    <w:rsid w:val="00A728D8"/>
    <w:rsid w:val="00A72ADE"/>
    <w:rsid w:val="00A72B8C"/>
    <w:rsid w:val="00A72C99"/>
    <w:rsid w:val="00A72E4E"/>
    <w:rsid w:val="00A72FFD"/>
    <w:rsid w:val="00A7309B"/>
    <w:rsid w:val="00A730B3"/>
    <w:rsid w:val="00A7316D"/>
    <w:rsid w:val="00A732F3"/>
    <w:rsid w:val="00A7339E"/>
    <w:rsid w:val="00A733CD"/>
    <w:rsid w:val="00A734F7"/>
    <w:rsid w:val="00A734FB"/>
    <w:rsid w:val="00A73940"/>
    <w:rsid w:val="00A73961"/>
    <w:rsid w:val="00A73973"/>
    <w:rsid w:val="00A739DC"/>
    <w:rsid w:val="00A73A41"/>
    <w:rsid w:val="00A73AFF"/>
    <w:rsid w:val="00A740CE"/>
    <w:rsid w:val="00A744E0"/>
    <w:rsid w:val="00A74760"/>
    <w:rsid w:val="00A747AB"/>
    <w:rsid w:val="00A748C3"/>
    <w:rsid w:val="00A7497F"/>
    <w:rsid w:val="00A75016"/>
    <w:rsid w:val="00A750A1"/>
    <w:rsid w:val="00A7511F"/>
    <w:rsid w:val="00A75499"/>
    <w:rsid w:val="00A756BF"/>
    <w:rsid w:val="00A75851"/>
    <w:rsid w:val="00A75916"/>
    <w:rsid w:val="00A75CD5"/>
    <w:rsid w:val="00A75EF5"/>
    <w:rsid w:val="00A762F7"/>
    <w:rsid w:val="00A76338"/>
    <w:rsid w:val="00A76340"/>
    <w:rsid w:val="00A76412"/>
    <w:rsid w:val="00A76497"/>
    <w:rsid w:val="00A7673C"/>
    <w:rsid w:val="00A7678D"/>
    <w:rsid w:val="00A767F3"/>
    <w:rsid w:val="00A76899"/>
    <w:rsid w:val="00A76BBF"/>
    <w:rsid w:val="00A76CFE"/>
    <w:rsid w:val="00A771BC"/>
    <w:rsid w:val="00A77346"/>
    <w:rsid w:val="00A77546"/>
    <w:rsid w:val="00A775CE"/>
    <w:rsid w:val="00A77683"/>
    <w:rsid w:val="00A77873"/>
    <w:rsid w:val="00A77A2A"/>
    <w:rsid w:val="00A77A6C"/>
    <w:rsid w:val="00A77C40"/>
    <w:rsid w:val="00A77C57"/>
    <w:rsid w:val="00A77D5B"/>
    <w:rsid w:val="00A77EA7"/>
    <w:rsid w:val="00A77F89"/>
    <w:rsid w:val="00A77FD4"/>
    <w:rsid w:val="00A8026B"/>
    <w:rsid w:val="00A8040B"/>
    <w:rsid w:val="00A80472"/>
    <w:rsid w:val="00A8079B"/>
    <w:rsid w:val="00A808A5"/>
    <w:rsid w:val="00A8090C"/>
    <w:rsid w:val="00A80A9F"/>
    <w:rsid w:val="00A80C7D"/>
    <w:rsid w:val="00A80D58"/>
    <w:rsid w:val="00A80DCD"/>
    <w:rsid w:val="00A80E76"/>
    <w:rsid w:val="00A81444"/>
    <w:rsid w:val="00A81697"/>
    <w:rsid w:val="00A8169F"/>
    <w:rsid w:val="00A816EC"/>
    <w:rsid w:val="00A81C7C"/>
    <w:rsid w:val="00A820AF"/>
    <w:rsid w:val="00A821DB"/>
    <w:rsid w:val="00A82219"/>
    <w:rsid w:val="00A8241D"/>
    <w:rsid w:val="00A82827"/>
    <w:rsid w:val="00A82916"/>
    <w:rsid w:val="00A82BCB"/>
    <w:rsid w:val="00A82C60"/>
    <w:rsid w:val="00A82CD6"/>
    <w:rsid w:val="00A82D22"/>
    <w:rsid w:val="00A82D33"/>
    <w:rsid w:val="00A82DAF"/>
    <w:rsid w:val="00A83120"/>
    <w:rsid w:val="00A83235"/>
    <w:rsid w:val="00A83783"/>
    <w:rsid w:val="00A83835"/>
    <w:rsid w:val="00A83937"/>
    <w:rsid w:val="00A8398F"/>
    <w:rsid w:val="00A83A2D"/>
    <w:rsid w:val="00A83A35"/>
    <w:rsid w:val="00A83BF8"/>
    <w:rsid w:val="00A83C5D"/>
    <w:rsid w:val="00A83D2D"/>
    <w:rsid w:val="00A83F4C"/>
    <w:rsid w:val="00A83FB8"/>
    <w:rsid w:val="00A8402B"/>
    <w:rsid w:val="00A8422B"/>
    <w:rsid w:val="00A8427D"/>
    <w:rsid w:val="00A8450C"/>
    <w:rsid w:val="00A84A9C"/>
    <w:rsid w:val="00A850FD"/>
    <w:rsid w:val="00A85145"/>
    <w:rsid w:val="00A855F0"/>
    <w:rsid w:val="00A8571A"/>
    <w:rsid w:val="00A85B08"/>
    <w:rsid w:val="00A85CE1"/>
    <w:rsid w:val="00A86105"/>
    <w:rsid w:val="00A861AC"/>
    <w:rsid w:val="00A862F5"/>
    <w:rsid w:val="00A863ED"/>
    <w:rsid w:val="00A8665F"/>
    <w:rsid w:val="00A86876"/>
    <w:rsid w:val="00A8693F"/>
    <w:rsid w:val="00A869A6"/>
    <w:rsid w:val="00A86DC8"/>
    <w:rsid w:val="00A86ECD"/>
    <w:rsid w:val="00A87260"/>
    <w:rsid w:val="00A87470"/>
    <w:rsid w:val="00A8761A"/>
    <w:rsid w:val="00A87785"/>
    <w:rsid w:val="00A8794C"/>
    <w:rsid w:val="00A87A9B"/>
    <w:rsid w:val="00A87B7B"/>
    <w:rsid w:val="00A87C61"/>
    <w:rsid w:val="00A87D1E"/>
    <w:rsid w:val="00A87D61"/>
    <w:rsid w:val="00A87DB0"/>
    <w:rsid w:val="00A87E9F"/>
    <w:rsid w:val="00A87F13"/>
    <w:rsid w:val="00A900A9"/>
    <w:rsid w:val="00A9074A"/>
    <w:rsid w:val="00A90AFF"/>
    <w:rsid w:val="00A90BA3"/>
    <w:rsid w:val="00A90C1F"/>
    <w:rsid w:val="00A91079"/>
    <w:rsid w:val="00A910C1"/>
    <w:rsid w:val="00A913D5"/>
    <w:rsid w:val="00A91AD1"/>
    <w:rsid w:val="00A91B71"/>
    <w:rsid w:val="00A91C68"/>
    <w:rsid w:val="00A91E47"/>
    <w:rsid w:val="00A91FE6"/>
    <w:rsid w:val="00A921AE"/>
    <w:rsid w:val="00A92395"/>
    <w:rsid w:val="00A929AC"/>
    <w:rsid w:val="00A92AA6"/>
    <w:rsid w:val="00A92E5B"/>
    <w:rsid w:val="00A93174"/>
    <w:rsid w:val="00A935F0"/>
    <w:rsid w:val="00A936CE"/>
    <w:rsid w:val="00A94079"/>
    <w:rsid w:val="00A94215"/>
    <w:rsid w:val="00A946E1"/>
    <w:rsid w:val="00A948F2"/>
    <w:rsid w:val="00A949A5"/>
    <w:rsid w:val="00A94B3B"/>
    <w:rsid w:val="00A94C1B"/>
    <w:rsid w:val="00A94C2B"/>
    <w:rsid w:val="00A94CFB"/>
    <w:rsid w:val="00A95314"/>
    <w:rsid w:val="00A956DB"/>
    <w:rsid w:val="00A958B4"/>
    <w:rsid w:val="00A95923"/>
    <w:rsid w:val="00A95978"/>
    <w:rsid w:val="00A95EB5"/>
    <w:rsid w:val="00A962DD"/>
    <w:rsid w:val="00A964DB"/>
    <w:rsid w:val="00A96545"/>
    <w:rsid w:val="00A9660F"/>
    <w:rsid w:val="00A966D4"/>
    <w:rsid w:val="00A96DB6"/>
    <w:rsid w:val="00A96E87"/>
    <w:rsid w:val="00A96FE3"/>
    <w:rsid w:val="00A972B3"/>
    <w:rsid w:val="00A97367"/>
    <w:rsid w:val="00A9761E"/>
    <w:rsid w:val="00A97779"/>
    <w:rsid w:val="00A97E67"/>
    <w:rsid w:val="00A97EF6"/>
    <w:rsid w:val="00AA03B8"/>
    <w:rsid w:val="00AA03E6"/>
    <w:rsid w:val="00AA04D1"/>
    <w:rsid w:val="00AA05B7"/>
    <w:rsid w:val="00AA061F"/>
    <w:rsid w:val="00AA0642"/>
    <w:rsid w:val="00AA07F2"/>
    <w:rsid w:val="00AA0D0B"/>
    <w:rsid w:val="00AA0D31"/>
    <w:rsid w:val="00AA113B"/>
    <w:rsid w:val="00AA121C"/>
    <w:rsid w:val="00AA1474"/>
    <w:rsid w:val="00AA1488"/>
    <w:rsid w:val="00AA1612"/>
    <w:rsid w:val="00AA16D1"/>
    <w:rsid w:val="00AA1815"/>
    <w:rsid w:val="00AA1E0A"/>
    <w:rsid w:val="00AA2259"/>
    <w:rsid w:val="00AA23A5"/>
    <w:rsid w:val="00AA2410"/>
    <w:rsid w:val="00AA253F"/>
    <w:rsid w:val="00AA2855"/>
    <w:rsid w:val="00AA292E"/>
    <w:rsid w:val="00AA2942"/>
    <w:rsid w:val="00AA295D"/>
    <w:rsid w:val="00AA296A"/>
    <w:rsid w:val="00AA2AFE"/>
    <w:rsid w:val="00AA3180"/>
    <w:rsid w:val="00AA3397"/>
    <w:rsid w:val="00AA36C4"/>
    <w:rsid w:val="00AA3ACF"/>
    <w:rsid w:val="00AA3B08"/>
    <w:rsid w:val="00AA3CBE"/>
    <w:rsid w:val="00AA3D63"/>
    <w:rsid w:val="00AA3D9F"/>
    <w:rsid w:val="00AA3F44"/>
    <w:rsid w:val="00AA4039"/>
    <w:rsid w:val="00AA474B"/>
    <w:rsid w:val="00AA474C"/>
    <w:rsid w:val="00AA4782"/>
    <w:rsid w:val="00AA4945"/>
    <w:rsid w:val="00AA49B5"/>
    <w:rsid w:val="00AA4BDE"/>
    <w:rsid w:val="00AA4C52"/>
    <w:rsid w:val="00AA4D45"/>
    <w:rsid w:val="00AA4E01"/>
    <w:rsid w:val="00AA4E2A"/>
    <w:rsid w:val="00AA5049"/>
    <w:rsid w:val="00AA50AF"/>
    <w:rsid w:val="00AA52D0"/>
    <w:rsid w:val="00AA56A7"/>
    <w:rsid w:val="00AA56DE"/>
    <w:rsid w:val="00AA5706"/>
    <w:rsid w:val="00AA5748"/>
    <w:rsid w:val="00AA57EC"/>
    <w:rsid w:val="00AA59C5"/>
    <w:rsid w:val="00AA5A07"/>
    <w:rsid w:val="00AA5A09"/>
    <w:rsid w:val="00AA5C60"/>
    <w:rsid w:val="00AA5CD8"/>
    <w:rsid w:val="00AA5D2E"/>
    <w:rsid w:val="00AA5FDD"/>
    <w:rsid w:val="00AA6296"/>
    <w:rsid w:val="00AA62A5"/>
    <w:rsid w:val="00AA62D8"/>
    <w:rsid w:val="00AA633C"/>
    <w:rsid w:val="00AA6498"/>
    <w:rsid w:val="00AA6750"/>
    <w:rsid w:val="00AA6E4A"/>
    <w:rsid w:val="00AA6F66"/>
    <w:rsid w:val="00AA7203"/>
    <w:rsid w:val="00AA729C"/>
    <w:rsid w:val="00AA7380"/>
    <w:rsid w:val="00AA7445"/>
    <w:rsid w:val="00AA74B9"/>
    <w:rsid w:val="00AA74CE"/>
    <w:rsid w:val="00AA7857"/>
    <w:rsid w:val="00AA787D"/>
    <w:rsid w:val="00AA7B04"/>
    <w:rsid w:val="00AA7B73"/>
    <w:rsid w:val="00AA7BDB"/>
    <w:rsid w:val="00AA7D69"/>
    <w:rsid w:val="00AA7DB9"/>
    <w:rsid w:val="00AA7F6D"/>
    <w:rsid w:val="00AB0043"/>
    <w:rsid w:val="00AB0297"/>
    <w:rsid w:val="00AB0404"/>
    <w:rsid w:val="00AB05C1"/>
    <w:rsid w:val="00AB0615"/>
    <w:rsid w:val="00AB080A"/>
    <w:rsid w:val="00AB09EC"/>
    <w:rsid w:val="00AB0BC0"/>
    <w:rsid w:val="00AB0DBF"/>
    <w:rsid w:val="00AB1012"/>
    <w:rsid w:val="00AB109D"/>
    <w:rsid w:val="00AB1200"/>
    <w:rsid w:val="00AB12EF"/>
    <w:rsid w:val="00AB1726"/>
    <w:rsid w:val="00AB1925"/>
    <w:rsid w:val="00AB19A7"/>
    <w:rsid w:val="00AB1D09"/>
    <w:rsid w:val="00AB1D9A"/>
    <w:rsid w:val="00AB2008"/>
    <w:rsid w:val="00AB21D3"/>
    <w:rsid w:val="00AB248A"/>
    <w:rsid w:val="00AB2496"/>
    <w:rsid w:val="00AB24AA"/>
    <w:rsid w:val="00AB24D1"/>
    <w:rsid w:val="00AB2621"/>
    <w:rsid w:val="00AB2972"/>
    <w:rsid w:val="00AB29F8"/>
    <w:rsid w:val="00AB324A"/>
    <w:rsid w:val="00AB3264"/>
    <w:rsid w:val="00AB365D"/>
    <w:rsid w:val="00AB37C5"/>
    <w:rsid w:val="00AB3A72"/>
    <w:rsid w:val="00AB3EB3"/>
    <w:rsid w:val="00AB443C"/>
    <w:rsid w:val="00AB4535"/>
    <w:rsid w:val="00AB482B"/>
    <w:rsid w:val="00AB4CF3"/>
    <w:rsid w:val="00AB4F67"/>
    <w:rsid w:val="00AB4F97"/>
    <w:rsid w:val="00AB503F"/>
    <w:rsid w:val="00AB50FB"/>
    <w:rsid w:val="00AB516B"/>
    <w:rsid w:val="00AB51C2"/>
    <w:rsid w:val="00AB526E"/>
    <w:rsid w:val="00AB546A"/>
    <w:rsid w:val="00AB56DF"/>
    <w:rsid w:val="00AB58FC"/>
    <w:rsid w:val="00AB5B07"/>
    <w:rsid w:val="00AB5D45"/>
    <w:rsid w:val="00AB5FD9"/>
    <w:rsid w:val="00AB62BD"/>
    <w:rsid w:val="00AB634B"/>
    <w:rsid w:val="00AB648B"/>
    <w:rsid w:val="00AB649A"/>
    <w:rsid w:val="00AB6606"/>
    <w:rsid w:val="00AB673D"/>
    <w:rsid w:val="00AB68D8"/>
    <w:rsid w:val="00AB6930"/>
    <w:rsid w:val="00AB6B20"/>
    <w:rsid w:val="00AB6CDA"/>
    <w:rsid w:val="00AB6D5F"/>
    <w:rsid w:val="00AB6DDD"/>
    <w:rsid w:val="00AB6E88"/>
    <w:rsid w:val="00AB6E8E"/>
    <w:rsid w:val="00AB6ECC"/>
    <w:rsid w:val="00AB7563"/>
    <w:rsid w:val="00AB7600"/>
    <w:rsid w:val="00AB7875"/>
    <w:rsid w:val="00AB7A91"/>
    <w:rsid w:val="00AB7BB7"/>
    <w:rsid w:val="00AB7D92"/>
    <w:rsid w:val="00AC012D"/>
    <w:rsid w:val="00AC0308"/>
    <w:rsid w:val="00AC0358"/>
    <w:rsid w:val="00AC03A4"/>
    <w:rsid w:val="00AC04A4"/>
    <w:rsid w:val="00AC06B9"/>
    <w:rsid w:val="00AC0734"/>
    <w:rsid w:val="00AC09DB"/>
    <w:rsid w:val="00AC0F56"/>
    <w:rsid w:val="00AC11C5"/>
    <w:rsid w:val="00AC156F"/>
    <w:rsid w:val="00AC16CC"/>
    <w:rsid w:val="00AC191D"/>
    <w:rsid w:val="00AC1A5C"/>
    <w:rsid w:val="00AC1A7B"/>
    <w:rsid w:val="00AC1D61"/>
    <w:rsid w:val="00AC1F78"/>
    <w:rsid w:val="00AC1FD4"/>
    <w:rsid w:val="00AC20F9"/>
    <w:rsid w:val="00AC2473"/>
    <w:rsid w:val="00AC2828"/>
    <w:rsid w:val="00AC290E"/>
    <w:rsid w:val="00AC2911"/>
    <w:rsid w:val="00AC2C8F"/>
    <w:rsid w:val="00AC2D08"/>
    <w:rsid w:val="00AC2F80"/>
    <w:rsid w:val="00AC2FAB"/>
    <w:rsid w:val="00AC3035"/>
    <w:rsid w:val="00AC3190"/>
    <w:rsid w:val="00AC3463"/>
    <w:rsid w:val="00AC35DB"/>
    <w:rsid w:val="00AC368F"/>
    <w:rsid w:val="00AC3B62"/>
    <w:rsid w:val="00AC3FC3"/>
    <w:rsid w:val="00AC42DF"/>
    <w:rsid w:val="00AC471A"/>
    <w:rsid w:val="00AC4734"/>
    <w:rsid w:val="00AC49B9"/>
    <w:rsid w:val="00AC4B15"/>
    <w:rsid w:val="00AC4F77"/>
    <w:rsid w:val="00AC509A"/>
    <w:rsid w:val="00AC54D0"/>
    <w:rsid w:val="00AC55DC"/>
    <w:rsid w:val="00AC5782"/>
    <w:rsid w:val="00AC578F"/>
    <w:rsid w:val="00AC5994"/>
    <w:rsid w:val="00AC5A33"/>
    <w:rsid w:val="00AC5A57"/>
    <w:rsid w:val="00AC5A80"/>
    <w:rsid w:val="00AC5F30"/>
    <w:rsid w:val="00AC5F90"/>
    <w:rsid w:val="00AC618D"/>
    <w:rsid w:val="00AC61AD"/>
    <w:rsid w:val="00AC62F4"/>
    <w:rsid w:val="00AC6780"/>
    <w:rsid w:val="00AC6808"/>
    <w:rsid w:val="00AC69DE"/>
    <w:rsid w:val="00AC6B54"/>
    <w:rsid w:val="00AC6BCE"/>
    <w:rsid w:val="00AC6C48"/>
    <w:rsid w:val="00AC6CFD"/>
    <w:rsid w:val="00AC6D60"/>
    <w:rsid w:val="00AC6F80"/>
    <w:rsid w:val="00AC6FA2"/>
    <w:rsid w:val="00AC70EA"/>
    <w:rsid w:val="00AC715C"/>
    <w:rsid w:val="00AC7301"/>
    <w:rsid w:val="00AC737E"/>
    <w:rsid w:val="00AC73C6"/>
    <w:rsid w:val="00AC750E"/>
    <w:rsid w:val="00AC7685"/>
    <w:rsid w:val="00AC7A80"/>
    <w:rsid w:val="00AD0164"/>
    <w:rsid w:val="00AD038F"/>
    <w:rsid w:val="00AD07D5"/>
    <w:rsid w:val="00AD09B8"/>
    <w:rsid w:val="00AD113C"/>
    <w:rsid w:val="00AD12A1"/>
    <w:rsid w:val="00AD12C9"/>
    <w:rsid w:val="00AD144D"/>
    <w:rsid w:val="00AD1821"/>
    <w:rsid w:val="00AD1892"/>
    <w:rsid w:val="00AD19F9"/>
    <w:rsid w:val="00AD1B74"/>
    <w:rsid w:val="00AD1CC8"/>
    <w:rsid w:val="00AD1D07"/>
    <w:rsid w:val="00AD1DBD"/>
    <w:rsid w:val="00AD1FD4"/>
    <w:rsid w:val="00AD22F1"/>
    <w:rsid w:val="00AD2306"/>
    <w:rsid w:val="00AD237E"/>
    <w:rsid w:val="00AD2655"/>
    <w:rsid w:val="00AD27F1"/>
    <w:rsid w:val="00AD290F"/>
    <w:rsid w:val="00AD2D35"/>
    <w:rsid w:val="00AD2E5F"/>
    <w:rsid w:val="00AD33CB"/>
    <w:rsid w:val="00AD347C"/>
    <w:rsid w:val="00AD3A15"/>
    <w:rsid w:val="00AD3A9F"/>
    <w:rsid w:val="00AD3E81"/>
    <w:rsid w:val="00AD3EC0"/>
    <w:rsid w:val="00AD40F6"/>
    <w:rsid w:val="00AD42A5"/>
    <w:rsid w:val="00AD42AD"/>
    <w:rsid w:val="00AD442A"/>
    <w:rsid w:val="00AD4832"/>
    <w:rsid w:val="00AD4FA4"/>
    <w:rsid w:val="00AD5030"/>
    <w:rsid w:val="00AD5182"/>
    <w:rsid w:val="00AD52BF"/>
    <w:rsid w:val="00AD5765"/>
    <w:rsid w:val="00AD5A1C"/>
    <w:rsid w:val="00AD5EC3"/>
    <w:rsid w:val="00AD60DC"/>
    <w:rsid w:val="00AD614B"/>
    <w:rsid w:val="00AD623E"/>
    <w:rsid w:val="00AD6947"/>
    <w:rsid w:val="00AD6AED"/>
    <w:rsid w:val="00AD6D53"/>
    <w:rsid w:val="00AD7056"/>
    <w:rsid w:val="00AD7118"/>
    <w:rsid w:val="00AD7863"/>
    <w:rsid w:val="00AD7914"/>
    <w:rsid w:val="00AD7AAF"/>
    <w:rsid w:val="00AD7C5F"/>
    <w:rsid w:val="00AD7CC9"/>
    <w:rsid w:val="00AE0070"/>
    <w:rsid w:val="00AE0113"/>
    <w:rsid w:val="00AE0187"/>
    <w:rsid w:val="00AE05B2"/>
    <w:rsid w:val="00AE0630"/>
    <w:rsid w:val="00AE0C77"/>
    <w:rsid w:val="00AE0D55"/>
    <w:rsid w:val="00AE0D88"/>
    <w:rsid w:val="00AE0EA7"/>
    <w:rsid w:val="00AE0EC9"/>
    <w:rsid w:val="00AE0F5B"/>
    <w:rsid w:val="00AE10E4"/>
    <w:rsid w:val="00AE12AB"/>
    <w:rsid w:val="00AE13C9"/>
    <w:rsid w:val="00AE1481"/>
    <w:rsid w:val="00AE1D9E"/>
    <w:rsid w:val="00AE1EBA"/>
    <w:rsid w:val="00AE20B4"/>
    <w:rsid w:val="00AE2305"/>
    <w:rsid w:val="00AE2412"/>
    <w:rsid w:val="00AE24E8"/>
    <w:rsid w:val="00AE2873"/>
    <w:rsid w:val="00AE2A72"/>
    <w:rsid w:val="00AE2BD9"/>
    <w:rsid w:val="00AE2E42"/>
    <w:rsid w:val="00AE3419"/>
    <w:rsid w:val="00AE34DE"/>
    <w:rsid w:val="00AE37D4"/>
    <w:rsid w:val="00AE38D4"/>
    <w:rsid w:val="00AE3A7F"/>
    <w:rsid w:val="00AE3BCE"/>
    <w:rsid w:val="00AE3CE2"/>
    <w:rsid w:val="00AE3E06"/>
    <w:rsid w:val="00AE4764"/>
    <w:rsid w:val="00AE4804"/>
    <w:rsid w:val="00AE48C6"/>
    <w:rsid w:val="00AE492E"/>
    <w:rsid w:val="00AE4988"/>
    <w:rsid w:val="00AE4A9C"/>
    <w:rsid w:val="00AE4AD5"/>
    <w:rsid w:val="00AE4C02"/>
    <w:rsid w:val="00AE4F95"/>
    <w:rsid w:val="00AE5222"/>
    <w:rsid w:val="00AE523D"/>
    <w:rsid w:val="00AE5361"/>
    <w:rsid w:val="00AE580D"/>
    <w:rsid w:val="00AE59DE"/>
    <w:rsid w:val="00AE5D1B"/>
    <w:rsid w:val="00AE5E53"/>
    <w:rsid w:val="00AE61AA"/>
    <w:rsid w:val="00AE628C"/>
    <w:rsid w:val="00AE62F7"/>
    <w:rsid w:val="00AE6309"/>
    <w:rsid w:val="00AE64A6"/>
    <w:rsid w:val="00AE67B8"/>
    <w:rsid w:val="00AE6D4C"/>
    <w:rsid w:val="00AE6DBB"/>
    <w:rsid w:val="00AE6E3C"/>
    <w:rsid w:val="00AE700D"/>
    <w:rsid w:val="00AE7066"/>
    <w:rsid w:val="00AE721C"/>
    <w:rsid w:val="00AE72E4"/>
    <w:rsid w:val="00AE7639"/>
    <w:rsid w:val="00AE7779"/>
    <w:rsid w:val="00AE78DC"/>
    <w:rsid w:val="00AE7C66"/>
    <w:rsid w:val="00AE7CE1"/>
    <w:rsid w:val="00AE7EC0"/>
    <w:rsid w:val="00AF0126"/>
    <w:rsid w:val="00AF01A4"/>
    <w:rsid w:val="00AF0219"/>
    <w:rsid w:val="00AF034F"/>
    <w:rsid w:val="00AF04B8"/>
    <w:rsid w:val="00AF05A9"/>
    <w:rsid w:val="00AF06BA"/>
    <w:rsid w:val="00AF0743"/>
    <w:rsid w:val="00AF0924"/>
    <w:rsid w:val="00AF0B7D"/>
    <w:rsid w:val="00AF0DB1"/>
    <w:rsid w:val="00AF0EE3"/>
    <w:rsid w:val="00AF14A4"/>
    <w:rsid w:val="00AF15AB"/>
    <w:rsid w:val="00AF1779"/>
    <w:rsid w:val="00AF18BF"/>
    <w:rsid w:val="00AF1EC6"/>
    <w:rsid w:val="00AF1ECF"/>
    <w:rsid w:val="00AF1FB9"/>
    <w:rsid w:val="00AF208C"/>
    <w:rsid w:val="00AF21AB"/>
    <w:rsid w:val="00AF226B"/>
    <w:rsid w:val="00AF24B0"/>
    <w:rsid w:val="00AF25E3"/>
    <w:rsid w:val="00AF2B03"/>
    <w:rsid w:val="00AF2B23"/>
    <w:rsid w:val="00AF2F38"/>
    <w:rsid w:val="00AF30B2"/>
    <w:rsid w:val="00AF31B1"/>
    <w:rsid w:val="00AF3ABB"/>
    <w:rsid w:val="00AF3BA3"/>
    <w:rsid w:val="00AF3C77"/>
    <w:rsid w:val="00AF3CA7"/>
    <w:rsid w:val="00AF3D27"/>
    <w:rsid w:val="00AF3DC8"/>
    <w:rsid w:val="00AF3E25"/>
    <w:rsid w:val="00AF422F"/>
    <w:rsid w:val="00AF4395"/>
    <w:rsid w:val="00AF44E7"/>
    <w:rsid w:val="00AF467D"/>
    <w:rsid w:val="00AF47F7"/>
    <w:rsid w:val="00AF4A09"/>
    <w:rsid w:val="00AF4A43"/>
    <w:rsid w:val="00AF4C1B"/>
    <w:rsid w:val="00AF4D4E"/>
    <w:rsid w:val="00AF4DBA"/>
    <w:rsid w:val="00AF4E35"/>
    <w:rsid w:val="00AF530F"/>
    <w:rsid w:val="00AF53A7"/>
    <w:rsid w:val="00AF542E"/>
    <w:rsid w:val="00AF54A1"/>
    <w:rsid w:val="00AF595A"/>
    <w:rsid w:val="00AF5B19"/>
    <w:rsid w:val="00AF5C39"/>
    <w:rsid w:val="00AF5E6C"/>
    <w:rsid w:val="00AF5F1D"/>
    <w:rsid w:val="00AF5F3C"/>
    <w:rsid w:val="00AF60AE"/>
    <w:rsid w:val="00AF61DF"/>
    <w:rsid w:val="00AF639A"/>
    <w:rsid w:val="00AF63C0"/>
    <w:rsid w:val="00AF6629"/>
    <w:rsid w:val="00AF6705"/>
    <w:rsid w:val="00AF689F"/>
    <w:rsid w:val="00AF6C2B"/>
    <w:rsid w:val="00AF6DBD"/>
    <w:rsid w:val="00AF7552"/>
    <w:rsid w:val="00AF769C"/>
    <w:rsid w:val="00AF76C5"/>
    <w:rsid w:val="00AF76F6"/>
    <w:rsid w:val="00AF7752"/>
    <w:rsid w:val="00AF78BE"/>
    <w:rsid w:val="00AF7A9B"/>
    <w:rsid w:val="00B00625"/>
    <w:rsid w:val="00B007D8"/>
    <w:rsid w:val="00B007FD"/>
    <w:rsid w:val="00B008A5"/>
    <w:rsid w:val="00B00B0B"/>
    <w:rsid w:val="00B0100F"/>
    <w:rsid w:val="00B01066"/>
    <w:rsid w:val="00B011DA"/>
    <w:rsid w:val="00B013C7"/>
    <w:rsid w:val="00B01A86"/>
    <w:rsid w:val="00B01AA6"/>
    <w:rsid w:val="00B01E8E"/>
    <w:rsid w:val="00B01E94"/>
    <w:rsid w:val="00B01F1C"/>
    <w:rsid w:val="00B02016"/>
    <w:rsid w:val="00B02102"/>
    <w:rsid w:val="00B0214F"/>
    <w:rsid w:val="00B021A2"/>
    <w:rsid w:val="00B02530"/>
    <w:rsid w:val="00B02578"/>
    <w:rsid w:val="00B02701"/>
    <w:rsid w:val="00B028CB"/>
    <w:rsid w:val="00B02969"/>
    <w:rsid w:val="00B02C47"/>
    <w:rsid w:val="00B02EDF"/>
    <w:rsid w:val="00B03035"/>
    <w:rsid w:val="00B03225"/>
    <w:rsid w:val="00B0361A"/>
    <w:rsid w:val="00B03960"/>
    <w:rsid w:val="00B03B2B"/>
    <w:rsid w:val="00B03B45"/>
    <w:rsid w:val="00B03C9D"/>
    <w:rsid w:val="00B03D69"/>
    <w:rsid w:val="00B03D87"/>
    <w:rsid w:val="00B03F4E"/>
    <w:rsid w:val="00B03F75"/>
    <w:rsid w:val="00B03FED"/>
    <w:rsid w:val="00B04192"/>
    <w:rsid w:val="00B042E9"/>
    <w:rsid w:val="00B044B5"/>
    <w:rsid w:val="00B04633"/>
    <w:rsid w:val="00B04880"/>
    <w:rsid w:val="00B048E5"/>
    <w:rsid w:val="00B0490A"/>
    <w:rsid w:val="00B049FF"/>
    <w:rsid w:val="00B04DD0"/>
    <w:rsid w:val="00B05373"/>
    <w:rsid w:val="00B0557F"/>
    <w:rsid w:val="00B056A3"/>
    <w:rsid w:val="00B059A3"/>
    <w:rsid w:val="00B059B1"/>
    <w:rsid w:val="00B05BA1"/>
    <w:rsid w:val="00B05C51"/>
    <w:rsid w:val="00B05CE4"/>
    <w:rsid w:val="00B05D17"/>
    <w:rsid w:val="00B063EF"/>
    <w:rsid w:val="00B067D6"/>
    <w:rsid w:val="00B0682E"/>
    <w:rsid w:val="00B06ABF"/>
    <w:rsid w:val="00B06BA4"/>
    <w:rsid w:val="00B06C0C"/>
    <w:rsid w:val="00B06DA9"/>
    <w:rsid w:val="00B06F62"/>
    <w:rsid w:val="00B07419"/>
    <w:rsid w:val="00B076C5"/>
    <w:rsid w:val="00B07718"/>
    <w:rsid w:val="00B0775A"/>
    <w:rsid w:val="00B0799A"/>
    <w:rsid w:val="00B07B66"/>
    <w:rsid w:val="00B07CC7"/>
    <w:rsid w:val="00B07F21"/>
    <w:rsid w:val="00B101F0"/>
    <w:rsid w:val="00B1021D"/>
    <w:rsid w:val="00B107BA"/>
    <w:rsid w:val="00B107D5"/>
    <w:rsid w:val="00B10B3D"/>
    <w:rsid w:val="00B10D2E"/>
    <w:rsid w:val="00B1105C"/>
    <w:rsid w:val="00B11096"/>
    <w:rsid w:val="00B1110A"/>
    <w:rsid w:val="00B11434"/>
    <w:rsid w:val="00B1145F"/>
    <w:rsid w:val="00B1175E"/>
    <w:rsid w:val="00B11933"/>
    <w:rsid w:val="00B11A4E"/>
    <w:rsid w:val="00B11B04"/>
    <w:rsid w:val="00B11BCF"/>
    <w:rsid w:val="00B1210A"/>
    <w:rsid w:val="00B124DC"/>
    <w:rsid w:val="00B124F3"/>
    <w:rsid w:val="00B12585"/>
    <w:rsid w:val="00B12A99"/>
    <w:rsid w:val="00B12C7D"/>
    <w:rsid w:val="00B12DE4"/>
    <w:rsid w:val="00B12F3C"/>
    <w:rsid w:val="00B13127"/>
    <w:rsid w:val="00B13178"/>
    <w:rsid w:val="00B1355B"/>
    <w:rsid w:val="00B13638"/>
    <w:rsid w:val="00B1370A"/>
    <w:rsid w:val="00B13788"/>
    <w:rsid w:val="00B13A94"/>
    <w:rsid w:val="00B13A9B"/>
    <w:rsid w:val="00B13B8C"/>
    <w:rsid w:val="00B13D35"/>
    <w:rsid w:val="00B13E4C"/>
    <w:rsid w:val="00B14020"/>
    <w:rsid w:val="00B14083"/>
    <w:rsid w:val="00B142E8"/>
    <w:rsid w:val="00B144E4"/>
    <w:rsid w:val="00B1450E"/>
    <w:rsid w:val="00B14705"/>
    <w:rsid w:val="00B14720"/>
    <w:rsid w:val="00B14D1D"/>
    <w:rsid w:val="00B14D5C"/>
    <w:rsid w:val="00B14EB3"/>
    <w:rsid w:val="00B152A1"/>
    <w:rsid w:val="00B15597"/>
    <w:rsid w:val="00B1566D"/>
    <w:rsid w:val="00B15914"/>
    <w:rsid w:val="00B15BA1"/>
    <w:rsid w:val="00B15C1D"/>
    <w:rsid w:val="00B15CEB"/>
    <w:rsid w:val="00B15DA5"/>
    <w:rsid w:val="00B1604D"/>
    <w:rsid w:val="00B161B5"/>
    <w:rsid w:val="00B16340"/>
    <w:rsid w:val="00B1639B"/>
    <w:rsid w:val="00B16933"/>
    <w:rsid w:val="00B16C97"/>
    <w:rsid w:val="00B16DB6"/>
    <w:rsid w:val="00B16FE9"/>
    <w:rsid w:val="00B17493"/>
    <w:rsid w:val="00B174DD"/>
    <w:rsid w:val="00B175D6"/>
    <w:rsid w:val="00B17E13"/>
    <w:rsid w:val="00B17E62"/>
    <w:rsid w:val="00B17E7C"/>
    <w:rsid w:val="00B17FDA"/>
    <w:rsid w:val="00B20013"/>
    <w:rsid w:val="00B201A0"/>
    <w:rsid w:val="00B2038B"/>
    <w:rsid w:val="00B206BE"/>
    <w:rsid w:val="00B20881"/>
    <w:rsid w:val="00B208DA"/>
    <w:rsid w:val="00B20C87"/>
    <w:rsid w:val="00B20DB3"/>
    <w:rsid w:val="00B20E4B"/>
    <w:rsid w:val="00B2100B"/>
    <w:rsid w:val="00B216A6"/>
    <w:rsid w:val="00B21A4A"/>
    <w:rsid w:val="00B21A64"/>
    <w:rsid w:val="00B21BE6"/>
    <w:rsid w:val="00B21E70"/>
    <w:rsid w:val="00B220A8"/>
    <w:rsid w:val="00B22139"/>
    <w:rsid w:val="00B22597"/>
    <w:rsid w:val="00B225FC"/>
    <w:rsid w:val="00B22A1F"/>
    <w:rsid w:val="00B22ACB"/>
    <w:rsid w:val="00B22C4B"/>
    <w:rsid w:val="00B22D70"/>
    <w:rsid w:val="00B22D96"/>
    <w:rsid w:val="00B22E01"/>
    <w:rsid w:val="00B23352"/>
    <w:rsid w:val="00B2367D"/>
    <w:rsid w:val="00B23759"/>
    <w:rsid w:val="00B237BC"/>
    <w:rsid w:val="00B238CC"/>
    <w:rsid w:val="00B23BF8"/>
    <w:rsid w:val="00B23C67"/>
    <w:rsid w:val="00B23D22"/>
    <w:rsid w:val="00B23EB4"/>
    <w:rsid w:val="00B240A9"/>
    <w:rsid w:val="00B24279"/>
    <w:rsid w:val="00B244A6"/>
    <w:rsid w:val="00B246F7"/>
    <w:rsid w:val="00B248E2"/>
    <w:rsid w:val="00B249D1"/>
    <w:rsid w:val="00B24AAB"/>
    <w:rsid w:val="00B24F1E"/>
    <w:rsid w:val="00B2525F"/>
    <w:rsid w:val="00B2541A"/>
    <w:rsid w:val="00B2543C"/>
    <w:rsid w:val="00B25554"/>
    <w:rsid w:val="00B255E2"/>
    <w:rsid w:val="00B25839"/>
    <w:rsid w:val="00B25880"/>
    <w:rsid w:val="00B25966"/>
    <w:rsid w:val="00B25A17"/>
    <w:rsid w:val="00B25DE3"/>
    <w:rsid w:val="00B25E27"/>
    <w:rsid w:val="00B25EDF"/>
    <w:rsid w:val="00B25FEF"/>
    <w:rsid w:val="00B2600C"/>
    <w:rsid w:val="00B26079"/>
    <w:rsid w:val="00B26804"/>
    <w:rsid w:val="00B26BF8"/>
    <w:rsid w:val="00B27048"/>
    <w:rsid w:val="00B277AD"/>
    <w:rsid w:val="00B277B0"/>
    <w:rsid w:val="00B27A47"/>
    <w:rsid w:val="00B3022E"/>
    <w:rsid w:val="00B30368"/>
    <w:rsid w:val="00B305FB"/>
    <w:rsid w:val="00B306A8"/>
    <w:rsid w:val="00B306BF"/>
    <w:rsid w:val="00B307A2"/>
    <w:rsid w:val="00B30924"/>
    <w:rsid w:val="00B3105E"/>
    <w:rsid w:val="00B316E5"/>
    <w:rsid w:val="00B31953"/>
    <w:rsid w:val="00B31A60"/>
    <w:rsid w:val="00B31C62"/>
    <w:rsid w:val="00B31CF7"/>
    <w:rsid w:val="00B31F50"/>
    <w:rsid w:val="00B321C0"/>
    <w:rsid w:val="00B324F4"/>
    <w:rsid w:val="00B32611"/>
    <w:rsid w:val="00B32648"/>
    <w:rsid w:val="00B32C6C"/>
    <w:rsid w:val="00B32E61"/>
    <w:rsid w:val="00B331A9"/>
    <w:rsid w:val="00B332CC"/>
    <w:rsid w:val="00B3332D"/>
    <w:rsid w:val="00B33389"/>
    <w:rsid w:val="00B33481"/>
    <w:rsid w:val="00B33A0F"/>
    <w:rsid w:val="00B33B4B"/>
    <w:rsid w:val="00B33C6D"/>
    <w:rsid w:val="00B33E11"/>
    <w:rsid w:val="00B33F40"/>
    <w:rsid w:val="00B340F1"/>
    <w:rsid w:val="00B34221"/>
    <w:rsid w:val="00B3429A"/>
    <w:rsid w:val="00B34600"/>
    <w:rsid w:val="00B34921"/>
    <w:rsid w:val="00B34B77"/>
    <w:rsid w:val="00B34F59"/>
    <w:rsid w:val="00B358DB"/>
    <w:rsid w:val="00B359B4"/>
    <w:rsid w:val="00B35EFA"/>
    <w:rsid w:val="00B35F03"/>
    <w:rsid w:val="00B362DC"/>
    <w:rsid w:val="00B36705"/>
    <w:rsid w:val="00B367F2"/>
    <w:rsid w:val="00B36868"/>
    <w:rsid w:val="00B369B1"/>
    <w:rsid w:val="00B37025"/>
    <w:rsid w:val="00B372F6"/>
    <w:rsid w:val="00B3734F"/>
    <w:rsid w:val="00B3752C"/>
    <w:rsid w:val="00B37806"/>
    <w:rsid w:val="00B37DF1"/>
    <w:rsid w:val="00B37E62"/>
    <w:rsid w:val="00B37FB7"/>
    <w:rsid w:val="00B40015"/>
    <w:rsid w:val="00B40026"/>
    <w:rsid w:val="00B4016F"/>
    <w:rsid w:val="00B402DC"/>
    <w:rsid w:val="00B40584"/>
    <w:rsid w:val="00B40695"/>
    <w:rsid w:val="00B406E9"/>
    <w:rsid w:val="00B4083E"/>
    <w:rsid w:val="00B40CCB"/>
    <w:rsid w:val="00B40CE9"/>
    <w:rsid w:val="00B40D02"/>
    <w:rsid w:val="00B41328"/>
    <w:rsid w:val="00B41618"/>
    <w:rsid w:val="00B416C8"/>
    <w:rsid w:val="00B41C18"/>
    <w:rsid w:val="00B41E68"/>
    <w:rsid w:val="00B41E7B"/>
    <w:rsid w:val="00B41FFF"/>
    <w:rsid w:val="00B42401"/>
    <w:rsid w:val="00B42535"/>
    <w:rsid w:val="00B42963"/>
    <w:rsid w:val="00B42AAD"/>
    <w:rsid w:val="00B42BC1"/>
    <w:rsid w:val="00B42C86"/>
    <w:rsid w:val="00B42D8E"/>
    <w:rsid w:val="00B42DE5"/>
    <w:rsid w:val="00B42F03"/>
    <w:rsid w:val="00B42F1E"/>
    <w:rsid w:val="00B4308A"/>
    <w:rsid w:val="00B431F0"/>
    <w:rsid w:val="00B43390"/>
    <w:rsid w:val="00B436BD"/>
    <w:rsid w:val="00B43870"/>
    <w:rsid w:val="00B43D22"/>
    <w:rsid w:val="00B4416C"/>
    <w:rsid w:val="00B443A1"/>
    <w:rsid w:val="00B444FC"/>
    <w:rsid w:val="00B449E2"/>
    <w:rsid w:val="00B449EE"/>
    <w:rsid w:val="00B44B44"/>
    <w:rsid w:val="00B44C1F"/>
    <w:rsid w:val="00B451EF"/>
    <w:rsid w:val="00B45370"/>
    <w:rsid w:val="00B4556B"/>
    <w:rsid w:val="00B455FE"/>
    <w:rsid w:val="00B45CC8"/>
    <w:rsid w:val="00B45D1F"/>
    <w:rsid w:val="00B45D8B"/>
    <w:rsid w:val="00B45DEA"/>
    <w:rsid w:val="00B45F04"/>
    <w:rsid w:val="00B46046"/>
    <w:rsid w:val="00B464AA"/>
    <w:rsid w:val="00B4670B"/>
    <w:rsid w:val="00B4685F"/>
    <w:rsid w:val="00B46B15"/>
    <w:rsid w:val="00B46C22"/>
    <w:rsid w:val="00B46F64"/>
    <w:rsid w:val="00B473F3"/>
    <w:rsid w:val="00B47477"/>
    <w:rsid w:val="00B4751E"/>
    <w:rsid w:val="00B47617"/>
    <w:rsid w:val="00B479C7"/>
    <w:rsid w:val="00B47B62"/>
    <w:rsid w:val="00B47B79"/>
    <w:rsid w:val="00B47D2D"/>
    <w:rsid w:val="00B47DC7"/>
    <w:rsid w:val="00B47F54"/>
    <w:rsid w:val="00B5000B"/>
    <w:rsid w:val="00B50122"/>
    <w:rsid w:val="00B5029B"/>
    <w:rsid w:val="00B503A9"/>
    <w:rsid w:val="00B506FB"/>
    <w:rsid w:val="00B508BF"/>
    <w:rsid w:val="00B509FB"/>
    <w:rsid w:val="00B50AD5"/>
    <w:rsid w:val="00B50DD5"/>
    <w:rsid w:val="00B50E85"/>
    <w:rsid w:val="00B50FD3"/>
    <w:rsid w:val="00B51064"/>
    <w:rsid w:val="00B510B5"/>
    <w:rsid w:val="00B510FE"/>
    <w:rsid w:val="00B5137A"/>
    <w:rsid w:val="00B515D9"/>
    <w:rsid w:val="00B5167D"/>
    <w:rsid w:val="00B51861"/>
    <w:rsid w:val="00B51866"/>
    <w:rsid w:val="00B518A5"/>
    <w:rsid w:val="00B518E2"/>
    <w:rsid w:val="00B519CC"/>
    <w:rsid w:val="00B51F63"/>
    <w:rsid w:val="00B52219"/>
    <w:rsid w:val="00B522ED"/>
    <w:rsid w:val="00B52456"/>
    <w:rsid w:val="00B5257F"/>
    <w:rsid w:val="00B52847"/>
    <w:rsid w:val="00B52865"/>
    <w:rsid w:val="00B528C9"/>
    <w:rsid w:val="00B5298D"/>
    <w:rsid w:val="00B52E2F"/>
    <w:rsid w:val="00B52F55"/>
    <w:rsid w:val="00B53290"/>
    <w:rsid w:val="00B532D7"/>
    <w:rsid w:val="00B53357"/>
    <w:rsid w:val="00B535E7"/>
    <w:rsid w:val="00B53AB4"/>
    <w:rsid w:val="00B53ACD"/>
    <w:rsid w:val="00B53C47"/>
    <w:rsid w:val="00B53D5A"/>
    <w:rsid w:val="00B540C6"/>
    <w:rsid w:val="00B5413D"/>
    <w:rsid w:val="00B5440A"/>
    <w:rsid w:val="00B5444F"/>
    <w:rsid w:val="00B5467C"/>
    <w:rsid w:val="00B5472C"/>
    <w:rsid w:val="00B5496B"/>
    <w:rsid w:val="00B549A9"/>
    <w:rsid w:val="00B54A8D"/>
    <w:rsid w:val="00B54C89"/>
    <w:rsid w:val="00B54F05"/>
    <w:rsid w:val="00B55118"/>
    <w:rsid w:val="00B551A7"/>
    <w:rsid w:val="00B553EB"/>
    <w:rsid w:val="00B5571C"/>
    <w:rsid w:val="00B55786"/>
    <w:rsid w:val="00B5582A"/>
    <w:rsid w:val="00B56431"/>
    <w:rsid w:val="00B565EF"/>
    <w:rsid w:val="00B56703"/>
    <w:rsid w:val="00B56784"/>
    <w:rsid w:val="00B56911"/>
    <w:rsid w:val="00B56BE1"/>
    <w:rsid w:val="00B56C8D"/>
    <w:rsid w:val="00B56F12"/>
    <w:rsid w:val="00B56F68"/>
    <w:rsid w:val="00B56F75"/>
    <w:rsid w:val="00B56FF3"/>
    <w:rsid w:val="00B573EB"/>
    <w:rsid w:val="00B573FD"/>
    <w:rsid w:val="00B5743C"/>
    <w:rsid w:val="00B574B0"/>
    <w:rsid w:val="00B57533"/>
    <w:rsid w:val="00B577EB"/>
    <w:rsid w:val="00B57959"/>
    <w:rsid w:val="00B57A80"/>
    <w:rsid w:val="00B57C84"/>
    <w:rsid w:val="00B57E46"/>
    <w:rsid w:val="00B60161"/>
    <w:rsid w:val="00B603A0"/>
    <w:rsid w:val="00B603CC"/>
    <w:rsid w:val="00B607F4"/>
    <w:rsid w:val="00B60891"/>
    <w:rsid w:val="00B609E0"/>
    <w:rsid w:val="00B60A0E"/>
    <w:rsid w:val="00B60B27"/>
    <w:rsid w:val="00B60BC0"/>
    <w:rsid w:val="00B612E4"/>
    <w:rsid w:val="00B614C0"/>
    <w:rsid w:val="00B6150F"/>
    <w:rsid w:val="00B61774"/>
    <w:rsid w:val="00B619BE"/>
    <w:rsid w:val="00B61B3A"/>
    <w:rsid w:val="00B61C33"/>
    <w:rsid w:val="00B61C62"/>
    <w:rsid w:val="00B61D71"/>
    <w:rsid w:val="00B61DCC"/>
    <w:rsid w:val="00B61E1E"/>
    <w:rsid w:val="00B620CE"/>
    <w:rsid w:val="00B62112"/>
    <w:rsid w:val="00B6234C"/>
    <w:rsid w:val="00B6248F"/>
    <w:rsid w:val="00B6275E"/>
    <w:rsid w:val="00B62AB8"/>
    <w:rsid w:val="00B62E30"/>
    <w:rsid w:val="00B62EDF"/>
    <w:rsid w:val="00B6309F"/>
    <w:rsid w:val="00B636E7"/>
    <w:rsid w:val="00B63AB3"/>
    <w:rsid w:val="00B63E1B"/>
    <w:rsid w:val="00B63EA7"/>
    <w:rsid w:val="00B6414A"/>
    <w:rsid w:val="00B6436E"/>
    <w:rsid w:val="00B643EE"/>
    <w:rsid w:val="00B64443"/>
    <w:rsid w:val="00B6460A"/>
    <w:rsid w:val="00B6472F"/>
    <w:rsid w:val="00B6480E"/>
    <w:rsid w:val="00B64976"/>
    <w:rsid w:val="00B649D9"/>
    <w:rsid w:val="00B64B40"/>
    <w:rsid w:val="00B64DFE"/>
    <w:rsid w:val="00B650A0"/>
    <w:rsid w:val="00B6521F"/>
    <w:rsid w:val="00B65348"/>
    <w:rsid w:val="00B653D0"/>
    <w:rsid w:val="00B65478"/>
    <w:rsid w:val="00B655D1"/>
    <w:rsid w:val="00B65667"/>
    <w:rsid w:val="00B658EF"/>
    <w:rsid w:val="00B65927"/>
    <w:rsid w:val="00B65A1C"/>
    <w:rsid w:val="00B65B7A"/>
    <w:rsid w:val="00B65C76"/>
    <w:rsid w:val="00B65D17"/>
    <w:rsid w:val="00B65DED"/>
    <w:rsid w:val="00B66079"/>
    <w:rsid w:val="00B66280"/>
    <w:rsid w:val="00B6628A"/>
    <w:rsid w:val="00B664D6"/>
    <w:rsid w:val="00B66564"/>
    <w:rsid w:val="00B66589"/>
    <w:rsid w:val="00B66794"/>
    <w:rsid w:val="00B668C6"/>
    <w:rsid w:val="00B66B0D"/>
    <w:rsid w:val="00B66B42"/>
    <w:rsid w:val="00B66B77"/>
    <w:rsid w:val="00B66BFF"/>
    <w:rsid w:val="00B66FD6"/>
    <w:rsid w:val="00B66FE2"/>
    <w:rsid w:val="00B670D0"/>
    <w:rsid w:val="00B67104"/>
    <w:rsid w:val="00B6742D"/>
    <w:rsid w:val="00B6747E"/>
    <w:rsid w:val="00B67496"/>
    <w:rsid w:val="00B67629"/>
    <w:rsid w:val="00B6778D"/>
    <w:rsid w:val="00B677AD"/>
    <w:rsid w:val="00B67B7A"/>
    <w:rsid w:val="00B67B95"/>
    <w:rsid w:val="00B67EA9"/>
    <w:rsid w:val="00B67FF7"/>
    <w:rsid w:val="00B7009B"/>
    <w:rsid w:val="00B7017E"/>
    <w:rsid w:val="00B70263"/>
    <w:rsid w:val="00B703AE"/>
    <w:rsid w:val="00B70429"/>
    <w:rsid w:val="00B706E9"/>
    <w:rsid w:val="00B707B6"/>
    <w:rsid w:val="00B70ABC"/>
    <w:rsid w:val="00B70B0B"/>
    <w:rsid w:val="00B70B39"/>
    <w:rsid w:val="00B70DCD"/>
    <w:rsid w:val="00B712D2"/>
    <w:rsid w:val="00B713E3"/>
    <w:rsid w:val="00B7152A"/>
    <w:rsid w:val="00B716CA"/>
    <w:rsid w:val="00B718BB"/>
    <w:rsid w:val="00B71B4D"/>
    <w:rsid w:val="00B71EE3"/>
    <w:rsid w:val="00B71FC8"/>
    <w:rsid w:val="00B72333"/>
    <w:rsid w:val="00B72747"/>
    <w:rsid w:val="00B728D2"/>
    <w:rsid w:val="00B72BFF"/>
    <w:rsid w:val="00B72C3A"/>
    <w:rsid w:val="00B72D11"/>
    <w:rsid w:val="00B72E0C"/>
    <w:rsid w:val="00B72EA6"/>
    <w:rsid w:val="00B730DF"/>
    <w:rsid w:val="00B7323E"/>
    <w:rsid w:val="00B732E7"/>
    <w:rsid w:val="00B735F8"/>
    <w:rsid w:val="00B73AB0"/>
    <w:rsid w:val="00B73ACD"/>
    <w:rsid w:val="00B73BDC"/>
    <w:rsid w:val="00B73FD0"/>
    <w:rsid w:val="00B7409B"/>
    <w:rsid w:val="00B744AC"/>
    <w:rsid w:val="00B744D1"/>
    <w:rsid w:val="00B745F8"/>
    <w:rsid w:val="00B74763"/>
    <w:rsid w:val="00B74BEA"/>
    <w:rsid w:val="00B74F72"/>
    <w:rsid w:val="00B75036"/>
    <w:rsid w:val="00B75264"/>
    <w:rsid w:val="00B75406"/>
    <w:rsid w:val="00B75436"/>
    <w:rsid w:val="00B75512"/>
    <w:rsid w:val="00B7551B"/>
    <w:rsid w:val="00B756C0"/>
    <w:rsid w:val="00B7578D"/>
    <w:rsid w:val="00B7594C"/>
    <w:rsid w:val="00B75BF6"/>
    <w:rsid w:val="00B75CA0"/>
    <w:rsid w:val="00B75CB3"/>
    <w:rsid w:val="00B75D34"/>
    <w:rsid w:val="00B75D7E"/>
    <w:rsid w:val="00B75FF9"/>
    <w:rsid w:val="00B76060"/>
    <w:rsid w:val="00B760D2"/>
    <w:rsid w:val="00B76130"/>
    <w:rsid w:val="00B76277"/>
    <w:rsid w:val="00B7659D"/>
    <w:rsid w:val="00B765B6"/>
    <w:rsid w:val="00B766DF"/>
    <w:rsid w:val="00B7688A"/>
    <w:rsid w:val="00B76A98"/>
    <w:rsid w:val="00B76B85"/>
    <w:rsid w:val="00B76B93"/>
    <w:rsid w:val="00B77287"/>
    <w:rsid w:val="00B7772E"/>
    <w:rsid w:val="00B7787E"/>
    <w:rsid w:val="00B77B7F"/>
    <w:rsid w:val="00B77C9E"/>
    <w:rsid w:val="00B77DB0"/>
    <w:rsid w:val="00B77DDB"/>
    <w:rsid w:val="00B803B2"/>
    <w:rsid w:val="00B8049A"/>
    <w:rsid w:val="00B804B8"/>
    <w:rsid w:val="00B80733"/>
    <w:rsid w:val="00B808E4"/>
    <w:rsid w:val="00B80F1B"/>
    <w:rsid w:val="00B81243"/>
    <w:rsid w:val="00B81291"/>
    <w:rsid w:val="00B81535"/>
    <w:rsid w:val="00B815E2"/>
    <w:rsid w:val="00B81742"/>
    <w:rsid w:val="00B818D8"/>
    <w:rsid w:val="00B81A85"/>
    <w:rsid w:val="00B81C97"/>
    <w:rsid w:val="00B81DAA"/>
    <w:rsid w:val="00B81DC9"/>
    <w:rsid w:val="00B81E95"/>
    <w:rsid w:val="00B822A7"/>
    <w:rsid w:val="00B826A0"/>
    <w:rsid w:val="00B82B14"/>
    <w:rsid w:val="00B82B5D"/>
    <w:rsid w:val="00B82BC5"/>
    <w:rsid w:val="00B82C62"/>
    <w:rsid w:val="00B82CED"/>
    <w:rsid w:val="00B82D17"/>
    <w:rsid w:val="00B8300F"/>
    <w:rsid w:val="00B830AC"/>
    <w:rsid w:val="00B83409"/>
    <w:rsid w:val="00B8344F"/>
    <w:rsid w:val="00B837C4"/>
    <w:rsid w:val="00B8384E"/>
    <w:rsid w:val="00B8396B"/>
    <w:rsid w:val="00B83D27"/>
    <w:rsid w:val="00B83E1F"/>
    <w:rsid w:val="00B83E96"/>
    <w:rsid w:val="00B83EA8"/>
    <w:rsid w:val="00B840FB"/>
    <w:rsid w:val="00B845EC"/>
    <w:rsid w:val="00B84793"/>
    <w:rsid w:val="00B8494A"/>
    <w:rsid w:val="00B84CCC"/>
    <w:rsid w:val="00B84D9E"/>
    <w:rsid w:val="00B84EE5"/>
    <w:rsid w:val="00B84FB1"/>
    <w:rsid w:val="00B851BB"/>
    <w:rsid w:val="00B85550"/>
    <w:rsid w:val="00B85685"/>
    <w:rsid w:val="00B856A8"/>
    <w:rsid w:val="00B85702"/>
    <w:rsid w:val="00B85938"/>
    <w:rsid w:val="00B85A0B"/>
    <w:rsid w:val="00B85BD2"/>
    <w:rsid w:val="00B860E1"/>
    <w:rsid w:val="00B86109"/>
    <w:rsid w:val="00B861EE"/>
    <w:rsid w:val="00B86365"/>
    <w:rsid w:val="00B86366"/>
    <w:rsid w:val="00B86484"/>
    <w:rsid w:val="00B86B55"/>
    <w:rsid w:val="00B86BDE"/>
    <w:rsid w:val="00B86E52"/>
    <w:rsid w:val="00B86FCE"/>
    <w:rsid w:val="00B87106"/>
    <w:rsid w:val="00B871C3"/>
    <w:rsid w:val="00B8727B"/>
    <w:rsid w:val="00B873B3"/>
    <w:rsid w:val="00B87572"/>
    <w:rsid w:val="00B8775E"/>
    <w:rsid w:val="00B87863"/>
    <w:rsid w:val="00B87889"/>
    <w:rsid w:val="00B87A84"/>
    <w:rsid w:val="00B87CB3"/>
    <w:rsid w:val="00B87D0C"/>
    <w:rsid w:val="00B90040"/>
    <w:rsid w:val="00B90244"/>
    <w:rsid w:val="00B90736"/>
    <w:rsid w:val="00B90742"/>
    <w:rsid w:val="00B90930"/>
    <w:rsid w:val="00B90AF0"/>
    <w:rsid w:val="00B90CBE"/>
    <w:rsid w:val="00B90DBF"/>
    <w:rsid w:val="00B90EB2"/>
    <w:rsid w:val="00B90F49"/>
    <w:rsid w:val="00B9111F"/>
    <w:rsid w:val="00B911E1"/>
    <w:rsid w:val="00B91294"/>
    <w:rsid w:val="00B91333"/>
    <w:rsid w:val="00B913CE"/>
    <w:rsid w:val="00B915E7"/>
    <w:rsid w:val="00B915F4"/>
    <w:rsid w:val="00B91755"/>
    <w:rsid w:val="00B9177E"/>
    <w:rsid w:val="00B91A6C"/>
    <w:rsid w:val="00B91B48"/>
    <w:rsid w:val="00B91B89"/>
    <w:rsid w:val="00B91BDB"/>
    <w:rsid w:val="00B91D22"/>
    <w:rsid w:val="00B91D63"/>
    <w:rsid w:val="00B91DE1"/>
    <w:rsid w:val="00B9205C"/>
    <w:rsid w:val="00B9224F"/>
    <w:rsid w:val="00B92278"/>
    <w:rsid w:val="00B9250A"/>
    <w:rsid w:val="00B925AF"/>
    <w:rsid w:val="00B926DE"/>
    <w:rsid w:val="00B92BC6"/>
    <w:rsid w:val="00B92CD3"/>
    <w:rsid w:val="00B92EE0"/>
    <w:rsid w:val="00B92F54"/>
    <w:rsid w:val="00B92FA3"/>
    <w:rsid w:val="00B92FD0"/>
    <w:rsid w:val="00B93163"/>
    <w:rsid w:val="00B93240"/>
    <w:rsid w:val="00B93401"/>
    <w:rsid w:val="00B9362C"/>
    <w:rsid w:val="00B936FA"/>
    <w:rsid w:val="00B937E9"/>
    <w:rsid w:val="00B937F5"/>
    <w:rsid w:val="00B93DAD"/>
    <w:rsid w:val="00B93EAC"/>
    <w:rsid w:val="00B93F69"/>
    <w:rsid w:val="00B94002"/>
    <w:rsid w:val="00B94098"/>
    <w:rsid w:val="00B940A6"/>
    <w:rsid w:val="00B94314"/>
    <w:rsid w:val="00B949CF"/>
    <w:rsid w:val="00B94A0F"/>
    <w:rsid w:val="00B94F5F"/>
    <w:rsid w:val="00B950A3"/>
    <w:rsid w:val="00B952DB"/>
    <w:rsid w:val="00B95347"/>
    <w:rsid w:val="00B9548D"/>
    <w:rsid w:val="00B9551A"/>
    <w:rsid w:val="00B95534"/>
    <w:rsid w:val="00B9574D"/>
    <w:rsid w:val="00B957CE"/>
    <w:rsid w:val="00B95946"/>
    <w:rsid w:val="00B95ADF"/>
    <w:rsid w:val="00B95B81"/>
    <w:rsid w:val="00B95BE8"/>
    <w:rsid w:val="00B95C5B"/>
    <w:rsid w:val="00B95CAB"/>
    <w:rsid w:val="00B95D53"/>
    <w:rsid w:val="00B95E6E"/>
    <w:rsid w:val="00B9617D"/>
    <w:rsid w:val="00B96464"/>
    <w:rsid w:val="00B966CA"/>
    <w:rsid w:val="00B96795"/>
    <w:rsid w:val="00B96874"/>
    <w:rsid w:val="00B9692C"/>
    <w:rsid w:val="00B96937"/>
    <w:rsid w:val="00B96984"/>
    <w:rsid w:val="00B96A28"/>
    <w:rsid w:val="00B96BBB"/>
    <w:rsid w:val="00B96C0F"/>
    <w:rsid w:val="00B96CBE"/>
    <w:rsid w:val="00B97008"/>
    <w:rsid w:val="00B97016"/>
    <w:rsid w:val="00B9704C"/>
    <w:rsid w:val="00B97367"/>
    <w:rsid w:val="00B975E4"/>
    <w:rsid w:val="00B9772B"/>
    <w:rsid w:val="00B97A15"/>
    <w:rsid w:val="00BA0019"/>
    <w:rsid w:val="00BA0094"/>
    <w:rsid w:val="00BA01EF"/>
    <w:rsid w:val="00BA03E3"/>
    <w:rsid w:val="00BA0A89"/>
    <w:rsid w:val="00BA0B9E"/>
    <w:rsid w:val="00BA1106"/>
    <w:rsid w:val="00BA1208"/>
    <w:rsid w:val="00BA1293"/>
    <w:rsid w:val="00BA162A"/>
    <w:rsid w:val="00BA17B3"/>
    <w:rsid w:val="00BA1998"/>
    <w:rsid w:val="00BA2369"/>
    <w:rsid w:val="00BA23D4"/>
    <w:rsid w:val="00BA2488"/>
    <w:rsid w:val="00BA2522"/>
    <w:rsid w:val="00BA259D"/>
    <w:rsid w:val="00BA2650"/>
    <w:rsid w:val="00BA282B"/>
    <w:rsid w:val="00BA28BE"/>
    <w:rsid w:val="00BA28F5"/>
    <w:rsid w:val="00BA2A35"/>
    <w:rsid w:val="00BA2ADD"/>
    <w:rsid w:val="00BA2F85"/>
    <w:rsid w:val="00BA2FEA"/>
    <w:rsid w:val="00BA3227"/>
    <w:rsid w:val="00BA33DD"/>
    <w:rsid w:val="00BA340B"/>
    <w:rsid w:val="00BA3490"/>
    <w:rsid w:val="00BA3797"/>
    <w:rsid w:val="00BA3890"/>
    <w:rsid w:val="00BA39F8"/>
    <w:rsid w:val="00BA3A82"/>
    <w:rsid w:val="00BA3C57"/>
    <w:rsid w:val="00BA3F3E"/>
    <w:rsid w:val="00BA3FCD"/>
    <w:rsid w:val="00BA40D5"/>
    <w:rsid w:val="00BA41E5"/>
    <w:rsid w:val="00BA4589"/>
    <w:rsid w:val="00BA4DB8"/>
    <w:rsid w:val="00BA4F0F"/>
    <w:rsid w:val="00BA500E"/>
    <w:rsid w:val="00BA52E4"/>
    <w:rsid w:val="00BA53D8"/>
    <w:rsid w:val="00BA547D"/>
    <w:rsid w:val="00BA5514"/>
    <w:rsid w:val="00BA571E"/>
    <w:rsid w:val="00BA5806"/>
    <w:rsid w:val="00BA58BB"/>
    <w:rsid w:val="00BA5ABA"/>
    <w:rsid w:val="00BA5AF1"/>
    <w:rsid w:val="00BA5EBF"/>
    <w:rsid w:val="00BA6000"/>
    <w:rsid w:val="00BA65F9"/>
    <w:rsid w:val="00BA682F"/>
    <w:rsid w:val="00BA68B8"/>
    <w:rsid w:val="00BA6B9B"/>
    <w:rsid w:val="00BA6D29"/>
    <w:rsid w:val="00BA6D70"/>
    <w:rsid w:val="00BA6DBF"/>
    <w:rsid w:val="00BA6F6C"/>
    <w:rsid w:val="00BA72F5"/>
    <w:rsid w:val="00BA7415"/>
    <w:rsid w:val="00BA769C"/>
    <w:rsid w:val="00BA7A38"/>
    <w:rsid w:val="00BA7BA4"/>
    <w:rsid w:val="00BA7C9E"/>
    <w:rsid w:val="00BA7CCA"/>
    <w:rsid w:val="00BA7FF3"/>
    <w:rsid w:val="00BB029D"/>
    <w:rsid w:val="00BB036A"/>
    <w:rsid w:val="00BB05FD"/>
    <w:rsid w:val="00BB066A"/>
    <w:rsid w:val="00BB0676"/>
    <w:rsid w:val="00BB0D55"/>
    <w:rsid w:val="00BB1006"/>
    <w:rsid w:val="00BB11D8"/>
    <w:rsid w:val="00BB1213"/>
    <w:rsid w:val="00BB14D3"/>
    <w:rsid w:val="00BB169D"/>
    <w:rsid w:val="00BB16F3"/>
    <w:rsid w:val="00BB1825"/>
    <w:rsid w:val="00BB19D4"/>
    <w:rsid w:val="00BB1AD5"/>
    <w:rsid w:val="00BB1F66"/>
    <w:rsid w:val="00BB2027"/>
    <w:rsid w:val="00BB244F"/>
    <w:rsid w:val="00BB24EC"/>
    <w:rsid w:val="00BB2776"/>
    <w:rsid w:val="00BB29F9"/>
    <w:rsid w:val="00BB2F83"/>
    <w:rsid w:val="00BB32BC"/>
    <w:rsid w:val="00BB32DF"/>
    <w:rsid w:val="00BB32FC"/>
    <w:rsid w:val="00BB339D"/>
    <w:rsid w:val="00BB3450"/>
    <w:rsid w:val="00BB34CA"/>
    <w:rsid w:val="00BB3599"/>
    <w:rsid w:val="00BB3767"/>
    <w:rsid w:val="00BB3DE0"/>
    <w:rsid w:val="00BB3FA3"/>
    <w:rsid w:val="00BB3FC2"/>
    <w:rsid w:val="00BB4093"/>
    <w:rsid w:val="00BB40F3"/>
    <w:rsid w:val="00BB4154"/>
    <w:rsid w:val="00BB431E"/>
    <w:rsid w:val="00BB4464"/>
    <w:rsid w:val="00BB4581"/>
    <w:rsid w:val="00BB47A0"/>
    <w:rsid w:val="00BB4895"/>
    <w:rsid w:val="00BB4AE4"/>
    <w:rsid w:val="00BB4B35"/>
    <w:rsid w:val="00BB4B86"/>
    <w:rsid w:val="00BB4BE5"/>
    <w:rsid w:val="00BB4D12"/>
    <w:rsid w:val="00BB4D4E"/>
    <w:rsid w:val="00BB4E04"/>
    <w:rsid w:val="00BB4E64"/>
    <w:rsid w:val="00BB4ED3"/>
    <w:rsid w:val="00BB5232"/>
    <w:rsid w:val="00BB52E3"/>
    <w:rsid w:val="00BB530E"/>
    <w:rsid w:val="00BB5952"/>
    <w:rsid w:val="00BB5A0E"/>
    <w:rsid w:val="00BB5A26"/>
    <w:rsid w:val="00BB5AFD"/>
    <w:rsid w:val="00BB5D21"/>
    <w:rsid w:val="00BB5F3D"/>
    <w:rsid w:val="00BB6017"/>
    <w:rsid w:val="00BB6056"/>
    <w:rsid w:val="00BB631C"/>
    <w:rsid w:val="00BB6456"/>
    <w:rsid w:val="00BB65F6"/>
    <w:rsid w:val="00BB6608"/>
    <w:rsid w:val="00BB676D"/>
    <w:rsid w:val="00BB6809"/>
    <w:rsid w:val="00BB685A"/>
    <w:rsid w:val="00BB68D6"/>
    <w:rsid w:val="00BB6E82"/>
    <w:rsid w:val="00BB6F21"/>
    <w:rsid w:val="00BB6FC2"/>
    <w:rsid w:val="00BB7053"/>
    <w:rsid w:val="00BB7582"/>
    <w:rsid w:val="00BB760E"/>
    <w:rsid w:val="00BB7811"/>
    <w:rsid w:val="00BB7841"/>
    <w:rsid w:val="00BB786B"/>
    <w:rsid w:val="00BB7B3F"/>
    <w:rsid w:val="00BB7BBD"/>
    <w:rsid w:val="00BB7CA0"/>
    <w:rsid w:val="00BB7DE8"/>
    <w:rsid w:val="00BC0326"/>
    <w:rsid w:val="00BC045A"/>
    <w:rsid w:val="00BC0769"/>
    <w:rsid w:val="00BC088A"/>
    <w:rsid w:val="00BC0A83"/>
    <w:rsid w:val="00BC0AD7"/>
    <w:rsid w:val="00BC0D2A"/>
    <w:rsid w:val="00BC0E87"/>
    <w:rsid w:val="00BC0EFB"/>
    <w:rsid w:val="00BC1035"/>
    <w:rsid w:val="00BC113F"/>
    <w:rsid w:val="00BC12F4"/>
    <w:rsid w:val="00BC131E"/>
    <w:rsid w:val="00BC143B"/>
    <w:rsid w:val="00BC1948"/>
    <w:rsid w:val="00BC1A25"/>
    <w:rsid w:val="00BC1C0B"/>
    <w:rsid w:val="00BC1C0D"/>
    <w:rsid w:val="00BC1CE3"/>
    <w:rsid w:val="00BC1D9E"/>
    <w:rsid w:val="00BC1E01"/>
    <w:rsid w:val="00BC1E24"/>
    <w:rsid w:val="00BC2250"/>
    <w:rsid w:val="00BC2504"/>
    <w:rsid w:val="00BC25E0"/>
    <w:rsid w:val="00BC2682"/>
    <w:rsid w:val="00BC2888"/>
    <w:rsid w:val="00BC2AE3"/>
    <w:rsid w:val="00BC2B47"/>
    <w:rsid w:val="00BC2E84"/>
    <w:rsid w:val="00BC2EE0"/>
    <w:rsid w:val="00BC2FB6"/>
    <w:rsid w:val="00BC30E9"/>
    <w:rsid w:val="00BC319D"/>
    <w:rsid w:val="00BC3354"/>
    <w:rsid w:val="00BC376D"/>
    <w:rsid w:val="00BC3932"/>
    <w:rsid w:val="00BC3C16"/>
    <w:rsid w:val="00BC3D44"/>
    <w:rsid w:val="00BC3DB7"/>
    <w:rsid w:val="00BC4172"/>
    <w:rsid w:val="00BC4522"/>
    <w:rsid w:val="00BC4759"/>
    <w:rsid w:val="00BC494D"/>
    <w:rsid w:val="00BC4B92"/>
    <w:rsid w:val="00BC4BC5"/>
    <w:rsid w:val="00BC5119"/>
    <w:rsid w:val="00BC52B8"/>
    <w:rsid w:val="00BC52CB"/>
    <w:rsid w:val="00BC58AB"/>
    <w:rsid w:val="00BC5AEA"/>
    <w:rsid w:val="00BC5B78"/>
    <w:rsid w:val="00BC5C30"/>
    <w:rsid w:val="00BC5E97"/>
    <w:rsid w:val="00BC5EA8"/>
    <w:rsid w:val="00BC5FE0"/>
    <w:rsid w:val="00BC6057"/>
    <w:rsid w:val="00BC6302"/>
    <w:rsid w:val="00BC634C"/>
    <w:rsid w:val="00BC66C8"/>
    <w:rsid w:val="00BC685A"/>
    <w:rsid w:val="00BC689D"/>
    <w:rsid w:val="00BC6965"/>
    <w:rsid w:val="00BC69C0"/>
    <w:rsid w:val="00BC6AF2"/>
    <w:rsid w:val="00BC70C7"/>
    <w:rsid w:val="00BC70F2"/>
    <w:rsid w:val="00BC717A"/>
    <w:rsid w:val="00BC71BD"/>
    <w:rsid w:val="00BC7241"/>
    <w:rsid w:val="00BC72AF"/>
    <w:rsid w:val="00BC7594"/>
    <w:rsid w:val="00BC7601"/>
    <w:rsid w:val="00BC7A03"/>
    <w:rsid w:val="00BC7C01"/>
    <w:rsid w:val="00BC7C3F"/>
    <w:rsid w:val="00BC7C6B"/>
    <w:rsid w:val="00BC7C97"/>
    <w:rsid w:val="00BC7E85"/>
    <w:rsid w:val="00BC7F96"/>
    <w:rsid w:val="00BD01FA"/>
    <w:rsid w:val="00BD0685"/>
    <w:rsid w:val="00BD0785"/>
    <w:rsid w:val="00BD08E9"/>
    <w:rsid w:val="00BD09D9"/>
    <w:rsid w:val="00BD0B09"/>
    <w:rsid w:val="00BD0C69"/>
    <w:rsid w:val="00BD0DA4"/>
    <w:rsid w:val="00BD13FF"/>
    <w:rsid w:val="00BD1A40"/>
    <w:rsid w:val="00BD1A78"/>
    <w:rsid w:val="00BD1BD1"/>
    <w:rsid w:val="00BD1CE2"/>
    <w:rsid w:val="00BD200F"/>
    <w:rsid w:val="00BD2070"/>
    <w:rsid w:val="00BD216F"/>
    <w:rsid w:val="00BD2236"/>
    <w:rsid w:val="00BD2827"/>
    <w:rsid w:val="00BD2855"/>
    <w:rsid w:val="00BD2A7F"/>
    <w:rsid w:val="00BD2AA3"/>
    <w:rsid w:val="00BD2CD3"/>
    <w:rsid w:val="00BD2DA8"/>
    <w:rsid w:val="00BD2DD4"/>
    <w:rsid w:val="00BD2FDA"/>
    <w:rsid w:val="00BD3040"/>
    <w:rsid w:val="00BD3521"/>
    <w:rsid w:val="00BD3647"/>
    <w:rsid w:val="00BD3EB7"/>
    <w:rsid w:val="00BD409C"/>
    <w:rsid w:val="00BD4107"/>
    <w:rsid w:val="00BD426B"/>
    <w:rsid w:val="00BD43BE"/>
    <w:rsid w:val="00BD449C"/>
    <w:rsid w:val="00BD463F"/>
    <w:rsid w:val="00BD4888"/>
    <w:rsid w:val="00BD4ADD"/>
    <w:rsid w:val="00BD4EA8"/>
    <w:rsid w:val="00BD5052"/>
    <w:rsid w:val="00BD516D"/>
    <w:rsid w:val="00BD5243"/>
    <w:rsid w:val="00BD52C3"/>
    <w:rsid w:val="00BD53EE"/>
    <w:rsid w:val="00BD53FB"/>
    <w:rsid w:val="00BD572F"/>
    <w:rsid w:val="00BD5833"/>
    <w:rsid w:val="00BD59CC"/>
    <w:rsid w:val="00BD5B2A"/>
    <w:rsid w:val="00BD5CC4"/>
    <w:rsid w:val="00BD63C6"/>
    <w:rsid w:val="00BD63C9"/>
    <w:rsid w:val="00BD65EA"/>
    <w:rsid w:val="00BD6DA7"/>
    <w:rsid w:val="00BD6DEB"/>
    <w:rsid w:val="00BD7033"/>
    <w:rsid w:val="00BD705B"/>
    <w:rsid w:val="00BD718F"/>
    <w:rsid w:val="00BD7539"/>
    <w:rsid w:val="00BD7585"/>
    <w:rsid w:val="00BD76B4"/>
    <w:rsid w:val="00BD7758"/>
    <w:rsid w:val="00BD7923"/>
    <w:rsid w:val="00BD796B"/>
    <w:rsid w:val="00BD7BFA"/>
    <w:rsid w:val="00BD7DFE"/>
    <w:rsid w:val="00BD7E7A"/>
    <w:rsid w:val="00BD7FEA"/>
    <w:rsid w:val="00BE01FD"/>
    <w:rsid w:val="00BE0396"/>
    <w:rsid w:val="00BE03FE"/>
    <w:rsid w:val="00BE0601"/>
    <w:rsid w:val="00BE08CE"/>
    <w:rsid w:val="00BE0A02"/>
    <w:rsid w:val="00BE0D7F"/>
    <w:rsid w:val="00BE0F74"/>
    <w:rsid w:val="00BE10AE"/>
    <w:rsid w:val="00BE11CA"/>
    <w:rsid w:val="00BE13DF"/>
    <w:rsid w:val="00BE16AD"/>
    <w:rsid w:val="00BE1717"/>
    <w:rsid w:val="00BE17A6"/>
    <w:rsid w:val="00BE1853"/>
    <w:rsid w:val="00BE18EF"/>
    <w:rsid w:val="00BE1B7C"/>
    <w:rsid w:val="00BE1DC5"/>
    <w:rsid w:val="00BE1EAA"/>
    <w:rsid w:val="00BE2278"/>
    <w:rsid w:val="00BE2289"/>
    <w:rsid w:val="00BE230B"/>
    <w:rsid w:val="00BE24D8"/>
    <w:rsid w:val="00BE27F9"/>
    <w:rsid w:val="00BE2B63"/>
    <w:rsid w:val="00BE2C93"/>
    <w:rsid w:val="00BE3148"/>
    <w:rsid w:val="00BE3168"/>
    <w:rsid w:val="00BE331F"/>
    <w:rsid w:val="00BE367A"/>
    <w:rsid w:val="00BE36C2"/>
    <w:rsid w:val="00BE377B"/>
    <w:rsid w:val="00BE3869"/>
    <w:rsid w:val="00BE39E5"/>
    <w:rsid w:val="00BE3A7B"/>
    <w:rsid w:val="00BE3BDC"/>
    <w:rsid w:val="00BE3BFE"/>
    <w:rsid w:val="00BE4035"/>
    <w:rsid w:val="00BE4037"/>
    <w:rsid w:val="00BE4071"/>
    <w:rsid w:val="00BE42B8"/>
    <w:rsid w:val="00BE453A"/>
    <w:rsid w:val="00BE4678"/>
    <w:rsid w:val="00BE4765"/>
    <w:rsid w:val="00BE48B4"/>
    <w:rsid w:val="00BE4B89"/>
    <w:rsid w:val="00BE4C48"/>
    <w:rsid w:val="00BE5307"/>
    <w:rsid w:val="00BE57DA"/>
    <w:rsid w:val="00BE5AB0"/>
    <w:rsid w:val="00BE5BC7"/>
    <w:rsid w:val="00BE5D75"/>
    <w:rsid w:val="00BE5D84"/>
    <w:rsid w:val="00BE5D98"/>
    <w:rsid w:val="00BE5F56"/>
    <w:rsid w:val="00BE6049"/>
    <w:rsid w:val="00BE6171"/>
    <w:rsid w:val="00BE6212"/>
    <w:rsid w:val="00BE623B"/>
    <w:rsid w:val="00BE6400"/>
    <w:rsid w:val="00BE6424"/>
    <w:rsid w:val="00BE64A1"/>
    <w:rsid w:val="00BE66B1"/>
    <w:rsid w:val="00BE66E4"/>
    <w:rsid w:val="00BE674E"/>
    <w:rsid w:val="00BE6D63"/>
    <w:rsid w:val="00BE702F"/>
    <w:rsid w:val="00BE727A"/>
    <w:rsid w:val="00BE75C2"/>
    <w:rsid w:val="00BE76C1"/>
    <w:rsid w:val="00BE7CC3"/>
    <w:rsid w:val="00BE7CD2"/>
    <w:rsid w:val="00BE7D86"/>
    <w:rsid w:val="00BF0177"/>
    <w:rsid w:val="00BF036C"/>
    <w:rsid w:val="00BF050B"/>
    <w:rsid w:val="00BF076C"/>
    <w:rsid w:val="00BF0A27"/>
    <w:rsid w:val="00BF0A7A"/>
    <w:rsid w:val="00BF0BD3"/>
    <w:rsid w:val="00BF0E35"/>
    <w:rsid w:val="00BF0FEF"/>
    <w:rsid w:val="00BF1049"/>
    <w:rsid w:val="00BF10A6"/>
    <w:rsid w:val="00BF10B0"/>
    <w:rsid w:val="00BF128F"/>
    <w:rsid w:val="00BF1734"/>
    <w:rsid w:val="00BF18C5"/>
    <w:rsid w:val="00BF194B"/>
    <w:rsid w:val="00BF19A0"/>
    <w:rsid w:val="00BF1A97"/>
    <w:rsid w:val="00BF1D03"/>
    <w:rsid w:val="00BF2271"/>
    <w:rsid w:val="00BF22FC"/>
    <w:rsid w:val="00BF2838"/>
    <w:rsid w:val="00BF2B0D"/>
    <w:rsid w:val="00BF2D28"/>
    <w:rsid w:val="00BF309C"/>
    <w:rsid w:val="00BF3221"/>
    <w:rsid w:val="00BF3394"/>
    <w:rsid w:val="00BF3462"/>
    <w:rsid w:val="00BF3770"/>
    <w:rsid w:val="00BF3C56"/>
    <w:rsid w:val="00BF3C89"/>
    <w:rsid w:val="00BF3ED1"/>
    <w:rsid w:val="00BF3F82"/>
    <w:rsid w:val="00BF4143"/>
    <w:rsid w:val="00BF42E3"/>
    <w:rsid w:val="00BF4336"/>
    <w:rsid w:val="00BF45A4"/>
    <w:rsid w:val="00BF46E3"/>
    <w:rsid w:val="00BF4B2B"/>
    <w:rsid w:val="00BF4C3F"/>
    <w:rsid w:val="00BF4C4C"/>
    <w:rsid w:val="00BF4FC5"/>
    <w:rsid w:val="00BF5256"/>
    <w:rsid w:val="00BF54CA"/>
    <w:rsid w:val="00BF57A1"/>
    <w:rsid w:val="00BF593B"/>
    <w:rsid w:val="00BF59CD"/>
    <w:rsid w:val="00BF5AC6"/>
    <w:rsid w:val="00BF5CE4"/>
    <w:rsid w:val="00BF60F9"/>
    <w:rsid w:val="00BF61F2"/>
    <w:rsid w:val="00BF62A3"/>
    <w:rsid w:val="00BF6357"/>
    <w:rsid w:val="00BF664E"/>
    <w:rsid w:val="00BF692F"/>
    <w:rsid w:val="00BF69A6"/>
    <w:rsid w:val="00BF6C23"/>
    <w:rsid w:val="00BF6C5D"/>
    <w:rsid w:val="00BF6E0F"/>
    <w:rsid w:val="00BF6E22"/>
    <w:rsid w:val="00BF7318"/>
    <w:rsid w:val="00BF731C"/>
    <w:rsid w:val="00BF74BD"/>
    <w:rsid w:val="00BF775D"/>
    <w:rsid w:val="00BF77BC"/>
    <w:rsid w:val="00BF79EC"/>
    <w:rsid w:val="00BF7AD6"/>
    <w:rsid w:val="00BF7B66"/>
    <w:rsid w:val="00BF7CD8"/>
    <w:rsid w:val="00BF7CF5"/>
    <w:rsid w:val="00BF7D9A"/>
    <w:rsid w:val="00BF7DE1"/>
    <w:rsid w:val="00C00435"/>
    <w:rsid w:val="00C00767"/>
    <w:rsid w:val="00C0092F"/>
    <w:rsid w:val="00C00991"/>
    <w:rsid w:val="00C00B9F"/>
    <w:rsid w:val="00C00DA4"/>
    <w:rsid w:val="00C0182A"/>
    <w:rsid w:val="00C01880"/>
    <w:rsid w:val="00C01B8D"/>
    <w:rsid w:val="00C01E29"/>
    <w:rsid w:val="00C01E50"/>
    <w:rsid w:val="00C01EE5"/>
    <w:rsid w:val="00C020B1"/>
    <w:rsid w:val="00C02180"/>
    <w:rsid w:val="00C02233"/>
    <w:rsid w:val="00C022C9"/>
    <w:rsid w:val="00C0240E"/>
    <w:rsid w:val="00C0252F"/>
    <w:rsid w:val="00C02728"/>
    <w:rsid w:val="00C02ABA"/>
    <w:rsid w:val="00C02B63"/>
    <w:rsid w:val="00C02D3F"/>
    <w:rsid w:val="00C02F1B"/>
    <w:rsid w:val="00C03115"/>
    <w:rsid w:val="00C0315C"/>
    <w:rsid w:val="00C0352C"/>
    <w:rsid w:val="00C03A0D"/>
    <w:rsid w:val="00C0432B"/>
    <w:rsid w:val="00C0439B"/>
    <w:rsid w:val="00C047EC"/>
    <w:rsid w:val="00C04824"/>
    <w:rsid w:val="00C049CA"/>
    <w:rsid w:val="00C04FFD"/>
    <w:rsid w:val="00C05040"/>
    <w:rsid w:val="00C051D2"/>
    <w:rsid w:val="00C054B4"/>
    <w:rsid w:val="00C05575"/>
    <w:rsid w:val="00C05624"/>
    <w:rsid w:val="00C0573C"/>
    <w:rsid w:val="00C0577B"/>
    <w:rsid w:val="00C058D2"/>
    <w:rsid w:val="00C05949"/>
    <w:rsid w:val="00C0596D"/>
    <w:rsid w:val="00C05E23"/>
    <w:rsid w:val="00C060C2"/>
    <w:rsid w:val="00C0614C"/>
    <w:rsid w:val="00C061DB"/>
    <w:rsid w:val="00C0626C"/>
    <w:rsid w:val="00C06975"/>
    <w:rsid w:val="00C06CD6"/>
    <w:rsid w:val="00C06E0D"/>
    <w:rsid w:val="00C06E57"/>
    <w:rsid w:val="00C06ECB"/>
    <w:rsid w:val="00C06F4F"/>
    <w:rsid w:val="00C06F66"/>
    <w:rsid w:val="00C07060"/>
    <w:rsid w:val="00C0725D"/>
    <w:rsid w:val="00C07550"/>
    <w:rsid w:val="00C07787"/>
    <w:rsid w:val="00C07909"/>
    <w:rsid w:val="00C07C08"/>
    <w:rsid w:val="00C07C33"/>
    <w:rsid w:val="00C07D03"/>
    <w:rsid w:val="00C1004A"/>
    <w:rsid w:val="00C100BF"/>
    <w:rsid w:val="00C1012E"/>
    <w:rsid w:val="00C104BF"/>
    <w:rsid w:val="00C107CD"/>
    <w:rsid w:val="00C10950"/>
    <w:rsid w:val="00C10AAD"/>
    <w:rsid w:val="00C10E71"/>
    <w:rsid w:val="00C10F37"/>
    <w:rsid w:val="00C10F81"/>
    <w:rsid w:val="00C10FEA"/>
    <w:rsid w:val="00C11008"/>
    <w:rsid w:val="00C110C6"/>
    <w:rsid w:val="00C11389"/>
    <w:rsid w:val="00C1151F"/>
    <w:rsid w:val="00C116DD"/>
    <w:rsid w:val="00C11847"/>
    <w:rsid w:val="00C119A2"/>
    <w:rsid w:val="00C11AE7"/>
    <w:rsid w:val="00C11C2F"/>
    <w:rsid w:val="00C11E7F"/>
    <w:rsid w:val="00C12272"/>
    <w:rsid w:val="00C12327"/>
    <w:rsid w:val="00C12489"/>
    <w:rsid w:val="00C12497"/>
    <w:rsid w:val="00C1283E"/>
    <w:rsid w:val="00C1286C"/>
    <w:rsid w:val="00C12C1D"/>
    <w:rsid w:val="00C12D5C"/>
    <w:rsid w:val="00C12D66"/>
    <w:rsid w:val="00C12DF9"/>
    <w:rsid w:val="00C12ED2"/>
    <w:rsid w:val="00C12F54"/>
    <w:rsid w:val="00C13018"/>
    <w:rsid w:val="00C13040"/>
    <w:rsid w:val="00C1349F"/>
    <w:rsid w:val="00C13596"/>
    <w:rsid w:val="00C13A1A"/>
    <w:rsid w:val="00C13C0C"/>
    <w:rsid w:val="00C13C7C"/>
    <w:rsid w:val="00C13E48"/>
    <w:rsid w:val="00C13F04"/>
    <w:rsid w:val="00C13F1B"/>
    <w:rsid w:val="00C14A73"/>
    <w:rsid w:val="00C15046"/>
    <w:rsid w:val="00C15189"/>
    <w:rsid w:val="00C15204"/>
    <w:rsid w:val="00C15B89"/>
    <w:rsid w:val="00C15CD7"/>
    <w:rsid w:val="00C16048"/>
    <w:rsid w:val="00C16169"/>
    <w:rsid w:val="00C1617E"/>
    <w:rsid w:val="00C162B6"/>
    <w:rsid w:val="00C163A3"/>
    <w:rsid w:val="00C168B7"/>
    <w:rsid w:val="00C16B64"/>
    <w:rsid w:val="00C16B75"/>
    <w:rsid w:val="00C16DC7"/>
    <w:rsid w:val="00C16DF9"/>
    <w:rsid w:val="00C16EB4"/>
    <w:rsid w:val="00C16FA9"/>
    <w:rsid w:val="00C172C2"/>
    <w:rsid w:val="00C174EB"/>
    <w:rsid w:val="00C17592"/>
    <w:rsid w:val="00C1777F"/>
    <w:rsid w:val="00C177FD"/>
    <w:rsid w:val="00C1792A"/>
    <w:rsid w:val="00C17F6E"/>
    <w:rsid w:val="00C20018"/>
    <w:rsid w:val="00C204A9"/>
    <w:rsid w:val="00C20782"/>
    <w:rsid w:val="00C2079F"/>
    <w:rsid w:val="00C20D46"/>
    <w:rsid w:val="00C21502"/>
    <w:rsid w:val="00C21913"/>
    <w:rsid w:val="00C21983"/>
    <w:rsid w:val="00C21CC5"/>
    <w:rsid w:val="00C21EAC"/>
    <w:rsid w:val="00C21ED4"/>
    <w:rsid w:val="00C22258"/>
    <w:rsid w:val="00C225F2"/>
    <w:rsid w:val="00C226CA"/>
    <w:rsid w:val="00C229E8"/>
    <w:rsid w:val="00C22CB2"/>
    <w:rsid w:val="00C22EC7"/>
    <w:rsid w:val="00C22F54"/>
    <w:rsid w:val="00C2325B"/>
    <w:rsid w:val="00C23449"/>
    <w:rsid w:val="00C2346B"/>
    <w:rsid w:val="00C23629"/>
    <w:rsid w:val="00C236FC"/>
    <w:rsid w:val="00C23813"/>
    <w:rsid w:val="00C23BDB"/>
    <w:rsid w:val="00C23C81"/>
    <w:rsid w:val="00C23CDA"/>
    <w:rsid w:val="00C245F8"/>
    <w:rsid w:val="00C248B7"/>
    <w:rsid w:val="00C24985"/>
    <w:rsid w:val="00C24A88"/>
    <w:rsid w:val="00C24B8B"/>
    <w:rsid w:val="00C24F68"/>
    <w:rsid w:val="00C2505B"/>
    <w:rsid w:val="00C252B0"/>
    <w:rsid w:val="00C2543E"/>
    <w:rsid w:val="00C255A9"/>
    <w:rsid w:val="00C25B46"/>
    <w:rsid w:val="00C25C41"/>
    <w:rsid w:val="00C25CCE"/>
    <w:rsid w:val="00C25F0C"/>
    <w:rsid w:val="00C25F97"/>
    <w:rsid w:val="00C2619C"/>
    <w:rsid w:val="00C2653A"/>
    <w:rsid w:val="00C26599"/>
    <w:rsid w:val="00C265A6"/>
    <w:rsid w:val="00C26A22"/>
    <w:rsid w:val="00C26B15"/>
    <w:rsid w:val="00C26C7C"/>
    <w:rsid w:val="00C26F12"/>
    <w:rsid w:val="00C27140"/>
    <w:rsid w:val="00C2714C"/>
    <w:rsid w:val="00C272AE"/>
    <w:rsid w:val="00C2747F"/>
    <w:rsid w:val="00C27529"/>
    <w:rsid w:val="00C27531"/>
    <w:rsid w:val="00C275CC"/>
    <w:rsid w:val="00C27957"/>
    <w:rsid w:val="00C27FFB"/>
    <w:rsid w:val="00C30366"/>
    <w:rsid w:val="00C304E4"/>
    <w:rsid w:val="00C305BC"/>
    <w:rsid w:val="00C306A9"/>
    <w:rsid w:val="00C30C94"/>
    <w:rsid w:val="00C30F74"/>
    <w:rsid w:val="00C31162"/>
    <w:rsid w:val="00C31246"/>
    <w:rsid w:val="00C3133A"/>
    <w:rsid w:val="00C31435"/>
    <w:rsid w:val="00C3169B"/>
    <w:rsid w:val="00C31816"/>
    <w:rsid w:val="00C3193D"/>
    <w:rsid w:val="00C31A94"/>
    <w:rsid w:val="00C31BAF"/>
    <w:rsid w:val="00C31ECF"/>
    <w:rsid w:val="00C31F10"/>
    <w:rsid w:val="00C320E9"/>
    <w:rsid w:val="00C32412"/>
    <w:rsid w:val="00C32479"/>
    <w:rsid w:val="00C324CD"/>
    <w:rsid w:val="00C3256C"/>
    <w:rsid w:val="00C3277B"/>
    <w:rsid w:val="00C3289B"/>
    <w:rsid w:val="00C328A3"/>
    <w:rsid w:val="00C329E2"/>
    <w:rsid w:val="00C32A8A"/>
    <w:rsid w:val="00C32DE8"/>
    <w:rsid w:val="00C32E83"/>
    <w:rsid w:val="00C32ED2"/>
    <w:rsid w:val="00C33076"/>
    <w:rsid w:val="00C3313A"/>
    <w:rsid w:val="00C33174"/>
    <w:rsid w:val="00C331E6"/>
    <w:rsid w:val="00C3323F"/>
    <w:rsid w:val="00C333A8"/>
    <w:rsid w:val="00C336A2"/>
    <w:rsid w:val="00C33748"/>
    <w:rsid w:val="00C337E9"/>
    <w:rsid w:val="00C3387D"/>
    <w:rsid w:val="00C33D51"/>
    <w:rsid w:val="00C33DD5"/>
    <w:rsid w:val="00C33EB8"/>
    <w:rsid w:val="00C33F1E"/>
    <w:rsid w:val="00C34233"/>
    <w:rsid w:val="00C342EF"/>
    <w:rsid w:val="00C3450C"/>
    <w:rsid w:val="00C34891"/>
    <w:rsid w:val="00C34994"/>
    <w:rsid w:val="00C34A9B"/>
    <w:rsid w:val="00C34B0B"/>
    <w:rsid w:val="00C34C37"/>
    <w:rsid w:val="00C34DF1"/>
    <w:rsid w:val="00C3520D"/>
    <w:rsid w:val="00C35398"/>
    <w:rsid w:val="00C3550B"/>
    <w:rsid w:val="00C356BF"/>
    <w:rsid w:val="00C357EE"/>
    <w:rsid w:val="00C3590A"/>
    <w:rsid w:val="00C35CEB"/>
    <w:rsid w:val="00C35E8E"/>
    <w:rsid w:val="00C361A7"/>
    <w:rsid w:val="00C36332"/>
    <w:rsid w:val="00C365C0"/>
    <w:rsid w:val="00C367DE"/>
    <w:rsid w:val="00C3682C"/>
    <w:rsid w:val="00C3686F"/>
    <w:rsid w:val="00C36A43"/>
    <w:rsid w:val="00C36AE3"/>
    <w:rsid w:val="00C36B3C"/>
    <w:rsid w:val="00C36BCC"/>
    <w:rsid w:val="00C36C9E"/>
    <w:rsid w:val="00C371D4"/>
    <w:rsid w:val="00C37281"/>
    <w:rsid w:val="00C372EA"/>
    <w:rsid w:val="00C376A9"/>
    <w:rsid w:val="00C3794C"/>
    <w:rsid w:val="00C379E8"/>
    <w:rsid w:val="00C37ACA"/>
    <w:rsid w:val="00C4000F"/>
    <w:rsid w:val="00C40252"/>
    <w:rsid w:val="00C4027D"/>
    <w:rsid w:val="00C402AC"/>
    <w:rsid w:val="00C40349"/>
    <w:rsid w:val="00C405B6"/>
    <w:rsid w:val="00C40645"/>
    <w:rsid w:val="00C4096F"/>
    <w:rsid w:val="00C40A49"/>
    <w:rsid w:val="00C40ADB"/>
    <w:rsid w:val="00C40B41"/>
    <w:rsid w:val="00C40C9B"/>
    <w:rsid w:val="00C40F33"/>
    <w:rsid w:val="00C40FB5"/>
    <w:rsid w:val="00C415A0"/>
    <w:rsid w:val="00C416E7"/>
    <w:rsid w:val="00C41864"/>
    <w:rsid w:val="00C41CDC"/>
    <w:rsid w:val="00C41D94"/>
    <w:rsid w:val="00C421FD"/>
    <w:rsid w:val="00C42262"/>
    <w:rsid w:val="00C42437"/>
    <w:rsid w:val="00C427A1"/>
    <w:rsid w:val="00C42B3A"/>
    <w:rsid w:val="00C42CB3"/>
    <w:rsid w:val="00C42CEA"/>
    <w:rsid w:val="00C42D84"/>
    <w:rsid w:val="00C43376"/>
    <w:rsid w:val="00C436D4"/>
    <w:rsid w:val="00C43B4C"/>
    <w:rsid w:val="00C43D18"/>
    <w:rsid w:val="00C43D37"/>
    <w:rsid w:val="00C43D88"/>
    <w:rsid w:val="00C43EE8"/>
    <w:rsid w:val="00C43F66"/>
    <w:rsid w:val="00C440B6"/>
    <w:rsid w:val="00C442F3"/>
    <w:rsid w:val="00C445E7"/>
    <w:rsid w:val="00C4469D"/>
    <w:rsid w:val="00C44AF7"/>
    <w:rsid w:val="00C44AF8"/>
    <w:rsid w:val="00C44C48"/>
    <w:rsid w:val="00C44DB8"/>
    <w:rsid w:val="00C44ED0"/>
    <w:rsid w:val="00C44FCB"/>
    <w:rsid w:val="00C45021"/>
    <w:rsid w:val="00C45075"/>
    <w:rsid w:val="00C45613"/>
    <w:rsid w:val="00C45752"/>
    <w:rsid w:val="00C45888"/>
    <w:rsid w:val="00C458CE"/>
    <w:rsid w:val="00C4592B"/>
    <w:rsid w:val="00C45A13"/>
    <w:rsid w:val="00C45A32"/>
    <w:rsid w:val="00C45AAA"/>
    <w:rsid w:val="00C45B76"/>
    <w:rsid w:val="00C45BE8"/>
    <w:rsid w:val="00C45F3A"/>
    <w:rsid w:val="00C463C1"/>
    <w:rsid w:val="00C463F6"/>
    <w:rsid w:val="00C463FF"/>
    <w:rsid w:val="00C4644F"/>
    <w:rsid w:val="00C4683A"/>
    <w:rsid w:val="00C46A7A"/>
    <w:rsid w:val="00C46AFA"/>
    <w:rsid w:val="00C46CA0"/>
    <w:rsid w:val="00C474A0"/>
    <w:rsid w:val="00C474EC"/>
    <w:rsid w:val="00C478BD"/>
    <w:rsid w:val="00C479E1"/>
    <w:rsid w:val="00C47C58"/>
    <w:rsid w:val="00C47CD4"/>
    <w:rsid w:val="00C47D8C"/>
    <w:rsid w:val="00C47E60"/>
    <w:rsid w:val="00C47E87"/>
    <w:rsid w:val="00C5023E"/>
    <w:rsid w:val="00C5025C"/>
    <w:rsid w:val="00C50464"/>
    <w:rsid w:val="00C509BC"/>
    <w:rsid w:val="00C50C43"/>
    <w:rsid w:val="00C50CFD"/>
    <w:rsid w:val="00C50ED5"/>
    <w:rsid w:val="00C516C7"/>
    <w:rsid w:val="00C516FD"/>
    <w:rsid w:val="00C51716"/>
    <w:rsid w:val="00C51902"/>
    <w:rsid w:val="00C5196B"/>
    <w:rsid w:val="00C519B5"/>
    <w:rsid w:val="00C51AA9"/>
    <w:rsid w:val="00C51C25"/>
    <w:rsid w:val="00C52039"/>
    <w:rsid w:val="00C52169"/>
    <w:rsid w:val="00C521DD"/>
    <w:rsid w:val="00C52233"/>
    <w:rsid w:val="00C5247E"/>
    <w:rsid w:val="00C52610"/>
    <w:rsid w:val="00C52672"/>
    <w:rsid w:val="00C5268D"/>
    <w:rsid w:val="00C52786"/>
    <w:rsid w:val="00C5280D"/>
    <w:rsid w:val="00C52BFF"/>
    <w:rsid w:val="00C52C04"/>
    <w:rsid w:val="00C5356F"/>
    <w:rsid w:val="00C53637"/>
    <w:rsid w:val="00C537A2"/>
    <w:rsid w:val="00C537E1"/>
    <w:rsid w:val="00C53868"/>
    <w:rsid w:val="00C5388F"/>
    <w:rsid w:val="00C539DB"/>
    <w:rsid w:val="00C53AB4"/>
    <w:rsid w:val="00C53F54"/>
    <w:rsid w:val="00C54765"/>
    <w:rsid w:val="00C548C2"/>
    <w:rsid w:val="00C54BA9"/>
    <w:rsid w:val="00C54CA1"/>
    <w:rsid w:val="00C54E02"/>
    <w:rsid w:val="00C55044"/>
    <w:rsid w:val="00C55139"/>
    <w:rsid w:val="00C55378"/>
    <w:rsid w:val="00C5567B"/>
    <w:rsid w:val="00C5570C"/>
    <w:rsid w:val="00C55DCF"/>
    <w:rsid w:val="00C55EC2"/>
    <w:rsid w:val="00C55EF6"/>
    <w:rsid w:val="00C56391"/>
    <w:rsid w:val="00C5654A"/>
    <w:rsid w:val="00C565E7"/>
    <w:rsid w:val="00C5679B"/>
    <w:rsid w:val="00C569BA"/>
    <w:rsid w:val="00C56E12"/>
    <w:rsid w:val="00C56E76"/>
    <w:rsid w:val="00C56EC1"/>
    <w:rsid w:val="00C57063"/>
    <w:rsid w:val="00C57109"/>
    <w:rsid w:val="00C5716E"/>
    <w:rsid w:val="00C571D0"/>
    <w:rsid w:val="00C5723C"/>
    <w:rsid w:val="00C57256"/>
    <w:rsid w:val="00C572A6"/>
    <w:rsid w:val="00C5755A"/>
    <w:rsid w:val="00C57634"/>
    <w:rsid w:val="00C5763A"/>
    <w:rsid w:val="00C576F5"/>
    <w:rsid w:val="00C57AB3"/>
    <w:rsid w:val="00C57AF0"/>
    <w:rsid w:val="00C57F99"/>
    <w:rsid w:val="00C601B5"/>
    <w:rsid w:val="00C604E0"/>
    <w:rsid w:val="00C605D6"/>
    <w:rsid w:val="00C60781"/>
    <w:rsid w:val="00C6096C"/>
    <w:rsid w:val="00C609C4"/>
    <w:rsid w:val="00C60E4C"/>
    <w:rsid w:val="00C611A2"/>
    <w:rsid w:val="00C61244"/>
    <w:rsid w:val="00C612FA"/>
    <w:rsid w:val="00C612FC"/>
    <w:rsid w:val="00C61698"/>
    <w:rsid w:val="00C616D5"/>
    <w:rsid w:val="00C61A03"/>
    <w:rsid w:val="00C623D4"/>
    <w:rsid w:val="00C62544"/>
    <w:rsid w:val="00C6255F"/>
    <w:rsid w:val="00C625C0"/>
    <w:rsid w:val="00C62822"/>
    <w:rsid w:val="00C628B9"/>
    <w:rsid w:val="00C62AAA"/>
    <w:rsid w:val="00C62C2E"/>
    <w:rsid w:val="00C62CD1"/>
    <w:rsid w:val="00C62E43"/>
    <w:rsid w:val="00C62EA1"/>
    <w:rsid w:val="00C63114"/>
    <w:rsid w:val="00C63374"/>
    <w:rsid w:val="00C633E6"/>
    <w:rsid w:val="00C63416"/>
    <w:rsid w:val="00C63592"/>
    <w:rsid w:val="00C6365E"/>
    <w:rsid w:val="00C636DB"/>
    <w:rsid w:val="00C64096"/>
    <w:rsid w:val="00C642AB"/>
    <w:rsid w:val="00C64537"/>
    <w:rsid w:val="00C645FB"/>
    <w:rsid w:val="00C64655"/>
    <w:rsid w:val="00C64695"/>
    <w:rsid w:val="00C64A47"/>
    <w:rsid w:val="00C64A4B"/>
    <w:rsid w:val="00C64A8B"/>
    <w:rsid w:val="00C64AF0"/>
    <w:rsid w:val="00C64F90"/>
    <w:rsid w:val="00C65078"/>
    <w:rsid w:val="00C65482"/>
    <w:rsid w:val="00C6582F"/>
    <w:rsid w:val="00C65997"/>
    <w:rsid w:val="00C65A21"/>
    <w:rsid w:val="00C65A2D"/>
    <w:rsid w:val="00C65A51"/>
    <w:rsid w:val="00C66159"/>
    <w:rsid w:val="00C66303"/>
    <w:rsid w:val="00C66448"/>
    <w:rsid w:val="00C664EB"/>
    <w:rsid w:val="00C66BC9"/>
    <w:rsid w:val="00C66BFC"/>
    <w:rsid w:val="00C66D17"/>
    <w:rsid w:val="00C66EE9"/>
    <w:rsid w:val="00C67245"/>
    <w:rsid w:val="00C672ED"/>
    <w:rsid w:val="00C674AC"/>
    <w:rsid w:val="00C674E5"/>
    <w:rsid w:val="00C675A0"/>
    <w:rsid w:val="00C67962"/>
    <w:rsid w:val="00C679B5"/>
    <w:rsid w:val="00C67C2A"/>
    <w:rsid w:val="00C67F17"/>
    <w:rsid w:val="00C70131"/>
    <w:rsid w:val="00C701F3"/>
    <w:rsid w:val="00C705AC"/>
    <w:rsid w:val="00C705C9"/>
    <w:rsid w:val="00C7076D"/>
    <w:rsid w:val="00C7092B"/>
    <w:rsid w:val="00C70A9C"/>
    <w:rsid w:val="00C70C31"/>
    <w:rsid w:val="00C71277"/>
    <w:rsid w:val="00C71304"/>
    <w:rsid w:val="00C7145D"/>
    <w:rsid w:val="00C71551"/>
    <w:rsid w:val="00C71582"/>
    <w:rsid w:val="00C717F2"/>
    <w:rsid w:val="00C71C3A"/>
    <w:rsid w:val="00C71EEA"/>
    <w:rsid w:val="00C71FD4"/>
    <w:rsid w:val="00C72353"/>
    <w:rsid w:val="00C7239D"/>
    <w:rsid w:val="00C723FC"/>
    <w:rsid w:val="00C72413"/>
    <w:rsid w:val="00C72512"/>
    <w:rsid w:val="00C7251B"/>
    <w:rsid w:val="00C726D6"/>
    <w:rsid w:val="00C7298F"/>
    <w:rsid w:val="00C72A4F"/>
    <w:rsid w:val="00C72E7D"/>
    <w:rsid w:val="00C73279"/>
    <w:rsid w:val="00C732F5"/>
    <w:rsid w:val="00C73320"/>
    <w:rsid w:val="00C73695"/>
    <w:rsid w:val="00C73919"/>
    <w:rsid w:val="00C73930"/>
    <w:rsid w:val="00C739A6"/>
    <w:rsid w:val="00C739F4"/>
    <w:rsid w:val="00C73AF0"/>
    <w:rsid w:val="00C73CEB"/>
    <w:rsid w:val="00C73D21"/>
    <w:rsid w:val="00C73DA9"/>
    <w:rsid w:val="00C741D1"/>
    <w:rsid w:val="00C74632"/>
    <w:rsid w:val="00C74679"/>
    <w:rsid w:val="00C7499D"/>
    <w:rsid w:val="00C74D6A"/>
    <w:rsid w:val="00C74DB7"/>
    <w:rsid w:val="00C755AC"/>
    <w:rsid w:val="00C75615"/>
    <w:rsid w:val="00C756C8"/>
    <w:rsid w:val="00C757BE"/>
    <w:rsid w:val="00C75A41"/>
    <w:rsid w:val="00C75BEB"/>
    <w:rsid w:val="00C75D32"/>
    <w:rsid w:val="00C75F8E"/>
    <w:rsid w:val="00C7603C"/>
    <w:rsid w:val="00C76142"/>
    <w:rsid w:val="00C76211"/>
    <w:rsid w:val="00C76513"/>
    <w:rsid w:val="00C766AE"/>
    <w:rsid w:val="00C768BC"/>
    <w:rsid w:val="00C76C41"/>
    <w:rsid w:val="00C76D97"/>
    <w:rsid w:val="00C76FF5"/>
    <w:rsid w:val="00C772B6"/>
    <w:rsid w:val="00C776F1"/>
    <w:rsid w:val="00C776F2"/>
    <w:rsid w:val="00C777D8"/>
    <w:rsid w:val="00C7787B"/>
    <w:rsid w:val="00C77ACD"/>
    <w:rsid w:val="00C77BC7"/>
    <w:rsid w:val="00C77BCE"/>
    <w:rsid w:val="00C802B4"/>
    <w:rsid w:val="00C8037A"/>
    <w:rsid w:val="00C803D1"/>
    <w:rsid w:val="00C807CF"/>
    <w:rsid w:val="00C8087D"/>
    <w:rsid w:val="00C80982"/>
    <w:rsid w:val="00C80986"/>
    <w:rsid w:val="00C80993"/>
    <w:rsid w:val="00C809B5"/>
    <w:rsid w:val="00C80B16"/>
    <w:rsid w:val="00C80BE5"/>
    <w:rsid w:val="00C80E4C"/>
    <w:rsid w:val="00C80E59"/>
    <w:rsid w:val="00C80F79"/>
    <w:rsid w:val="00C80F9A"/>
    <w:rsid w:val="00C81011"/>
    <w:rsid w:val="00C81127"/>
    <w:rsid w:val="00C812BD"/>
    <w:rsid w:val="00C81760"/>
    <w:rsid w:val="00C8176C"/>
    <w:rsid w:val="00C8184E"/>
    <w:rsid w:val="00C81853"/>
    <w:rsid w:val="00C8194D"/>
    <w:rsid w:val="00C81953"/>
    <w:rsid w:val="00C81A45"/>
    <w:rsid w:val="00C81C1B"/>
    <w:rsid w:val="00C81CFD"/>
    <w:rsid w:val="00C820C0"/>
    <w:rsid w:val="00C82319"/>
    <w:rsid w:val="00C825AC"/>
    <w:rsid w:val="00C8283C"/>
    <w:rsid w:val="00C82A6B"/>
    <w:rsid w:val="00C82DDC"/>
    <w:rsid w:val="00C8300A"/>
    <w:rsid w:val="00C8316E"/>
    <w:rsid w:val="00C8321B"/>
    <w:rsid w:val="00C832AD"/>
    <w:rsid w:val="00C832CC"/>
    <w:rsid w:val="00C8340E"/>
    <w:rsid w:val="00C837C5"/>
    <w:rsid w:val="00C83A4C"/>
    <w:rsid w:val="00C83C3C"/>
    <w:rsid w:val="00C83CFE"/>
    <w:rsid w:val="00C83D61"/>
    <w:rsid w:val="00C83E4A"/>
    <w:rsid w:val="00C84027"/>
    <w:rsid w:val="00C841B9"/>
    <w:rsid w:val="00C843AA"/>
    <w:rsid w:val="00C8466A"/>
    <w:rsid w:val="00C84721"/>
    <w:rsid w:val="00C8495C"/>
    <w:rsid w:val="00C84D63"/>
    <w:rsid w:val="00C84E47"/>
    <w:rsid w:val="00C84F8F"/>
    <w:rsid w:val="00C85008"/>
    <w:rsid w:val="00C85048"/>
    <w:rsid w:val="00C85303"/>
    <w:rsid w:val="00C85652"/>
    <w:rsid w:val="00C85864"/>
    <w:rsid w:val="00C85C88"/>
    <w:rsid w:val="00C85EE5"/>
    <w:rsid w:val="00C85F2F"/>
    <w:rsid w:val="00C85FAC"/>
    <w:rsid w:val="00C85FAE"/>
    <w:rsid w:val="00C85FF2"/>
    <w:rsid w:val="00C860E5"/>
    <w:rsid w:val="00C86347"/>
    <w:rsid w:val="00C86465"/>
    <w:rsid w:val="00C86733"/>
    <w:rsid w:val="00C86790"/>
    <w:rsid w:val="00C867BE"/>
    <w:rsid w:val="00C867FB"/>
    <w:rsid w:val="00C868DA"/>
    <w:rsid w:val="00C868FE"/>
    <w:rsid w:val="00C86A71"/>
    <w:rsid w:val="00C86A79"/>
    <w:rsid w:val="00C86BAD"/>
    <w:rsid w:val="00C86EC5"/>
    <w:rsid w:val="00C86EE6"/>
    <w:rsid w:val="00C86EF7"/>
    <w:rsid w:val="00C870ED"/>
    <w:rsid w:val="00C87696"/>
    <w:rsid w:val="00C87863"/>
    <w:rsid w:val="00C87AFE"/>
    <w:rsid w:val="00C87B5C"/>
    <w:rsid w:val="00C87B76"/>
    <w:rsid w:val="00C87C3D"/>
    <w:rsid w:val="00C87D29"/>
    <w:rsid w:val="00C87DD9"/>
    <w:rsid w:val="00C87E3A"/>
    <w:rsid w:val="00C87F77"/>
    <w:rsid w:val="00C90236"/>
    <w:rsid w:val="00C90261"/>
    <w:rsid w:val="00C90283"/>
    <w:rsid w:val="00C90288"/>
    <w:rsid w:val="00C904DC"/>
    <w:rsid w:val="00C9053C"/>
    <w:rsid w:val="00C90657"/>
    <w:rsid w:val="00C9067E"/>
    <w:rsid w:val="00C907FC"/>
    <w:rsid w:val="00C90D94"/>
    <w:rsid w:val="00C90FA5"/>
    <w:rsid w:val="00C90FC7"/>
    <w:rsid w:val="00C9148F"/>
    <w:rsid w:val="00C91564"/>
    <w:rsid w:val="00C9182F"/>
    <w:rsid w:val="00C91A17"/>
    <w:rsid w:val="00C91AFC"/>
    <w:rsid w:val="00C91D77"/>
    <w:rsid w:val="00C91E9C"/>
    <w:rsid w:val="00C92091"/>
    <w:rsid w:val="00C92371"/>
    <w:rsid w:val="00C9259B"/>
    <w:rsid w:val="00C925DE"/>
    <w:rsid w:val="00C926D7"/>
    <w:rsid w:val="00C926EF"/>
    <w:rsid w:val="00C92817"/>
    <w:rsid w:val="00C92854"/>
    <w:rsid w:val="00C92B4D"/>
    <w:rsid w:val="00C92B65"/>
    <w:rsid w:val="00C92CF2"/>
    <w:rsid w:val="00C92E8B"/>
    <w:rsid w:val="00C931A9"/>
    <w:rsid w:val="00C931ED"/>
    <w:rsid w:val="00C933F6"/>
    <w:rsid w:val="00C933F7"/>
    <w:rsid w:val="00C93882"/>
    <w:rsid w:val="00C93896"/>
    <w:rsid w:val="00C9394C"/>
    <w:rsid w:val="00C939B4"/>
    <w:rsid w:val="00C93A1E"/>
    <w:rsid w:val="00C93A26"/>
    <w:rsid w:val="00C93A7D"/>
    <w:rsid w:val="00C93ABF"/>
    <w:rsid w:val="00C93ACA"/>
    <w:rsid w:val="00C93C5E"/>
    <w:rsid w:val="00C93DD4"/>
    <w:rsid w:val="00C93FF0"/>
    <w:rsid w:val="00C9403E"/>
    <w:rsid w:val="00C94196"/>
    <w:rsid w:val="00C94279"/>
    <w:rsid w:val="00C9427C"/>
    <w:rsid w:val="00C9439D"/>
    <w:rsid w:val="00C946EA"/>
    <w:rsid w:val="00C94861"/>
    <w:rsid w:val="00C94C0A"/>
    <w:rsid w:val="00C94F17"/>
    <w:rsid w:val="00C95315"/>
    <w:rsid w:val="00C954BA"/>
    <w:rsid w:val="00C95543"/>
    <w:rsid w:val="00C9568F"/>
    <w:rsid w:val="00C957DC"/>
    <w:rsid w:val="00C95931"/>
    <w:rsid w:val="00C959AE"/>
    <w:rsid w:val="00C959BB"/>
    <w:rsid w:val="00C95CB7"/>
    <w:rsid w:val="00C95CE4"/>
    <w:rsid w:val="00C95D5F"/>
    <w:rsid w:val="00C96090"/>
    <w:rsid w:val="00C9609C"/>
    <w:rsid w:val="00C96215"/>
    <w:rsid w:val="00C9622E"/>
    <w:rsid w:val="00C96255"/>
    <w:rsid w:val="00C96675"/>
    <w:rsid w:val="00C96B37"/>
    <w:rsid w:val="00C96D35"/>
    <w:rsid w:val="00C96F78"/>
    <w:rsid w:val="00C975CA"/>
    <w:rsid w:val="00C975E5"/>
    <w:rsid w:val="00C97627"/>
    <w:rsid w:val="00C977A9"/>
    <w:rsid w:val="00C979B2"/>
    <w:rsid w:val="00C97E55"/>
    <w:rsid w:val="00C97EB0"/>
    <w:rsid w:val="00C97F86"/>
    <w:rsid w:val="00CA01FA"/>
    <w:rsid w:val="00CA029C"/>
    <w:rsid w:val="00CA0704"/>
    <w:rsid w:val="00CA0BF4"/>
    <w:rsid w:val="00CA0CCE"/>
    <w:rsid w:val="00CA0CE7"/>
    <w:rsid w:val="00CA0D56"/>
    <w:rsid w:val="00CA10A1"/>
    <w:rsid w:val="00CA120C"/>
    <w:rsid w:val="00CA124D"/>
    <w:rsid w:val="00CA127B"/>
    <w:rsid w:val="00CA1685"/>
    <w:rsid w:val="00CA1868"/>
    <w:rsid w:val="00CA1BCC"/>
    <w:rsid w:val="00CA1D1C"/>
    <w:rsid w:val="00CA1D91"/>
    <w:rsid w:val="00CA1F17"/>
    <w:rsid w:val="00CA1F1A"/>
    <w:rsid w:val="00CA2088"/>
    <w:rsid w:val="00CA2156"/>
    <w:rsid w:val="00CA2328"/>
    <w:rsid w:val="00CA2476"/>
    <w:rsid w:val="00CA2610"/>
    <w:rsid w:val="00CA2B32"/>
    <w:rsid w:val="00CA2D3A"/>
    <w:rsid w:val="00CA3376"/>
    <w:rsid w:val="00CA364B"/>
    <w:rsid w:val="00CA370D"/>
    <w:rsid w:val="00CA3848"/>
    <w:rsid w:val="00CA3878"/>
    <w:rsid w:val="00CA3ABB"/>
    <w:rsid w:val="00CA3DC9"/>
    <w:rsid w:val="00CA3F68"/>
    <w:rsid w:val="00CA4129"/>
    <w:rsid w:val="00CA4147"/>
    <w:rsid w:val="00CA4152"/>
    <w:rsid w:val="00CA4160"/>
    <w:rsid w:val="00CA4251"/>
    <w:rsid w:val="00CA46DD"/>
    <w:rsid w:val="00CA4713"/>
    <w:rsid w:val="00CA475E"/>
    <w:rsid w:val="00CA484E"/>
    <w:rsid w:val="00CA4CC8"/>
    <w:rsid w:val="00CA4D85"/>
    <w:rsid w:val="00CA4EF5"/>
    <w:rsid w:val="00CA4F72"/>
    <w:rsid w:val="00CA5084"/>
    <w:rsid w:val="00CA509B"/>
    <w:rsid w:val="00CA50A8"/>
    <w:rsid w:val="00CA512C"/>
    <w:rsid w:val="00CA51D5"/>
    <w:rsid w:val="00CA56A3"/>
    <w:rsid w:val="00CA56DE"/>
    <w:rsid w:val="00CA56EB"/>
    <w:rsid w:val="00CA58B6"/>
    <w:rsid w:val="00CA599A"/>
    <w:rsid w:val="00CA5AC0"/>
    <w:rsid w:val="00CA5C0A"/>
    <w:rsid w:val="00CA6061"/>
    <w:rsid w:val="00CA6ADA"/>
    <w:rsid w:val="00CA6B5E"/>
    <w:rsid w:val="00CA6CC7"/>
    <w:rsid w:val="00CA6F44"/>
    <w:rsid w:val="00CA70F6"/>
    <w:rsid w:val="00CA722B"/>
    <w:rsid w:val="00CA734D"/>
    <w:rsid w:val="00CA738E"/>
    <w:rsid w:val="00CA73B8"/>
    <w:rsid w:val="00CA7532"/>
    <w:rsid w:val="00CA75DE"/>
    <w:rsid w:val="00CA7712"/>
    <w:rsid w:val="00CA7A09"/>
    <w:rsid w:val="00CA7DE1"/>
    <w:rsid w:val="00CA7E70"/>
    <w:rsid w:val="00CA7F58"/>
    <w:rsid w:val="00CB0021"/>
    <w:rsid w:val="00CB009E"/>
    <w:rsid w:val="00CB024A"/>
    <w:rsid w:val="00CB02A4"/>
    <w:rsid w:val="00CB08B6"/>
    <w:rsid w:val="00CB08C2"/>
    <w:rsid w:val="00CB08D8"/>
    <w:rsid w:val="00CB0A4D"/>
    <w:rsid w:val="00CB0C5C"/>
    <w:rsid w:val="00CB0E83"/>
    <w:rsid w:val="00CB0F89"/>
    <w:rsid w:val="00CB10F4"/>
    <w:rsid w:val="00CB1115"/>
    <w:rsid w:val="00CB1184"/>
    <w:rsid w:val="00CB123C"/>
    <w:rsid w:val="00CB1347"/>
    <w:rsid w:val="00CB1385"/>
    <w:rsid w:val="00CB13BB"/>
    <w:rsid w:val="00CB1444"/>
    <w:rsid w:val="00CB15D1"/>
    <w:rsid w:val="00CB1626"/>
    <w:rsid w:val="00CB1750"/>
    <w:rsid w:val="00CB184B"/>
    <w:rsid w:val="00CB19BC"/>
    <w:rsid w:val="00CB1A9C"/>
    <w:rsid w:val="00CB1B34"/>
    <w:rsid w:val="00CB1CC8"/>
    <w:rsid w:val="00CB1DA6"/>
    <w:rsid w:val="00CB1ED4"/>
    <w:rsid w:val="00CB1FE7"/>
    <w:rsid w:val="00CB2188"/>
    <w:rsid w:val="00CB24D1"/>
    <w:rsid w:val="00CB27CC"/>
    <w:rsid w:val="00CB2828"/>
    <w:rsid w:val="00CB2A11"/>
    <w:rsid w:val="00CB2A38"/>
    <w:rsid w:val="00CB2A60"/>
    <w:rsid w:val="00CB2B3D"/>
    <w:rsid w:val="00CB2CA6"/>
    <w:rsid w:val="00CB2D04"/>
    <w:rsid w:val="00CB2F25"/>
    <w:rsid w:val="00CB33A0"/>
    <w:rsid w:val="00CB3C1A"/>
    <w:rsid w:val="00CB4250"/>
    <w:rsid w:val="00CB45F0"/>
    <w:rsid w:val="00CB4699"/>
    <w:rsid w:val="00CB4A1F"/>
    <w:rsid w:val="00CB4B5C"/>
    <w:rsid w:val="00CB4BD7"/>
    <w:rsid w:val="00CB4C32"/>
    <w:rsid w:val="00CB4C56"/>
    <w:rsid w:val="00CB4D6C"/>
    <w:rsid w:val="00CB5145"/>
    <w:rsid w:val="00CB523E"/>
    <w:rsid w:val="00CB52E5"/>
    <w:rsid w:val="00CB5594"/>
    <w:rsid w:val="00CB583E"/>
    <w:rsid w:val="00CB59FD"/>
    <w:rsid w:val="00CB5BB2"/>
    <w:rsid w:val="00CB5C69"/>
    <w:rsid w:val="00CB5C7B"/>
    <w:rsid w:val="00CB5D34"/>
    <w:rsid w:val="00CB5EBA"/>
    <w:rsid w:val="00CB6048"/>
    <w:rsid w:val="00CB6076"/>
    <w:rsid w:val="00CB61C1"/>
    <w:rsid w:val="00CB6ACE"/>
    <w:rsid w:val="00CB6B0F"/>
    <w:rsid w:val="00CB6DD5"/>
    <w:rsid w:val="00CB7037"/>
    <w:rsid w:val="00CB7390"/>
    <w:rsid w:val="00CB7391"/>
    <w:rsid w:val="00CB76ED"/>
    <w:rsid w:val="00CB7770"/>
    <w:rsid w:val="00CB77BE"/>
    <w:rsid w:val="00CB79A2"/>
    <w:rsid w:val="00CB7E0A"/>
    <w:rsid w:val="00CB7E9A"/>
    <w:rsid w:val="00CB7F44"/>
    <w:rsid w:val="00CB7F74"/>
    <w:rsid w:val="00CB7F97"/>
    <w:rsid w:val="00CC007D"/>
    <w:rsid w:val="00CC0238"/>
    <w:rsid w:val="00CC0263"/>
    <w:rsid w:val="00CC0286"/>
    <w:rsid w:val="00CC03F3"/>
    <w:rsid w:val="00CC0513"/>
    <w:rsid w:val="00CC0516"/>
    <w:rsid w:val="00CC0606"/>
    <w:rsid w:val="00CC068C"/>
    <w:rsid w:val="00CC06A7"/>
    <w:rsid w:val="00CC076D"/>
    <w:rsid w:val="00CC08F3"/>
    <w:rsid w:val="00CC098B"/>
    <w:rsid w:val="00CC0CC8"/>
    <w:rsid w:val="00CC0F8C"/>
    <w:rsid w:val="00CC167A"/>
    <w:rsid w:val="00CC1725"/>
    <w:rsid w:val="00CC187F"/>
    <w:rsid w:val="00CC1991"/>
    <w:rsid w:val="00CC1A74"/>
    <w:rsid w:val="00CC1E06"/>
    <w:rsid w:val="00CC1EE6"/>
    <w:rsid w:val="00CC1F7C"/>
    <w:rsid w:val="00CC21A6"/>
    <w:rsid w:val="00CC233E"/>
    <w:rsid w:val="00CC24F6"/>
    <w:rsid w:val="00CC28EA"/>
    <w:rsid w:val="00CC2B14"/>
    <w:rsid w:val="00CC2D51"/>
    <w:rsid w:val="00CC311E"/>
    <w:rsid w:val="00CC31A5"/>
    <w:rsid w:val="00CC3537"/>
    <w:rsid w:val="00CC394D"/>
    <w:rsid w:val="00CC39E0"/>
    <w:rsid w:val="00CC3AB1"/>
    <w:rsid w:val="00CC3B30"/>
    <w:rsid w:val="00CC3B55"/>
    <w:rsid w:val="00CC3C4E"/>
    <w:rsid w:val="00CC3E3F"/>
    <w:rsid w:val="00CC3EF1"/>
    <w:rsid w:val="00CC4146"/>
    <w:rsid w:val="00CC42EE"/>
    <w:rsid w:val="00CC43FC"/>
    <w:rsid w:val="00CC463C"/>
    <w:rsid w:val="00CC4B1A"/>
    <w:rsid w:val="00CC4B31"/>
    <w:rsid w:val="00CC4BDE"/>
    <w:rsid w:val="00CC5149"/>
    <w:rsid w:val="00CC51B4"/>
    <w:rsid w:val="00CC5482"/>
    <w:rsid w:val="00CC5493"/>
    <w:rsid w:val="00CC5661"/>
    <w:rsid w:val="00CC57DB"/>
    <w:rsid w:val="00CC5856"/>
    <w:rsid w:val="00CC598C"/>
    <w:rsid w:val="00CC5A0E"/>
    <w:rsid w:val="00CC5AFB"/>
    <w:rsid w:val="00CC5BD5"/>
    <w:rsid w:val="00CC5D59"/>
    <w:rsid w:val="00CC5D7C"/>
    <w:rsid w:val="00CC5F6C"/>
    <w:rsid w:val="00CC5F8A"/>
    <w:rsid w:val="00CC621D"/>
    <w:rsid w:val="00CC623A"/>
    <w:rsid w:val="00CC6522"/>
    <w:rsid w:val="00CC66E0"/>
    <w:rsid w:val="00CC6717"/>
    <w:rsid w:val="00CC694E"/>
    <w:rsid w:val="00CC6A42"/>
    <w:rsid w:val="00CC6C8A"/>
    <w:rsid w:val="00CC6EC1"/>
    <w:rsid w:val="00CC6F72"/>
    <w:rsid w:val="00CC73E7"/>
    <w:rsid w:val="00CC75BF"/>
    <w:rsid w:val="00CC7A34"/>
    <w:rsid w:val="00CC7AC3"/>
    <w:rsid w:val="00CC7B31"/>
    <w:rsid w:val="00CC7CA9"/>
    <w:rsid w:val="00CD02D1"/>
    <w:rsid w:val="00CD04F2"/>
    <w:rsid w:val="00CD0610"/>
    <w:rsid w:val="00CD0614"/>
    <w:rsid w:val="00CD063A"/>
    <w:rsid w:val="00CD084B"/>
    <w:rsid w:val="00CD0A27"/>
    <w:rsid w:val="00CD0B3B"/>
    <w:rsid w:val="00CD0CE8"/>
    <w:rsid w:val="00CD0E50"/>
    <w:rsid w:val="00CD0EFB"/>
    <w:rsid w:val="00CD124A"/>
    <w:rsid w:val="00CD1368"/>
    <w:rsid w:val="00CD14E6"/>
    <w:rsid w:val="00CD1AB8"/>
    <w:rsid w:val="00CD1E4B"/>
    <w:rsid w:val="00CD1F95"/>
    <w:rsid w:val="00CD2175"/>
    <w:rsid w:val="00CD22DE"/>
    <w:rsid w:val="00CD2300"/>
    <w:rsid w:val="00CD257B"/>
    <w:rsid w:val="00CD273B"/>
    <w:rsid w:val="00CD28D1"/>
    <w:rsid w:val="00CD28D7"/>
    <w:rsid w:val="00CD2DF2"/>
    <w:rsid w:val="00CD2DF8"/>
    <w:rsid w:val="00CD2E55"/>
    <w:rsid w:val="00CD30E5"/>
    <w:rsid w:val="00CD311A"/>
    <w:rsid w:val="00CD31FD"/>
    <w:rsid w:val="00CD325E"/>
    <w:rsid w:val="00CD32CE"/>
    <w:rsid w:val="00CD33C8"/>
    <w:rsid w:val="00CD36EF"/>
    <w:rsid w:val="00CD38AE"/>
    <w:rsid w:val="00CD3962"/>
    <w:rsid w:val="00CD3AC4"/>
    <w:rsid w:val="00CD3B51"/>
    <w:rsid w:val="00CD3B9C"/>
    <w:rsid w:val="00CD3BF1"/>
    <w:rsid w:val="00CD3F9A"/>
    <w:rsid w:val="00CD40CA"/>
    <w:rsid w:val="00CD4562"/>
    <w:rsid w:val="00CD4594"/>
    <w:rsid w:val="00CD48A0"/>
    <w:rsid w:val="00CD49A4"/>
    <w:rsid w:val="00CD4B64"/>
    <w:rsid w:val="00CD4CBE"/>
    <w:rsid w:val="00CD4D33"/>
    <w:rsid w:val="00CD4DD9"/>
    <w:rsid w:val="00CD4E3E"/>
    <w:rsid w:val="00CD5201"/>
    <w:rsid w:val="00CD52A9"/>
    <w:rsid w:val="00CD570A"/>
    <w:rsid w:val="00CD5743"/>
    <w:rsid w:val="00CD5894"/>
    <w:rsid w:val="00CD5A84"/>
    <w:rsid w:val="00CD5AB0"/>
    <w:rsid w:val="00CD5C0D"/>
    <w:rsid w:val="00CD5C95"/>
    <w:rsid w:val="00CD5DAC"/>
    <w:rsid w:val="00CD61F7"/>
    <w:rsid w:val="00CD630A"/>
    <w:rsid w:val="00CD649B"/>
    <w:rsid w:val="00CD6518"/>
    <w:rsid w:val="00CD678B"/>
    <w:rsid w:val="00CD6A6F"/>
    <w:rsid w:val="00CD6CD9"/>
    <w:rsid w:val="00CD6DC7"/>
    <w:rsid w:val="00CD6E33"/>
    <w:rsid w:val="00CD6EA3"/>
    <w:rsid w:val="00CD70C0"/>
    <w:rsid w:val="00CD71F1"/>
    <w:rsid w:val="00CD7257"/>
    <w:rsid w:val="00CD7376"/>
    <w:rsid w:val="00CD75AC"/>
    <w:rsid w:val="00CD77F1"/>
    <w:rsid w:val="00CD7947"/>
    <w:rsid w:val="00CD7AD5"/>
    <w:rsid w:val="00CD7B5E"/>
    <w:rsid w:val="00CD7E38"/>
    <w:rsid w:val="00CD7EFF"/>
    <w:rsid w:val="00CD7F29"/>
    <w:rsid w:val="00CE00A0"/>
    <w:rsid w:val="00CE014B"/>
    <w:rsid w:val="00CE0317"/>
    <w:rsid w:val="00CE05FB"/>
    <w:rsid w:val="00CE0803"/>
    <w:rsid w:val="00CE0892"/>
    <w:rsid w:val="00CE0A5F"/>
    <w:rsid w:val="00CE0A87"/>
    <w:rsid w:val="00CE0CF2"/>
    <w:rsid w:val="00CE0E7C"/>
    <w:rsid w:val="00CE0EBC"/>
    <w:rsid w:val="00CE0F19"/>
    <w:rsid w:val="00CE1191"/>
    <w:rsid w:val="00CE1237"/>
    <w:rsid w:val="00CE1325"/>
    <w:rsid w:val="00CE141B"/>
    <w:rsid w:val="00CE146E"/>
    <w:rsid w:val="00CE1752"/>
    <w:rsid w:val="00CE17E7"/>
    <w:rsid w:val="00CE181E"/>
    <w:rsid w:val="00CE1B0F"/>
    <w:rsid w:val="00CE1C7D"/>
    <w:rsid w:val="00CE1D2E"/>
    <w:rsid w:val="00CE2121"/>
    <w:rsid w:val="00CE22B4"/>
    <w:rsid w:val="00CE2554"/>
    <w:rsid w:val="00CE2647"/>
    <w:rsid w:val="00CE26C1"/>
    <w:rsid w:val="00CE298C"/>
    <w:rsid w:val="00CE2AD2"/>
    <w:rsid w:val="00CE2D87"/>
    <w:rsid w:val="00CE2EDC"/>
    <w:rsid w:val="00CE31FF"/>
    <w:rsid w:val="00CE3295"/>
    <w:rsid w:val="00CE32FD"/>
    <w:rsid w:val="00CE342A"/>
    <w:rsid w:val="00CE3542"/>
    <w:rsid w:val="00CE3763"/>
    <w:rsid w:val="00CE37F5"/>
    <w:rsid w:val="00CE3803"/>
    <w:rsid w:val="00CE3AEB"/>
    <w:rsid w:val="00CE3BAF"/>
    <w:rsid w:val="00CE3C5D"/>
    <w:rsid w:val="00CE3CDD"/>
    <w:rsid w:val="00CE3CF3"/>
    <w:rsid w:val="00CE3EA2"/>
    <w:rsid w:val="00CE41A2"/>
    <w:rsid w:val="00CE4240"/>
    <w:rsid w:val="00CE43EC"/>
    <w:rsid w:val="00CE4599"/>
    <w:rsid w:val="00CE46C1"/>
    <w:rsid w:val="00CE46F5"/>
    <w:rsid w:val="00CE4727"/>
    <w:rsid w:val="00CE47ED"/>
    <w:rsid w:val="00CE492B"/>
    <w:rsid w:val="00CE49E8"/>
    <w:rsid w:val="00CE4B4E"/>
    <w:rsid w:val="00CE4CC6"/>
    <w:rsid w:val="00CE4DE1"/>
    <w:rsid w:val="00CE4E6F"/>
    <w:rsid w:val="00CE4E8B"/>
    <w:rsid w:val="00CE4F76"/>
    <w:rsid w:val="00CE511C"/>
    <w:rsid w:val="00CE5138"/>
    <w:rsid w:val="00CE532E"/>
    <w:rsid w:val="00CE53B7"/>
    <w:rsid w:val="00CE5699"/>
    <w:rsid w:val="00CE569A"/>
    <w:rsid w:val="00CE582E"/>
    <w:rsid w:val="00CE590D"/>
    <w:rsid w:val="00CE5B0C"/>
    <w:rsid w:val="00CE5DED"/>
    <w:rsid w:val="00CE5E8F"/>
    <w:rsid w:val="00CE5FEF"/>
    <w:rsid w:val="00CE600C"/>
    <w:rsid w:val="00CE6350"/>
    <w:rsid w:val="00CE6475"/>
    <w:rsid w:val="00CE64CD"/>
    <w:rsid w:val="00CE68E6"/>
    <w:rsid w:val="00CE6960"/>
    <w:rsid w:val="00CE6BA8"/>
    <w:rsid w:val="00CE6C5E"/>
    <w:rsid w:val="00CE7108"/>
    <w:rsid w:val="00CE7299"/>
    <w:rsid w:val="00CE7481"/>
    <w:rsid w:val="00CE7885"/>
    <w:rsid w:val="00CF0388"/>
    <w:rsid w:val="00CF0493"/>
    <w:rsid w:val="00CF064C"/>
    <w:rsid w:val="00CF064F"/>
    <w:rsid w:val="00CF07B1"/>
    <w:rsid w:val="00CF0891"/>
    <w:rsid w:val="00CF0AFC"/>
    <w:rsid w:val="00CF0CE5"/>
    <w:rsid w:val="00CF0E22"/>
    <w:rsid w:val="00CF0FFF"/>
    <w:rsid w:val="00CF103B"/>
    <w:rsid w:val="00CF10D3"/>
    <w:rsid w:val="00CF110D"/>
    <w:rsid w:val="00CF1182"/>
    <w:rsid w:val="00CF1276"/>
    <w:rsid w:val="00CF1279"/>
    <w:rsid w:val="00CF16F4"/>
    <w:rsid w:val="00CF18E7"/>
    <w:rsid w:val="00CF1B1B"/>
    <w:rsid w:val="00CF1C0E"/>
    <w:rsid w:val="00CF1C42"/>
    <w:rsid w:val="00CF1C51"/>
    <w:rsid w:val="00CF1C5F"/>
    <w:rsid w:val="00CF1CD5"/>
    <w:rsid w:val="00CF1DE7"/>
    <w:rsid w:val="00CF1ED5"/>
    <w:rsid w:val="00CF2551"/>
    <w:rsid w:val="00CF27C3"/>
    <w:rsid w:val="00CF280C"/>
    <w:rsid w:val="00CF29FC"/>
    <w:rsid w:val="00CF2A36"/>
    <w:rsid w:val="00CF2B90"/>
    <w:rsid w:val="00CF2BB1"/>
    <w:rsid w:val="00CF2C71"/>
    <w:rsid w:val="00CF2E82"/>
    <w:rsid w:val="00CF2ED2"/>
    <w:rsid w:val="00CF2F1A"/>
    <w:rsid w:val="00CF2F23"/>
    <w:rsid w:val="00CF2FDC"/>
    <w:rsid w:val="00CF302D"/>
    <w:rsid w:val="00CF32EA"/>
    <w:rsid w:val="00CF3475"/>
    <w:rsid w:val="00CF39CF"/>
    <w:rsid w:val="00CF42EE"/>
    <w:rsid w:val="00CF431D"/>
    <w:rsid w:val="00CF4391"/>
    <w:rsid w:val="00CF4512"/>
    <w:rsid w:val="00CF452F"/>
    <w:rsid w:val="00CF4635"/>
    <w:rsid w:val="00CF46BF"/>
    <w:rsid w:val="00CF491F"/>
    <w:rsid w:val="00CF4A10"/>
    <w:rsid w:val="00CF4C79"/>
    <w:rsid w:val="00CF4CB9"/>
    <w:rsid w:val="00CF4E1A"/>
    <w:rsid w:val="00CF4E1E"/>
    <w:rsid w:val="00CF5010"/>
    <w:rsid w:val="00CF50E7"/>
    <w:rsid w:val="00CF5520"/>
    <w:rsid w:val="00CF556D"/>
    <w:rsid w:val="00CF55E8"/>
    <w:rsid w:val="00CF5714"/>
    <w:rsid w:val="00CF5799"/>
    <w:rsid w:val="00CF5846"/>
    <w:rsid w:val="00CF5AFB"/>
    <w:rsid w:val="00CF5B09"/>
    <w:rsid w:val="00CF5C1F"/>
    <w:rsid w:val="00CF5E8E"/>
    <w:rsid w:val="00CF5EF7"/>
    <w:rsid w:val="00CF5F76"/>
    <w:rsid w:val="00CF5FD8"/>
    <w:rsid w:val="00CF6114"/>
    <w:rsid w:val="00CF62E7"/>
    <w:rsid w:val="00CF6307"/>
    <w:rsid w:val="00CF6419"/>
    <w:rsid w:val="00CF6754"/>
    <w:rsid w:val="00CF6AE1"/>
    <w:rsid w:val="00CF6B5E"/>
    <w:rsid w:val="00CF6D4E"/>
    <w:rsid w:val="00CF6D58"/>
    <w:rsid w:val="00CF6E51"/>
    <w:rsid w:val="00CF7061"/>
    <w:rsid w:val="00CF710D"/>
    <w:rsid w:val="00CF7354"/>
    <w:rsid w:val="00CF75D9"/>
    <w:rsid w:val="00CF7704"/>
    <w:rsid w:val="00CF7799"/>
    <w:rsid w:val="00CF77D6"/>
    <w:rsid w:val="00CF7A45"/>
    <w:rsid w:val="00CF7A4A"/>
    <w:rsid w:val="00CF7D7A"/>
    <w:rsid w:val="00CF7D88"/>
    <w:rsid w:val="00CF7DD6"/>
    <w:rsid w:val="00CF7E22"/>
    <w:rsid w:val="00CF7EC7"/>
    <w:rsid w:val="00D00018"/>
    <w:rsid w:val="00D0002E"/>
    <w:rsid w:val="00D0014A"/>
    <w:rsid w:val="00D00195"/>
    <w:rsid w:val="00D00238"/>
    <w:rsid w:val="00D00348"/>
    <w:rsid w:val="00D0045D"/>
    <w:rsid w:val="00D00507"/>
    <w:rsid w:val="00D0050C"/>
    <w:rsid w:val="00D0054F"/>
    <w:rsid w:val="00D00660"/>
    <w:rsid w:val="00D006EB"/>
    <w:rsid w:val="00D00AD8"/>
    <w:rsid w:val="00D00B29"/>
    <w:rsid w:val="00D00D60"/>
    <w:rsid w:val="00D00E49"/>
    <w:rsid w:val="00D00F7A"/>
    <w:rsid w:val="00D00FB2"/>
    <w:rsid w:val="00D00FC5"/>
    <w:rsid w:val="00D00FF1"/>
    <w:rsid w:val="00D012E9"/>
    <w:rsid w:val="00D012F4"/>
    <w:rsid w:val="00D01525"/>
    <w:rsid w:val="00D018B0"/>
    <w:rsid w:val="00D01A68"/>
    <w:rsid w:val="00D01BD5"/>
    <w:rsid w:val="00D01CF8"/>
    <w:rsid w:val="00D01E91"/>
    <w:rsid w:val="00D01F91"/>
    <w:rsid w:val="00D02025"/>
    <w:rsid w:val="00D02097"/>
    <w:rsid w:val="00D02280"/>
    <w:rsid w:val="00D024CB"/>
    <w:rsid w:val="00D0259F"/>
    <w:rsid w:val="00D025B4"/>
    <w:rsid w:val="00D02AB4"/>
    <w:rsid w:val="00D02E53"/>
    <w:rsid w:val="00D02E73"/>
    <w:rsid w:val="00D02FA5"/>
    <w:rsid w:val="00D031B5"/>
    <w:rsid w:val="00D032F5"/>
    <w:rsid w:val="00D033E1"/>
    <w:rsid w:val="00D034BF"/>
    <w:rsid w:val="00D037B0"/>
    <w:rsid w:val="00D0386D"/>
    <w:rsid w:val="00D03A40"/>
    <w:rsid w:val="00D03AFA"/>
    <w:rsid w:val="00D03BC3"/>
    <w:rsid w:val="00D03CFD"/>
    <w:rsid w:val="00D0406B"/>
    <w:rsid w:val="00D0425C"/>
    <w:rsid w:val="00D045C6"/>
    <w:rsid w:val="00D049C8"/>
    <w:rsid w:val="00D04C5B"/>
    <w:rsid w:val="00D04CF5"/>
    <w:rsid w:val="00D04F5A"/>
    <w:rsid w:val="00D05352"/>
    <w:rsid w:val="00D055A1"/>
    <w:rsid w:val="00D0573F"/>
    <w:rsid w:val="00D0577E"/>
    <w:rsid w:val="00D05DA7"/>
    <w:rsid w:val="00D061F6"/>
    <w:rsid w:val="00D06276"/>
    <w:rsid w:val="00D0627C"/>
    <w:rsid w:val="00D06629"/>
    <w:rsid w:val="00D06674"/>
    <w:rsid w:val="00D06B31"/>
    <w:rsid w:val="00D06C36"/>
    <w:rsid w:val="00D06F7A"/>
    <w:rsid w:val="00D07299"/>
    <w:rsid w:val="00D072A0"/>
    <w:rsid w:val="00D07B76"/>
    <w:rsid w:val="00D07DD0"/>
    <w:rsid w:val="00D07DEF"/>
    <w:rsid w:val="00D07EA0"/>
    <w:rsid w:val="00D07FB1"/>
    <w:rsid w:val="00D102DC"/>
    <w:rsid w:val="00D10406"/>
    <w:rsid w:val="00D10533"/>
    <w:rsid w:val="00D105B3"/>
    <w:rsid w:val="00D10C63"/>
    <w:rsid w:val="00D10C9C"/>
    <w:rsid w:val="00D10CB9"/>
    <w:rsid w:val="00D11022"/>
    <w:rsid w:val="00D11057"/>
    <w:rsid w:val="00D1126D"/>
    <w:rsid w:val="00D117D5"/>
    <w:rsid w:val="00D118D3"/>
    <w:rsid w:val="00D11D2A"/>
    <w:rsid w:val="00D11DC0"/>
    <w:rsid w:val="00D11E8B"/>
    <w:rsid w:val="00D11F82"/>
    <w:rsid w:val="00D120A2"/>
    <w:rsid w:val="00D122DE"/>
    <w:rsid w:val="00D123CF"/>
    <w:rsid w:val="00D124E5"/>
    <w:rsid w:val="00D12685"/>
    <w:rsid w:val="00D12780"/>
    <w:rsid w:val="00D1298D"/>
    <w:rsid w:val="00D130D3"/>
    <w:rsid w:val="00D132D5"/>
    <w:rsid w:val="00D1330D"/>
    <w:rsid w:val="00D133C1"/>
    <w:rsid w:val="00D133FE"/>
    <w:rsid w:val="00D1378A"/>
    <w:rsid w:val="00D13790"/>
    <w:rsid w:val="00D13845"/>
    <w:rsid w:val="00D13FEF"/>
    <w:rsid w:val="00D14119"/>
    <w:rsid w:val="00D144E5"/>
    <w:rsid w:val="00D144EF"/>
    <w:rsid w:val="00D14D58"/>
    <w:rsid w:val="00D14EE1"/>
    <w:rsid w:val="00D150EE"/>
    <w:rsid w:val="00D15202"/>
    <w:rsid w:val="00D153A2"/>
    <w:rsid w:val="00D15460"/>
    <w:rsid w:val="00D15575"/>
    <w:rsid w:val="00D155B0"/>
    <w:rsid w:val="00D15AF0"/>
    <w:rsid w:val="00D15CD2"/>
    <w:rsid w:val="00D15E41"/>
    <w:rsid w:val="00D15E74"/>
    <w:rsid w:val="00D15F50"/>
    <w:rsid w:val="00D161F6"/>
    <w:rsid w:val="00D164B1"/>
    <w:rsid w:val="00D16731"/>
    <w:rsid w:val="00D167F2"/>
    <w:rsid w:val="00D16A4E"/>
    <w:rsid w:val="00D171F2"/>
    <w:rsid w:val="00D1728D"/>
    <w:rsid w:val="00D1730A"/>
    <w:rsid w:val="00D17372"/>
    <w:rsid w:val="00D1752A"/>
    <w:rsid w:val="00D179BE"/>
    <w:rsid w:val="00D179ED"/>
    <w:rsid w:val="00D17AAB"/>
    <w:rsid w:val="00D17C7A"/>
    <w:rsid w:val="00D17DDA"/>
    <w:rsid w:val="00D17E01"/>
    <w:rsid w:val="00D17FC0"/>
    <w:rsid w:val="00D200E7"/>
    <w:rsid w:val="00D2038C"/>
    <w:rsid w:val="00D204F1"/>
    <w:rsid w:val="00D20618"/>
    <w:rsid w:val="00D20735"/>
    <w:rsid w:val="00D20BBD"/>
    <w:rsid w:val="00D20D6F"/>
    <w:rsid w:val="00D21268"/>
    <w:rsid w:val="00D2138F"/>
    <w:rsid w:val="00D213EF"/>
    <w:rsid w:val="00D214DE"/>
    <w:rsid w:val="00D21665"/>
    <w:rsid w:val="00D2190F"/>
    <w:rsid w:val="00D21B26"/>
    <w:rsid w:val="00D21B61"/>
    <w:rsid w:val="00D21D0B"/>
    <w:rsid w:val="00D21E7D"/>
    <w:rsid w:val="00D22552"/>
    <w:rsid w:val="00D22724"/>
    <w:rsid w:val="00D22879"/>
    <w:rsid w:val="00D2299D"/>
    <w:rsid w:val="00D22B29"/>
    <w:rsid w:val="00D22B42"/>
    <w:rsid w:val="00D22B5D"/>
    <w:rsid w:val="00D22C4A"/>
    <w:rsid w:val="00D22C82"/>
    <w:rsid w:val="00D23154"/>
    <w:rsid w:val="00D231AF"/>
    <w:rsid w:val="00D2386E"/>
    <w:rsid w:val="00D23BB4"/>
    <w:rsid w:val="00D24137"/>
    <w:rsid w:val="00D244C2"/>
    <w:rsid w:val="00D2475E"/>
    <w:rsid w:val="00D24816"/>
    <w:rsid w:val="00D24865"/>
    <w:rsid w:val="00D24950"/>
    <w:rsid w:val="00D24BB4"/>
    <w:rsid w:val="00D24C5F"/>
    <w:rsid w:val="00D24E12"/>
    <w:rsid w:val="00D24E26"/>
    <w:rsid w:val="00D24EFA"/>
    <w:rsid w:val="00D25687"/>
    <w:rsid w:val="00D258F7"/>
    <w:rsid w:val="00D25C44"/>
    <w:rsid w:val="00D26079"/>
    <w:rsid w:val="00D262C0"/>
    <w:rsid w:val="00D26598"/>
    <w:rsid w:val="00D26601"/>
    <w:rsid w:val="00D26950"/>
    <w:rsid w:val="00D26B59"/>
    <w:rsid w:val="00D26D38"/>
    <w:rsid w:val="00D26D91"/>
    <w:rsid w:val="00D273EA"/>
    <w:rsid w:val="00D27778"/>
    <w:rsid w:val="00D277E2"/>
    <w:rsid w:val="00D27960"/>
    <w:rsid w:val="00D27CAB"/>
    <w:rsid w:val="00D27D39"/>
    <w:rsid w:val="00D27D70"/>
    <w:rsid w:val="00D3010B"/>
    <w:rsid w:val="00D3029C"/>
    <w:rsid w:val="00D30376"/>
    <w:rsid w:val="00D304CB"/>
    <w:rsid w:val="00D306C9"/>
    <w:rsid w:val="00D307FB"/>
    <w:rsid w:val="00D3082C"/>
    <w:rsid w:val="00D308EE"/>
    <w:rsid w:val="00D3097A"/>
    <w:rsid w:val="00D309BF"/>
    <w:rsid w:val="00D30B22"/>
    <w:rsid w:val="00D30B43"/>
    <w:rsid w:val="00D30BCB"/>
    <w:rsid w:val="00D30DE9"/>
    <w:rsid w:val="00D30E53"/>
    <w:rsid w:val="00D30E86"/>
    <w:rsid w:val="00D30F73"/>
    <w:rsid w:val="00D31022"/>
    <w:rsid w:val="00D313A5"/>
    <w:rsid w:val="00D313C8"/>
    <w:rsid w:val="00D31922"/>
    <w:rsid w:val="00D320FC"/>
    <w:rsid w:val="00D3223C"/>
    <w:rsid w:val="00D32304"/>
    <w:rsid w:val="00D32834"/>
    <w:rsid w:val="00D32B35"/>
    <w:rsid w:val="00D32B36"/>
    <w:rsid w:val="00D32E66"/>
    <w:rsid w:val="00D3322E"/>
    <w:rsid w:val="00D332A5"/>
    <w:rsid w:val="00D335D5"/>
    <w:rsid w:val="00D336E4"/>
    <w:rsid w:val="00D339DB"/>
    <w:rsid w:val="00D33A07"/>
    <w:rsid w:val="00D33B9C"/>
    <w:rsid w:val="00D33BF6"/>
    <w:rsid w:val="00D33C94"/>
    <w:rsid w:val="00D33DBF"/>
    <w:rsid w:val="00D33DC8"/>
    <w:rsid w:val="00D33DFB"/>
    <w:rsid w:val="00D34173"/>
    <w:rsid w:val="00D342CF"/>
    <w:rsid w:val="00D3489C"/>
    <w:rsid w:val="00D348FA"/>
    <w:rsid w:val="00D34927"/>
    <w:rsid w:val="00D34A99"/>
    <w:rsid w:val="00D34C79"/>
    <w:rsid w:val="00D34D75"/>
    <w:rsid w:val="00D34FCA"/>
    <w:rsid w:val="00D3519A"/>
    <w:rsid w:val="00D35291"/>
    <w:rsid w:val="00D3590D"/>
    <w:rsid w:val="00D35A90"/>
    <w:rsid w:val="00D35B79"/>
    <w:rsid w:val="00D35C4D"/>
    <w:rsid w:val="00D35D27"/>
    <w:rsid w:val="00D35E4C"/>
    <w:rsid w:val="00D35E4D"/>
    <w:rsid w:val="00D360A5"/>
    <w:rsid w:val="00D36399"/>
    <w:rsid w:val="00D3649F"/>
    <w:rsid w:val="00D36666"/>
    <w:rsid w:val="00D367C6"/>
    <w:rsid w:val="00D36D7F"/>
    <w:rsid w:val="00D36DC2"/>
    <w:rsid w:val="00D36E27"/>
    <w:rsid w:val="00D36EDE"/>
    <w:rsid w:val="00D3768F"/>
    <w:rsid w:val="00D3774D"/>
    <w:rsid w:val="00D3788F"/>
    <w:rsid w:val="00D3797C"/>
    <w:rsid w:val="00D37A66"/>
    <w:rsid w:val="00D37D42"/>
    <w:rsid w:val="00D401AE"/>
    <w:rsid w:val="00D401B8"/>
    <w:rsid w:val="00D40A8D"/>
    <w:rsid w:val="00D40C6A"/>
    <w:rsid w:val="00D40E89"/>
    <w:rsid w:val="00D40ECB"/>
    <w:rsid w:val="00D41034"/>
    <w:rsid w:val="00D41037"/>
    <w:rsid w:val="00D411C9"/>
    <w:rsid w:val="00D41230"/>
    <w:rsid w:val="00D415FC"/>
    <w:rsid w:val="00D416B4"/>
    <w:rsid w:val="00D41790"/>
    <w:rsid w:val="00D4181C"/>
    <w:rsid w:val="00D41B27"/>
    <w:rsid w:val="00D41CBF"/>
    <w:rsid w:val="00D41F4E"/>
    <w:rsid w:val="00D41F8F"/>
    <w:rsid w:val="00D422C4"/>
    <w:rsid w:val="00D423A9"/>
    <w:rsid w:val="00D4254B"/>
    <w:rsid w:val="00D42930"/>
    <w:rsid w:val="00D429B3"/>
    <w:rsid w:val="00D429B4"/>
    <w:rsid w:val="00D42B10"/>
    <w:rsid w:val="00D42EE7"/>
    <w:rsid w:val="00D42F42"/>
    <w:rsid w:val="00D43356"/>
    <w:rsid w:val="00D4338D"/>
    <w:rsid w:val="00D43393"/>
    <w:rsid w:val="00D433A7"/>
    <w:rsid w:val="00D43C68"/>
    <w:rsid w:val="00D43CAD"/>
    <w:rsid w:val="00D43EDD"/>
    <w:rsid w:val="00D442E9"/>
    <w:rsid w:val="00D4455E"/>
    <w:rsid w:val="00D445F3"/>
    <w:rsid w:val="00D446EA"/>
    <w:rsid w:val="00D4478A"/>
    <w:rsid w:val="00D44A22"/>
    <w:rsid w:val="00D44B71"/>
    <w:rsid w:val="00D45033"/>
    <w:rsid w:val="00D45071"/>
    <w:rsid w:val="00D452D4"/>
    <w:rsid w:val="00D4542A"/>
    <w:rsid w:val="00D456C5"/>
    <w:rsid w:val="00D4573A"/>
    <w:rsid w:val="00D457E8"/>
    <w:rsid w:val="00D45865"/>
    <w:rsid w:val="00D458C9"/>
    <w:rsid w:val="00D45BF1"/>
    <w:rsid w:val="00D45C3F"/>
    <w:rsid w:val="00D45E61"/>
    <w:rsid w:val="00D45E78"/>
    <w:rsid w:val="00D4600E"/>
    <w:rsid w:val="00D46118"/>
    <w:rsid w:val="00D461B9"/>
    <w:rsid w:val="00D4648C"/>
    <w:rsid w:val="00D4660F"/>
    <w:rsid w:val="00D46878"/>
    <w:rsid w:val="00D4697A"/>
    <w:rsid w:val="00D469A4"/>
    <w:rsid w:val="00D4711A"/>
    <w:rsid w:val="00D47300"/>
    <w:rsid w:val="00D4748D"/>
    <w:rsid w:val="00D47549"/>
    <w:rsid w:val="00D4778F"/>
    <w:rsid w:val="00D4780E"/>
    <w:rsid w:val="00D47B74"/>
    <w:rsid w:val="00D47DBC"/>
    <w:rsid w:val="00D501D2"/>
    <w:rsid w:val="00D5021E"/>
    <w:rsid w:val="00D503AC"/>
    <w:rsid w:val="00D50425"/>
    <w:rsid w:val="00D504ED"/>
    <w:rsid w:val="00D50920"/>
    <w:rsid w:val="00D50BB5"/>
    <w:rsid w:val="00D50EB6"/>
    <w:rsid w:val="00D51276"/>
    <w:rsid w:val="00D51283"/>
    <w:rsid w:val="00D515AA"/>
    <w:rsid w:val="00D51673"/>
    <w:rsid w:val="00D5171A"/>
    <w:rsid w:val="00D519E0"/>
    <w:rsid w:val="00D51A0C"/>
    <w:rsid w:val="00D51C41"/>
    <w:rsid w:val="00D51CC9"/>
    <w:rsid w:val="00D51CD7"/>
    <w:rsid w:val="00D52018"/>
    <w:rsid w:val="00D52661"/>
    <w:rsid w:val="00D52696"/>
    <w:rsid w:val="00D526DC"/>
    <w:rsid w:val="00D52D05"/>
    <w:rsid w:val="00D52DAB"/>
    <w:rsid w:val="00D52E28"/>
    <w:rsid w:val="00D52F16"/>
    <w:rsid w:val="00D53012"/>
    <w:rsid w:val="00D531B9"/>
    <w:rsid w:val="00D535E0"/>
    <w:rsid w:val="00D536B1"/>
    <w:rsid w:val="00D53882"/>
    <w:rsid w:val="00D53C97"/>
    <w:rsid w:val="00D53CDE"/>
    <w:rsid w:val="00D53E5D"/>
    <w:rsid w:val="00D546EA"/>
    <w:rsid w:val="00D54740"/>
    <w:rsid w:val="00D54C25"/>
    <w:rsid w:val="00D54C30"/>
    <w:rsid w:val="00D55204"/>
    <w:rsid w:val="00D55266"/>
    <w:rsid w:val="00D5534B"/>
    <w:rsid w:val="00D5563F"/>
    <w:rsid w:val="00D556AE"/>
    <w:rsid w:val="00D55964"/>
    <w:rsid w:val="00D55992"/>
    <w:rsid w:val="00D55A6A"/>
    <w:rsid w:val="00D55C1D"/>
    <w:rsid w:val="00D55C32"/>
    <w:rsid w:val="00D55F4E"/>
    <w:rsid w:val="00D561EA"/>
    <w:rsid w:val="00D566DE"/>
    <w:rsid w:val="00D5681C"/>
    <w:rsid w:val="00D5688F"/>
    <w:rsid w:val="00D56967"/>
    <w:rsid w:val="00D56D01"/>
    <w:rsid w:val="00D57336"/>
    <w:rsid w:val="00D574F7"/>
    <w:rsid w:val="00D5777B"/>
    <w:rsid w:val="00D57841"/>
    <w:rsid w:val="00D579C6"/>
    <w:rsid w:val="00D57A9F"/>
    <w:rsid w:val="00D57AC1"/>
    <w:rsid w:val="00D57D73"/>
    <w:rsid w:val="00D57ED0"/>
    <w:rsid w:val="00D57FA7"/>
    <w:rsid w:val="00D60065"/>
    <w:rsid w:val="00D602A3"/>
    <w:rsid w:val="00D603AD"/>
    <w:rsid w:val="00D60642"/>
    <w:rsid w:val="00D608DD"/>
    <w:rsid w:val="00D6096D"/>
    <w:rsid w:val="00D60D2E"/>
    <w:rsid w:val="00D60EFB"/>
    <w:rsid w:val="00D610CF"/>
    <w:rsid w:val="00D61111"/>
    <w:rsid w:val="00D612BE"/>
    <w:rsid w:val="00D615B1"/>
    <w:rsid w:val="00D618D2"/>
    <w:rsid w:val="00D61AC8"/>
    <w:rsid w:val="00D61B0B"/>
    <w:rsid w:val="00D61BC6"/>
    <w:rsid w:val="00D61D46"/>
    <w:rsid w:val="00D61D4A"/>
    <w:rsid w:val="00D61E17"/>
    <w:rsid w:val="00D61FBD"/>
    <w:rsid w:val="00D621C7"/>
    <w:rsid w:val="00D622EE"/>
    <w:rsid w:val="00D62434"/>
    <w:rsid w:val="00D62789"/>
    <w:rsid w:val="00D62B74"/>
    <w:rsid w:val="00D62D37"/>
    <w:rsid w:val="00D62FB0"/>
    <w:rsid w:val="00D6303E"/>
    <w:rsid w:val="00D63109"/>
    <w:rsid w:val="00D6312D"/>
    <w:rsid w:val="00D632B2"/>
    <w:rsid w:val="00D633C7"/>
    <w:rsid w:val="00D63486"/>
    <w:rsid w:val="00D634CD"/>
    <w:rsid w:val="00D63597"/>
    <w:rsid w:val="00D639AD"/>
    <w:rsid w:val="00D63BFA"/>
    <w:rsid w:val="00D63CA2"/>
    <w:rsid w:val="00D63D52"/>
    <w:rsid w:val="00D63D7A"/>
    <w:rsid w:val="00D64676"/>
    <w:rsid w:val="00D649F8"/>
    <w:rsid w:val="00D64B23"/>
    <w:rsid w:val="00D64C4F"/>
    <w:rsid w:val="00D64F82"/>
    <w:rsid w:val="00D65047"/>
    <w:rsid w:val="00D65087"/>
    <w:rsid w:val="00D6542E"/>
    <w:rsid w:val="00D654B4"/>
    <w:rsid w:val="00D655FE"/>
    <w:rsid w:val="00D65A58"/>
    <w:rsid w:val="00D65C27"/>
    <w:rsid w:val="00D65D34"/>
    <w:rsid w:val="00D65FFA"/>
    <w:rsid w:val="00D660AA"/>
    <w:rsid w:val="00D6651F"/>
    <w:rsid w:val="00D668D0"/>
    <w:rsid w:val="00D66AC6"/>
    <w:rsid w:val="00D66C0C"/>
    <w:rsid w:val="00D66EC9"/>
    <w:rsid w:val="00D67063"/>
    <w:rsid w:val="00D67185"/>
    <w:rsid w:val="00D67237"/>
    <w:rsid w:val="00D672A8"/>
    <w:rsid w:val="00D673B8"/>
    <w:rsid w:val="00D673C8"/>
    <w:rsid w:val="00D676B0"/>
    <w:rsid w:val="00D676C3"/>
    <w:rsid w:val="00D6782C"/>
    <w:rsid w:val="00D67ACE"/>
    <w:rsid w:val="00D67B6E"/>
    <w:rsid w:val="00D67C1D"/>
    <w:rsid w:val="00D67D8C"/>
    <w:rsid w:val="00D7002F"/>
    <w:rsid w:val="00D702C2"/>
    <w:rsid w:val="00D70358"/>
    <w:rsid w:val="00D703FB"/>
    <w:rsid w:val="00D70E72"/>
    <w:rsid w:val="00D710C8"/>
    <w:rsid w:val="00D711AB"/>
    <w:rsid w:val="00D71462"/>
    <w:rsid w:val="00D717EE"/>
    <w:rsid w:val="00D71A88"/>
    <w:rsid w:val="00D71AC3"/>
    <w:rsid w:val="00D71C83"/>
    <w:rsid w:val="00D71CA2"/>
    <w:rsid w:val="00D71CE1"/>
    <w:rsid w:val="00D7207B"/>
    <w:rsid w:val="00D72194"/>
    <w:rsid w:val="00D72200"/>
    <w:rsid w:val="00D7269C"/>
    <w:rsid w:val="00D72A7C"/>
    <w:rsid w:val="00D73019"/>
    <w:rsid w:val="00D73048"/>
    <w:rsid w:val="00D732E4"/>
    <w:rsid w:val="00D73983"/>
    <w:rsid w:val="00D73AA6"/>
    <w:rsid w:val="00D73D49"/>
    <w:rsid w:val="00D73F8E"/>
    <w:rsid w:val="00D7408D"/>
    <w:rsid w:val="00D74517"/>
    <w:rsid w:val="00D74A05"/>
    <w:rsid w:val="00D74A4E"/>
    <w:rsid w:val="00D74DED"/>
    <w:rsid w:val="00D74E78"/>
    <w:rsid w:val="00D74EF4"/>
    <w:rsid w:val="00D74FB2"/>
    <w:rsid w:val="00D75263"/>
    <w:rsid w:val="00D7533C"/>
    <w:rsid w:val="00D75359"/>
    <w:rsid w:val="00D75450"/>
    <w:rsid w:val="00D758C7"/>
    <w:rsid w:val="00D759DC"/>
    <w:rsid w:val="00D759FE"/>
    <w:rsid w:val="00D75DA0"/>
    <w:rsid w:val="00D76129"/>
    <w:rsid w:val="00D7622B"/>
    <w:rsid w:val="00D7625E"/>
    <w:rsid w:val="00D762DE"/>
    <w:rsid w:val="00D76793"/>
    <w:rsid w:val="00D76A18"/>
    <w:rsid w:val="00D76BBD"/>
    <w:rsid w:val="00D76DD6"/>
    <w:rsid w:val="00D76E1D"/>
    <w:rsid w:val="00D77415"/>
    <w:rsid w:val="00D775B3"/>
    <w:rsid w:val="00D776C8"/>
    <w:rsid w:val="00D7779B"/>
    <w:rsid w:val="00D778A8"/>
    <w:rsid w:val="00D77A8B"/>
    <w:rsid w:val="00D77CBF"/>
    <w:rsid w:val="00D77D31"/>
    <w:rsid w:val="00D77D95"/>
    <w:rsid w:val="00D77F27"/>
    <w:rsid w:val="00D8013D"/>
    <w:rsid w:val="00D80452"/>
    <w:rsid w:val="00D80557"/>
    <w:rsid w:val="00D80620"/>
    <w:rsid w:val="00D80818"/>
    <w:rsid w:val="00D80C74"/>
    <w:rsid w:val="00D80D49"/>
    <w:rsid w:val="00D81183"/>
    <w:rsid w:val="00D811C5"/>
    <w:rsid w:val="00D81287"/>
    <w:rsid w:val="00D81391"/>
    <w:rsid w:val="00D818E7"/>
    <w:rsid w:val="00D8202A"/>
    <w:rsid w:val="00D82062"/>
    <w:rsid w:val="00D821F1"/>
    <w:rsid w:val="00D82312"/>
    <w:rsid w:val="00D8236D"/>
    <w:rsid w:val="00D82838"/>
    <w:rsid w:val="00D82889"/>
    <w:rsid w:val="00D82B4F"/>
    <w:rsid w:val="00D82F1A"/>
    <w:rsid w:val="00D8334B"/>
    <w:rsid w:val="00D838A8"/>
    <w:rsid w:val="00D839F7"/>
    <w:rsid w:val="00D83A6C"/>
    <w:rsid w:val="00D83BD2"/>
    <w:rsid w:val="00D83C1B"/>
    <w:rsid w:val="00D83F00"/>
    <w:rsid w:val="00D83FF6"/>
    <w:rsid w:val="00D841F2"/>
    <w:rsid w:val="00D8478A"/>
    <w:rsid w:val="00D84932"/>
    <w:rsid w:val="00D849E7"/>
    <w:rsid w:val="00D84A1C"/>
    <w:rsid w:val="00D85348"/>
    <w:rsid w:val="00D85795"/>
    <w:rsid w:val="00D85878"/>
    <w:rsid w:val="00D85AE6"/>
    <w:rsid w:val="00D85B4B"/>
    <w:rsid w:val="00D85B53"/>
    <w:rsid w:val="00D85CE8"/>
    <w:rsid w:val="00D85E78"/>
    <w:rsid w:val="00D85FA6"/>
    <w:rsid w:val="00D86013"/>
    <w:rsid w:val="00D8628B"/>
    <w:rsid w:val="00D86394"/>
    <w:rsid w:val="00D8661A"/>
    <w:rsid w:val="00D86735"/>
    <w:rsid w:val="00D8675A"/>
    <w:rsid w:val="00D86B08"/>
    <w:rsid w:val="00D86C09"/>
    <w:rsid w:val="00D86C8D"/>
    <w:rsid w:val="00D86C96"/>
    <w:rsid w:val="00D87231"/>
    <w:rsid w:val="00D872B4"/>
    <w:rsid w:val="00D872F6"/>
    <w:rsid w:val="00D87370"/>
    <w:rsid w:val="00D87588"/>
    <w:rsid w:val="00D87648"/>
    <w:rsid w:val="00D879AD"/>
    <w:rsid w:val="00D879E1"/>
    <w:rsid w:val="00D879F2"/>
    <w:rsid w:val="00D879FD"/>
    <w:rsid w:val="00D87A0F"/>
    <w:rsid w:val="00D87AEE"/>
    <w:rsid w:val="00D87C41"/>
    <w:rsid w:val="00D87D88"/>
    <w:rsid w:val="00D87E75"/>
    <w:rsid w:val="00D90200"/>
    <w:rsid w:val="00D902B9"/>
    <w:rsid w:val="00D902E5"/>
    <w:rsid w:val="00D9030B"/>
    <w:rsid w:val="00D906F7"/>
    <w:rsid w:val="00D90890"/>
    <w:rsid w:val="00D90A8E"/>
    <w:rsid w:val="00D90B6A"/>
    <w:rsid w:val="00D90DFC"/>
    <w:rsid w:val="00D90FC0"/>
    <w:rsid w:val="00D91188"/>
    <w:rsid w:val="00D91427"/>
    <w:rsid w:val="00D91458"/>
    <w:rsid w:val="00D915FF"/>
    <w:rsid w:val="00D91943"/>
    <w:rsid w:val="00D91DC1"/>
    <w:rsid w:val="00D91E81"/>
    <w:rsid w:val="00D91F4B"/>
    <w:rsid w:val="00D91FA1"/>
    <w:rsid w:val="00D91FC3"/>
    <w:rsid w:val="00D91FFA"/>
    <w:rsid w:val="00D92076"/>
    <w:rsid w:val="00D9208F"/>
    <w:rsid w:val="00D92228"/>
    <w:rsid w:val="00D92248"/>
    <w:rsid w:val="00D922F6"/>
    <w:rsid w:val="00D9237D"/>
    <w:rsid w:val="00D9239A"/>
    <w:rsid w:val="00D92C67"/>
    <w:rsid w:val="00D92FA6"/>
    <w:rsid w:val="00D92FCA"/>
    <w:rsid w:val="00D93012"/>
    <w:rsid w:val="00D930F2"/>
    <w:rsid w:val="00D9328C"/>
    <w:rsid w:val="00D9328F"/>
    <w:rsid w:val="00D934F9"/>
    <w:rsid w:val="00D9352A"/>
    <w:rsid w:val="00D935C9"/>
    <w:rsid w:val="00D9378D"/>
    <w:rsid w:val="00D93AA2"/>
    <w:rsid w:val="00D93E1E"/>
    <w:rsid w:val="00D93E7A"/>
    <w:rsid w:val="00D94532"/>
    <w:rsid w:val="00D94721"/>
    <w:rsid w:val="00D947A5"/>
    <w:rsid w:val="00D9486B"/>
    <w:rsid w:val="00D94A4D"/>
    <w:rsid w:val="00D94CDD"/>
    <w:rsid w:val="00D94DFB"/>
    <w:rsid w:val="00D94E26"/>
    <w:rsid w:val="00D95007"/>
    <w:rsid w:val="00D95013"/>
    <w:rsid w:val="00D9505D"/>
    <w:rsid w:val="00D95370"/>
    <w:rsid w:val="00D953F5"/>
    <w:rsid w:val="00D953FD"/>
    <w:rsid w:val="00D9546F"/>
    <w:rsid w:val="00D9560C"/>
    <w:rsid w:val="00D957BA"/>
    <w:rsid w:val="00D9587E"/>
    <w:rsid w:val="00D9587F"/>
    <w:rsid w:val="00D95956"/>
    <w:rsid w:val="00D95B92"/>
    <w:rsid w:val="00D95BCC"/>
    <w:rsid w:val="00D95C87"/>
    <w:rsid w:val="00D95FF9"/>
    <w:rsid w:val="00D9609F"/>
    <w:rsid w:val="00D9618D"/>
    <w:rsid w:val="00D9639F"/>
    <w:rsid w:val="00D96A6C"/>
    <w:rsid w:val="00D96B99"/>
    <w:rsid w:val="00D96CB4"/>
    <w:rsid w:val="00D97222"/>
    <w:rsid w:val="00D972AA"/>
    <w:rsid w:val="00D97951"/>
    <w:rsid w:val="00D97B9D"/>
    <w:rsid w:val="00D97C36"/>
    <w:rsid w:val="00D97D21"/>
    <w:rsid w:val="00D97E88"/>
    <w:rsid w:val="00D97E9B"/>
    <w:rsid w:val="00D97FAB"/>
    <w:rsid w:val="00DA03BF"/>
    <w:rsid w:val="00DA04CC"/>
    <w:rsid w:val="00DA07C7"/>
    <w:rsid w:val="00DA0AE0"/>
    <w:rsid w:val="00DA0D33"/>
    <w:rsid w:val="00DA0D47"/>
    <w:rsid w:val="00DA0E6E"/>
    <w:rsid w:val="00DA122C"/>
    <w:rsid w:val="00DA1283"/>
    <w:rsid w:val="00DA128E"/>
    <w:rsid w:val="00DA1359"/>
    <w:rsid w:val="00DA140E"/>
    <w:rsid w:val="00DA14CB"/>
    <w:rsid w:val="00DA152D"/>
    <w:rsid w:val="00DA155C"/>
    <w:rsid w:val="00DA1653"/>
    <w:rsid w:val="00DA190F"/>
    <w:rsid w:val="00DA1B87"/>
    <w:rsid w:val="00DA1C72"/>
    <w:rsid w:val="00DA1DC7"/>
    <w:rsid w:val="00DA1FD7"/>
    <w:rsid w:val="00DA20EB"/>
    <w:rsid w:val="00DA210B"/>
    <w:rsid w:val="00DA237B"/>
    <w:rsid w:val="00DA242A"/>
    <w:rsid w:val="00DA2657"/>
    <w:rsid w:val="00DA27A7"/>
    <w:rsid w:val="00DA29B5"/>
    <w:rsid w:val="00DA2D4E"/>
    <w:rsid w:val="00DA2D94"/>
    <w:rsid w:val="00DA3437"/>
    <w:rsid w:val="00DA352D"/>
    <w:rsid w:val="00DA357E"/>
    <w:rsid w:val="00DA3754"/>
    <w:rsid w:val="00DA3C1C"/>
    <w:rsid w:val="00DA3C51"/>
    <w:rsid w:val="00DA3D41"/>
    <w:rsid w:val="00DA40EE"/>
    <w:rsid w:val="00DA40FC"/>
    <w:rsid w:val="00DA43BC"/>
    <w:rsid w:val="00DA443A"/>
    <w:rsid w:val="00DA4908"/>
    <w:rsid w:val="00DA4958"/>
    <w:rsid w:val="00DA495A"/>
    <w:rsid w:val="00DA4A24"/>
    <w:rsid w:val="00DA4A75"/>
    <w:rsid w:val="00DA4BF8"/>
    <w:rsid w:val="00DA4DA0"/>
    <w:rsid w:val="00DA4DCC"/>
    <w:rsid w:val="00DA5186"/>
    <w:rsid w:val="00DA5261"/>
    <w:rsid w:val="00DA5328"/>
    <w:rsid w:val="00DA538D"/>
    <w:rsid w:val="00DA5597"/>
    <w:rsid w:val="00DA55CF"/>
    <w:rsid w:val="00DA56E6"/>
    <w:rsid w:val="00DA5ADE"/>
    <w:rsid w:val="00DA5DC2"/>
    <w:rsid w:val="00DA5EC0"/>
    <w:rsid w:val="00DA6060"/>
    <w:rsid w:val="00DA60B8"/>
    <w:rsid w:val="00DA63DE"/>
    <w:rsid w:val="00DA644F"/>
    <w:rsid w:val="00DA649D"/>
    <w:rsid w:val="00DA66B5"/>
    <w:rsid w:val="00DA67B3"/>
    <w:rsid w:val="00DA67BA"/>
    <w:rsid w:val="00DA6981"/>
    <w:rsid w:val="00DA6AEE"/>
    <w:rsid w:val="00DA6D97"/>
    <w:rsid w:val="00DA6E3D"/>
    <w:rsid w:val="00DA6E92"/>
    <w:rsid w:val="00DA71AD"/>
    <w:rsid w:val="00DA72EC"/>
    <w:rsid w:val="00DA72F8"/>
    <w:rsid w:val="00DA72F9"/>
    <w:rsid w:val="00DA74B5"/>
    <w:rsid w:val="00DA758F"/>
    <w:rsid w:val="00DA7675"/>
    <w:rsid w:val="00DA797A"/>
    <w:rsid w:val="00DA7A22"/>
    <w:rsid w:val="00DA7B78"/>
    <w:rsid w:val="00DA7C5F"/>
    <w:rsid w:val="00DA7C91"/>
    <w:rsid w:val="00DA7CAA"/>
    <w:rsid w:val="00DA7F58"/>
    <w:rsid w:val="00DA7F87"/>
    <w:rsid w:val="00DB0077"/>
    <w:rsid w:val="00DB00E9"/>
    <w:rsid w:val="00DB00FD"/>
    <w:rsid w:val="00DB0691"/>
    <w:rsid w:val="00DB06BB"/>
    <w:rsid w:val="00DB0774"/>
    <w:rsid w:val="00DB0C2A"/>
    <w:rsid w:val="00DB160D"/>
    <w:rsid w:val="00DB16DB"/>
    <w:rsid w:val="00DB17AA"/>
    <w:rsid w:val="00DB1A0F"/>
    <w:rsid w:val="00DB1B7C"/>
    <w:rsid w:val="00DB1C63"/>
    <w:rsid w:val="00DB1E33"/>
    <w:rsid w:val="00DB1E38"/>
    <w:rsid w:val="00DB20CC"/>
    <w:rsid w:val="00DB23DC"/>
    <w:rsid w:val="00DB2624"/>
    <w:rsid w:val="00DB262C"/>
    <w:rsid w:val="00DB26B8"/>
    <w:rsid w:val="00DB27E5"/>
    <w:rsid w:val="00DB27E9"/>
    <w:rsid w:val="00DB3072"/>
    <w:rsid w:val="00DB30D8"/>
    <w:rsid w:val="00DB3554"/>
    <w:rsid w:val="00DB3936"/>
    <w:rsid w:val="00DB39FA"/>
    <w:rsid w:val="00DB3BA5"/>
    <w:rsid w:val="00DB3CE0"/>
    <w:rsid w:val="00DB3E3C"/>
    <w:rsid w:val="00DB40BD"/>
    <w:rsid w:val="00DB440A"/>
    <w:rsid w:val="00DB45FF"/>
    <w:rsid w:val="00DB4684"/>
    <w:rsid w:val="00DB46BB"/>
    <w:rsid w:val="00DB48F4"/>
    <w:rsid w:val="00DB4960"/>
    <w:rsid w:val="00DB4C45"/>
    <w:rsid w:val="00DB4C6D"/>
    <w:rsid w:val="00DB4C99"/>
    <w:rsid w:val="00DB5096"/>
    <w:rsid w:val="00DB5179"/>
    <w:rsid w:val="00DB52A1"/>
    <w:rsid w:val="00DB52AA"/>
    <w:rsid w:val="00DB53A6"/>
    <w:rsid w:val="00DB55BA"/>
    <w:rsid w:val="00DB55CB"/>
    <w:rsid w:val="00DB56ED"/>
    <w:rsid w:val="00DB5A73"/>
    <w:rsid w:val="00DB5EE1"/>
    <w:rsid w:val="00DB5FD9"/>
    <w:rsid w:val="00DB601E"/>
    <w:rsid w:val="00DB60D1"/>
    <w:rsid w:val="00DB61BF"/>
    <w:rsid w:val="00DB6702"/>
    <w:rsid w:val="00DB688A"/>
    <w:rsid w:val="00DB6CDF"/>
    <w:rsid w:val="00DB6EC4"/>
    <w:rsid w:val="00DB6F4F"/>
    <w:rsid w:val="00DB6F7C"/>
    <w:rsid w:val="00DB7102"/>
    <w:rsid w:val="00DB7441"/>
    <w:rsid w:val="00DB7940"/>
    <w:rsid w:val="00DB7A58"/>
    <w:rsid w:val="00DB7D61"/>
    <w:rsid w:val="00DB7DA8"/>
    <w:rsid w:val="00DB7E77"/>
    <w:rsid w:val="00DC0179"/>
    <w:rsid w:val="00DC026C"/>
    <w:rsid w:val="00DC04CE"/>
    <w:rsid w:val="00DC05AB"/>
    <w:rsid w:val="00DC06FB"/>
    <w:rsid w:val="00DC0BD1"/>
    <w:rsid w:val="00DC0E6F"/>
    <w:rsid w:val="00DC0FA4"/>
    <w:rsid w:val="00DC1037"/>
    <w:rsid w:val="00DC1176"/>
    <w:rsid w:val="00DC1332"/>
    <w:rsid w:val="00DC146F"/>
    <w:rsid w:val="00DC14A4"/>
    <w:rsid w:val="00DC1629"/>
    <w:rsid w:val="00DC18C3"/>
    <w:rsid w:val="00DC18DC"/>
    <w:rsid w:val="00DC1D8A"/>
    <w:rsid w:val="00DC1D9E"/>
    <w:rsid w:val="00DC1F98"/>
    <w:rsid w:val="00DC200A"/>
    <w:rsid w:val="00DC2345"/>
    <w:rsid w:val="00DC2370"/>
    <w:rsid w:val="00DC2373"/>
    <w:rsid w:val="00DC23D5"/>
    <w:rsid w:val="00DC25E5"/>
    <w:rsid w:val="00DC2746"/>
    <w:rsid w:val="00DC28FA"/>
    <w:rsid w:val="00DC2962"/>
    <w:rsid w:val="00DC2AA8"/>
    <w:rsid w:val="00DC2D83"/>
    <w:rsid w:val="00DC2E66"/>
    <w:rsid w:val="00DC2FAA"/>
    <w:rsid w:val="00DC3260"/>
    <w:rsid w:val="00DC3292"/>
    <w:rsid w:val="00DC3341"/>
    <w:rsid w:val="00DC3347"/>
    <w:rsid w:val="00DC3378"/>
    <w:rsid w:val="00DC342A"/>
    <w:rsid w:val="00DC389E"/>
    <w:rsid w:val="00DC3A45"/>
    <w:rsid w:val="00DC3A5F"/>
    <w:rsid w:val="00DC3BFC"/>
    <w:rsid w:val="00DC3CDD"/>
    <w:rsid w:val="00DC3D73"/>
    <w:rsid w:val="00DC40F9"/>
    <w:rsid w:val="00DC415D"/>
    <w:rsid w:val="00DC42FF"/>
    <w:rsid w:val="00DC4355"/>
    <w:rsid w:val="00DC445A"/>
    <w:rsid w:val="00DC44B4"/>
    <w:rsid w:val="00DC4646"/>
    <w:rsid w:val="00DC481D"/>
    <w:rsid w:val="00DC48D4"/>
    <w:rsid w:val="00DC49B9"/>
    <w:rsid w:val="00DC4AEE"/>
    <w:rsid w:val="00DC4F69"/>
    <w:rsid w:val="00DC4FD8"/>
    <w:rsid w:val="00DC5090"/>
    <w:rsid w:val="00DC5133"/>
    <w:rsid w:val="00DC5181"/>
    <w:rsid w:val="00DC522E"/>
    <w:rsid w:val="00DC548A"/>
    <w:rsid w:val="00DC5526"/>
    <w:rsid w:val="00DC57F2"/>
    <w:rsid w:val="00DC5BE6"/>
    <w:rsid w:val="00DC5C60"/>
    <w:rsid w:val="00DC5F73"/>
    <w:rsid w:val="00DC62CA"/>
    <w:rsid w:val="00DC67CE"/>
    <w:rsid w:val="00DC6AD4"/>
    <w:rsid w:val="00DC6BA7"/>
    <w:rsid w:val="00DC6DD2"/>
    <w:rsid w:val="00DC7078"/>
    <w:rsid w:val="00DC7193"/>
    <w:rsid w:val="00DC71FF"/>
    <w:rsid w:val="00DC746B"/>
    <w:rsid w:val="00DC762C"/>
    <w:rsid w:val="00DC76CB"/>
    <w:rsid w:val="00DC76F3"/>
    <w:rsid w:val="00DC7880"/>
    <w:rsid w:val="00DC7BDD"/>
    <w:rsid w:val="00DC7D26"/>
    <w:rsid w:val="00DC7D54"/>
    <w:rsid w:val="00DC7F1A"/>
    <w:rsid w:val="00DC7F67"/>
    <w:rsid w:val="00DD01F6"/>
    <w:rsid w:val="00DD039E"/>
    <w:rsid w:val="00DD03EC"/>
    <w:rsid w:val="00DD044D"/>
    <w:rsid w:val="00DD052C"/>
    <w:rsid w:val="00DD0552"/>
    <w:rsid w:val="00DD0714"/>
    <w:rsid w:val="00DD0873"/>
    <w:rsid w:val="00DD0911"/>
    <w:rsid w:val="00DD0970"/>
    <w:rsid w:val="00DD0A28"/>
    <w:rsid w:val="00DD0E3E"/>
    <w:rsid w:val="00DD119B"/>
    <w:rsid w:val="00DD1382"/>
    <w:rsid w:val="00DD138F"/>
    <w:rsid w:val="00DD139A"/>
    <w:rsid w:val="00DD1690"/>
    <w:rsid w:val="00DD169B"/>
    <w:rsid w:val="00DD16BA"/>
    <w:rsid w:val="00DD17E2"/>
    <w:rsid w:val="00DD1B7E"/>
    <w:rsid w:val="00DD1BA1"/>
    <w:rsid w:val="00DD1C8D"/>
    <w:rsid w:val="00DD1DC6"/>
    <w:rsid w:val="00DD1DCE"/>
    <w:rsid w:val="00DD2050"/>
    <w:rsid w:val="00DD2137"/>
    <w:rsid w:val="00DD22CD"/>
    <w:rsid w:val="00DD24C3"/>
    <w:rsid w:val="00DD24E4"/>
    <w:rsid w:val="00DD27B7"/>
    <w:rsid w:val="00DD2883"/>
    <w:rsid w:val="00DD2ADE"/>
    <w:rsid w:val="00DD2B2B"/>
    <w:rsid w:val="00DD2D5B"/>
    <w:rsid w:val="00DD3118"/>
    <w:rsid w:val="00DD32C9"/>
    <w:rsid w:val="00DD331E"/>
    <w:rsid w:val="00DD336E"/>
    <w:rsid w:val="00DD387B"/>
    <w:rsid w:val="00DD3961"/>
    <w:rsid w:val="00DD3997"/>
    <w:rsid w:val="00DD3AE6"/>
    <w:rsid w:val="00DD3C7A"/>
    <w:rsid w:val="00DD3C7B"/>
    <w:rsid w:val="00DD3E26"/>
    <w:rsid w:val="00DD40AD"/>
    <w:rsid w:val="00DD41D0"/>
    <w:rsid w:val="00DD435C"/>
    <w:rsid w:val="00DD4471"/>
    <w:rsid w:val="00DD4540"/>
    <w:rsid w:val="00DD454D"/>
    <w:rsid w:val="00DD465D"/>
    <w:rsid w:val="00DD49E9"/>
    <w:rsid w:val="00DD4AB7"/>
    <w:rsid w:val="00DD4E8C"/>
    <w:rsid w:val="00DD4EE4"/>
    <w:rsid w:val="00DD5274"/>
    <w:rsid w:val="00DD5569"/>
    <w:rsid w:val="00DD56BE"/>
    <w:rsid w:val="00DD573C"/>
    <w:rsid w:val="00DD5777"/>
    <w:rsid w:val="00DD58DC"/>
    <w:rsid w:val="00DD5916"/>
    <w:rsid w:val="00DD5A87"/>
    <w:rsid w:val="00DD6035"/>
    <w:rsid w:val="00DD60CE"/>
    <w:rsid w:val="00DD6297"/>
    <w:rsid w:val="00DD64EC"/>
    <w:rsid w:val="00DD6748"/>
    <w:rsid w:val="00DD6841"/>
    <w:rsid w:val="00DD69F2"/>
    <w:rsid w:val="00DD6AB5"/>
    <w:rsid w:val="00DD6D5F"/>
    <w:rsid w:val="00DD6D61"/>
    <w:rsid w:val="00DD6EF0"/>
    <w:rsid w:val="00DD70C1"/>
    <w:rsid w:val="00DD71F2"/>
    <w:rsid w:val="00DD731D"/>
    <w:rsid w:val="00DD747F"/>
    <w:rsid w:val="00DD7699"/>
    <w:rsid w:val="00DD772C"/>
    <w:rsid w:val="00DD7897"/>
    <w:rsid w:val="00DD78BF"/>
    <w:rsid w:val="00DD79B6"/>
    <w:rsid w:val="00DD79E6"/>
    <w:rsid w:val="00DD7DC4"/>
    <w:rsid w:val="00DD7E33"/>
    <w:rsid w:val="00DD7FB6"/>
    <w:rsid w:val="00DE0135"/>
    <w:rsid w:val="00DE02C1"/>
    <w:rsid w:val="00DE039D"/>
    <w:rsid w:val="00DE0539"/>
    <w:rsid w:val="00DE057E"/>
    <w:rsid w:val="00DE060B"/>
    <w:rsid w:val="00DE086D"/>
    <w:rsid w:val="00DE0983"/>
    <w:rsid w:val="00DE0EBF"/>
    <w:rsid w:val="00DE11FB"/>
    <w:rsid w:val="00DE134F"/>
    <w:rsid w:val="00DE1555"/>
    <w:rsid w:val="00DE15ED"/>
    <w:rsid w:val="00DE18EA"/>
    <w:rsid w:val="00DE1A62"/>
    <w:rsid w:val="00DE1B18"/>
    <w:rsid w:val="00DE1DD6"/>
    <w:rsid w:val="00DE1F1D"/>
    <w:rsid w:val="00DE200C"/>
    <w:rsid w:val="00DE20FB"/>
    <w:rsid w:val="00DE2187"/>
    <w:rsid w:val="00DE2333"/>
    <w:rsid w:val="00DE23EC"/>
    <w:rsid w:val="00DE246C"/>
    <w:rsid w:val="00DE257E"/>
    <w:rsid w:val="00DE263C"/>
    <w:rsid w:val="00DE29F7"/>
    <w:rsid w:val="00DE2B66"/>
    <w:rsid w:val="00DE2B9E"/>
    <w:rsid w:val="00DE2BD2"/>
    <w:rsid w:val="00DE3014"/>
    <w:rsid w:val="00DE317B"/>
    <w:rsid w:val="00DE34E9"/>
    <w:rsid w:val="00DE3D47"/>
    <w:rsid w:val="00DE3D74"/>
    <w:rsid w:val="00DE3DDD"/>
    <w:rsid w:val="00DE3DF6"/>
    <w:rsid w:val="00DE3FB9"/>
    <w:rsid w:val="00DE3FD1"/>
    <w:rsid w:val="00DE4022"/>
    <w:rsid w:val="00DE408E"/>
    <w:rsid w:val="00DE4098"/>
    <w:rsid w:val="00DE4109"/>
    <w:rsid w:val="00DE410E"/>
    <w:rsid w:val="00DE4152"/>
    <w:rsid w:val="00DE4262"/>
    <w:rsid w:val="00DE44A0"/>
    <w:rsid w:val="00DE452F"/>
    <w:rsid w:val="00DE45E6"/>
    <w:rsid w:val="00DE469B"/>
    <w:rsid w:val="00DE4EC9"/>
    <w:rsid w:val="00DE4ED1"/>
    <w:rsid w:val="00DE4F89"/>
    <w:rsid w:val="00DE5164"/>
    <w:rsid w:val="00DE5236"/>
    <w:rsid w:val="00DE523C"/>
    <w:rsid w:val="00DE5353"/>
    <w:rsid w:val="00DE5490"/>
    <w:rsid w:val="00DE54C6"/>
    <w:rsid w:val="00DE552D"/>
    <w:rsid w:val="00DE58EC"/>
    <w:rsid w:val="00DE59CA"/>
    <w:rsid w:val="00DE5AF8"/>
    <w:rsid w:val="00DE5FCF"/>
    <w:rsid w:val="00DE6084"/>
    <w:rsid w:val="00DE611B"/>
    <w:rsid w:val="00DE6535"/>
    <w:rsid w:val="00DE67AB"/>
    <w:rsid w:val="00DE69A0"/>
    <w:rsid w:val="00DE6A4D"/>
    <w:rsid w:val="00DE6ABC"/>
    <w:rsid w:val="00DE6C5B"/>
    <w:rsid w:val="00DE6D47"/>
    <w:rsid w:val="00DE6E7E"/>
    <w:rsid w:val="00DE6F6E"/>
    <w:rsid w:val="00DE7080"/>
    <w:rsid w:val="00DE7109"/>
    <w:rsid w:val="00DE7152"/>
    <w:rsid w:val="00DE7190"/>
    <w:rsid w:val="00DE71F3"/>
    <w:rsid w:val="00DE73FC"/>
    <w:rsid w:val="00DE74A5"/>
    <w:rsid w:val="00DE74EB"/>
    <w:rsid w:val="00DE7538"/>
    <w:rsid w:val="00DE7982"/>
    <w:rsid w:val="00DE798D"/>
    <w:rsid w:val="00DE7C0D"/>
    <w:rsid w:val="00DE7DC7"/>
    <w:rsid w:val="00DE7E41"/>
    <w:rsid w:val="00DF0017"/>
    <w:rsid w:val="00DF0043"/>
    <w:rsid w:val="00DF004C"/>
    <w:rsid w:val="00DF019B"/>
    <w:rsid w:val="00DF02FE"/>
    <w:rsid w:val="00DF0321"/>
    <w:rsid w:val="00DF0357"/>
    <w:rsid w:val="00DF03EB"/>
    <w:rsid w:val="00DF0588"/>
    <w:rsid w:val="00DF05CE"/>
    <w:rsid w:val="00DF06EE"/>
    <w:rsid w:val="00DF093C"/>
    <w:rsid w:val="00DF0B20"/>
    <w:rsid w:val="00DF0B6B"/>
    <w:rsid w:val="00DF0CE4"/>
    <w:rsid w:val="00DF10F0"/>
    <w:rsid w:val="00DF11D2"/>
    <w:rsid w:val="00DF13E0"/>
    <w:rsid w:val="00DF15B7"/>
    <w:rsid w:val="00DF15E2"/>
    <w:rsid w:val="00DF182E"/>
    <w:rsid w:val="00DF1AB3"/>
    <w:rsid w:val="00DF1BE7"/>
    <w:rsid w:val="00DF2211"/>
    <w:rsid w:val="00DF240B"/>
    <w:rsid w:val="00DF2672"/>
    <w:rsid w:val="00DF26A3"/>
    <w:rsid w:val="00DF28B8"/>
    <w:rsid w:val="00DF28C6"/>
    <w:rsid w:val="00DF28D5"/>
    <w:rsid w:val="00DF292E"/>
    <w:rsid w:val="00DF2C0E"/>
    <w:rsid w:val="00DF2EE0"/>
    <w:rsid w:val="00DF343B"/>
    <w:rsid w:val="00DF3596"/>
    <w:rsid w:val="00DF389B"/>
    <w:rsid w:val="00DF3A24"/>
    <w:rsid w:val="00DF3AE7"/>
    <w:rsid w:val="00DF3B03"/>
    <w:rsid w:val="00DF3F65"/>
    <w:rsid w:val="00DF43F8"/>
    <w:rsid w:val="00DF4406"/>
    <w:rsid w:val="00DF467F"/>
    <w:rsid w:val="00DF4803"/>
    <w:rsid w:val="00DF4846"/>
    <w:rsid w:val="00DF4867"/>
    <w:rsid w:val="00DF49AB"/>
    <w:rsid w:val="00DF4BAD"/>
    <w:rsid w:val="00DF50BE"/>
    <w:rsid w:val="00DF5201"/>
    <w:rsid w:val="00DF55F1"/>
    <w:rsid w:val="00DF5665"/>
    <w:rsid w:val="00DF58A5"/>
    <w:rsid w:val="00DF5A33"/>
    <w:rsid w:val="00DF5B93"/>
    <w:rsid w:val="00DF5CA6"/>
    <w:rsid w:val="00DF5D51"/>
    <w:rsid w:val="00DF5F45"/>
    <w:rsid w:val="00DF67DC"/>
    <w:rsid w:val="00DF698F"/>
    <w:rsid w:val="00DF6B13"/>
    <w:rsid w:val="00DF6F55"/>
    <w:rsid w:val="00DF6FC2"/>
    <w:rsid w:val="00DF7205"/>
    <w:rsid w:val="00DF7342"/>
    <w:rsid w:val="00DF7442"/>
    <w:rsid w:val="00DF745D"/>
    <w:rsid w:val="00DF75F2"/>
    <w:rsid w:val="00DF75FA"/>
    <w:rsid w:val="00DF7770"/>
    <w:rsid w:val="00E00361"/>
    <w:rsid w:val="00E00485"/>
    <w:rsid w:val="00E0060C"/>
    <w:rsid w:val="00E007A5"/>
    <w:rsid w:val="00E008C4"/>
    <w:rsid w:val="00E00B56"/>
    <w:rsid w:val="00E00B74"/>
    <w:rsid w:val="00E00F9B"/>
    <w:rsid w:val="00E01092"/>
    <w:rsid w:val="00E0118A"/>
    <w:rsid w:val="00E01603"/>
    <w:rsid w:val="00E0160C"/>
    <w:rsid w:val="00E01677"/>
    <w:rsid w:val="00E0171A"/>
    <w:rsid w:val="00E01765"/>
    <w:rsid w:val="00E0178D"/>
    <w:rsid w:val="00E01AEA"/>
    <w:rsid w:val="00E01E95"/>
    <w:rsid w:val="00E01EEF"/>
    <w:rsid w:val="00E024CA"/>
    <w:rsid w:val="00E025AC"/>
    <w:rsid w:val="00E02734"/>
    <w:rsid w:val="00E0282F"/>
    <w:rsid w:val="00E02E18"/>
    <w:rsid w:val="00E02E28"/>
    <w:rsid w:val="00E033F8"/>
    <w:rsid w:val="00E03449"/>
    <w:rsid w:val="00E0357B"/>
    <w:rsid w:val="00E03662"/>
    <w:rsid w:val="00E0374E"/>
    <w:rsid w:val="00E0376C"/>
    <w:rsid w:val="00E03978"/>
    <w:rsid w:val="00E039B5"/>
    <w:rsid w:val="00E03A07"/>
    <w:rsid w:val="00E03ACB"/>
    <w:rsid w:val="00E03FD0"/>
    <w:rsid w:val="00E0401A"/>
    <w:rsid w:val="00E04038"/>
    <w:rsid w:val="00E041E5"/>
    <w:rsid w:val="00E04233"/>
    <w:rsid w:val="00E04478"/>
    <w:rsid w:val="00E04B79"/>
    <w:rsid w:val="00E04DCA"/>
    <w:rsid w:val="00E05006"/>
    <w:rsid w:val="00E0561D"/>
    <w:rsid w:val="00E056A5"/>
    <w:rsid w:val="00E05A28"/>
    <w:rsid w:val="00E05D45"/>
    <w:rsid w:val="00E05DC8"/>
    <w:rsid w:val="00E05EEB"/>
    <w:rsid w:val="00E05FB1"/>
    <w:rsid w:val="00E060CB"/>
    <w:rsid w:val="00E06280"/>
    <w:rsid w:val="00E0642B"/>
    <w:rsid w:val="00E06609"/>
    <w:rsid w:val="00E0680A"/>
    <w:rsid w:val="00E06933"/>
    <w:rsid w:val="00E06B82"/>
    <w:rsid w:val="00E06B91"/>
    <w:rsid w:val="00E06D43"/>
    <w:rsid w:val="00E06F6A"/>
    <w:rsid w:val="00E0707D"/>
    <w:rsid w:val="00E07289"/>
    <w:rsid w:val="00E074E6"/>
    <w:rsid w:val="00E07511"/>
    <w:rsid w:val="00E07541"/>
    <w:rsid w:val="00E07688"/>
    <w:rsid w:val="00E07737"/>
    <w:rsid w:val="00E07C6C"/>
    <w:rsid w:val="00E07CC3"/>
    <w:rsid w:val="00E07CDA"/>
    <w:rsid w:val="00E07F61"/>
    <w:rsid w:val="00E07FFD"/>
    <w:rsid w:val="00E103F2"/>
    <w:rsid w:val="00E105A0"/>
    <w:rsid w:val="00E1064B"/>
    <w:rsid w:val="00E10796"/>
    <w:rsid w:val="00E10929"/>
    <w:rsid w:val="00E10B34"/>
    <w:rsid w:val="00E10E54"/>
    <w:rsid w:val="00E10E8A"/>
    <w:rsid w:val="00E10EAD"/>
    <w:rsid w:val="00E10FDB"/>
    <w:rsid w:val="00E1108E"/>
    <w:rsid w:val="00E1116D"/>
    <w:rsid w:val="00E111F4"/>
    <w:rsid w:val="00E11294"/>
    <w:rsid w:val="00E11353"/>
    <w:rsid w:val="00E114BC"/>
    <w:rsid w:val="00E116A0"/>
    <w:rsid w:val="00E116FD"/>
    <w:rsid w:val="00E117A5"/>
    <w:rsid w:val="00E117D7"/>
    <w:rsid w:val="00E11955"/>
    <w:rsid w:val="00E11A67"/>
    <w:rsid w:val="00E11E83"/>
    <w:rsid w:val="00E12241"/>
    <w:rsid w:val="00E1278C"/>
    <w:rsid w:val="00E12F81"/>
    <w:rsid w:val="00E1300B"/>
    <w:rsid w:val="00E1313A"/>
    <w:rsid w:val="00E13165"/>
    <w:rsid w:val="00E13278"/>
    <w:rsid w:val="00E132F2"/>
    <w:rsid w:val="00E13311"/>
    <w:rsid w:val="00E13315"/>
    <w:rsid w:val="00E13324"/>
    <w:rsid w:val="00E134FF"/>
    <w:rsid w:val="00E1366C"/>
    <w:rsid w:val="00E137EE"/>
    <w:rsid w:val="00E1398F"/>
    <w:rsid w:val="00E139B2"/>
    <w:rsid w:val="00E13B99"/>
    <w:rsid w:val="00E13C30"/>
    <w:rsid w:val="00E13C80"/>
    <w:rsid w:val="00E13D31"/>
    <w:rsid w:val="00E13EF5"/>
    <w:rsid w:val="00E140E2"/>
    <w:rsid w:val="00E14109"/>
    <w:rsid w:val="00E141B9"/>
    <w:rsid w:val="00E14467"/>
    <w:rsid w:val="00E1455A"/>
    <w:rsid w:val="00E14633"/>
    <w:rsid w:val="00E14641"/>
    <w:rsid w:val="00E148EE"/>
    <w:rsid w:val="00E14900"/>
    <w:rsid w:val="00E14E00"/>
    <w:rsid w:val="00E14F02"/>
    <w:rsid w:val="00E14F06"/>
    <w:rsid w:val="00E1502B"/>
    <w:rsid w:val="00E15118"/>
    <w:rsid w:val="00E15346"/>
    <w:rsid w:val="00E155AE"/>
    <w:rsid w:val="00E15614"/>
    <w:rsid w:val="00E15619"/>
    <w:rsid w:val="00E15700"/>
    <w:rsid w:val="00E15720"/>
    <w:rsid w:val="00E1575C"/>
    <w:rsid w:val="00E15B41"/>
    <w:rsid w:val="00E15C86"/>
    <w:rsid w:val="00E15CBB"/>
    <w:rsid w:val="00E15DD0"/>
    <w:rsid w:val="00E15E75"/>
    <w:rsid w:val="00E15EB6"/>
    <w:rsid w:val="00E15FC1"/>
    <w:rsid w:val="00E162C2"/>
    <w:rsid w:val="00E163E8"/>
    <w:rsid w:val="00E163F2"/>
    <w:rsid w:val="00E164B7"/>
    <w:rsid w:val="00E16579"/>
    <w:rsid w:val="00E16F8E"/>
    <w:rsid w:val="00E17076"/>
    <w:rsid w:val="00E17176"/>
    <w:rsid w:val="00E17299"/>
    <w:rsid w:val="00E1736A"/>
    <w:rsid w:val="00E1737A"/>
    <w:rsid w:val="00E1752C"/>
    <w:rsid w:val="00E1752D"/>
    <w:rsid w:val="00E17684"/>
    <w:rsid w:val="00E17B0A"/>
    <w:rsid w:val="00E17B31"/>
    <w:rsid w:val="00E17BB6"/>
    <w:rsid w:val="00E17DA3"/>
    <w:rsid w:val="00E17E9B"/>
    <w:rsid w:val="00E20059"/>
    <w:rsid w:val="00E205B0"/>
    <w:rsid w:val="00E20765"/>
    <w:rsid w:val="00E207A6"/>
    <w:rsid w:val="00E207FB"/>
    <w:rsid w:val="00E209C8"/>
    <w:rsid w:val="00E20AA0"/>
    <w:rsid w:val="00E20CFB"/>
    <w:rsid w:val="00E20DBC"/>
    <w:rsid w:val="00E210B7"/>
    <w:rsid w:val="00E21138"/>
    <w:rsid w:val="00E2139F"/>
    <w:rsid w:val="00E2167D"/>
    <w:rsid w:val="00E21721"/>
    <w:rsid w:val="00E219C2"/>
    <w:rsid w:val="00E21B68"/>
    <w:rsid w:val="00E21D9F"/>
    <w:rsid w:val="00E21DE7"/>
    <w:rsid w:val="00E21FCE"/>
    <w:rsid w:val="00E22037"/>
    <w:rsid w:val="00E220AF"/>
    <w:rsid w:val="00E22338"/>
    <w:rsid w:val="00E22654"/>
    <w:rsid w:val="00E22656"/>
    <w:rsid w:val="00E226D8"/>
    <w:rsid w:val="00E227DD"/>
    <w:rsid w:val="00E22C20"/>
    <w:rsid w:val="00E22CA4"/>
    <w:rsid w:val="00E22F80"/>
    <w:rsid w:val="00E23123"/>
    <w:rsid w:val="00E233CD"/>
    <w:rsid w:val="00E2347D"/>
    <w:rsid w:val="00E23486"/>
    <w:rsid w:val="00E23623"/>
    <w:rsid w:val="00E236F5"/>
    <w:rsid w:val="00E239F6"/>
    <w:rsid w:val="00E23B4C"/>
    <w:rsid w:val="00E24033"/>
    <w:rsid w:val="00E24072"/>
    <w:rsid w:val="00E24885"/>
    <w:rsid w:val="00E24ADE"/>
    <w:rsid w:val="00E24DE5"/>
    <w:rsid w:val="00E24E7B"/>
    <w:rsid w:val="00E25077"/>
    <w:rsid w:val="00E2518C"/>
    <w:rsid w:val="00E2523C"/>
    <w:rsid w:val="00E258BF"/>
    <w:rsid w:val="00E25A1B"/>
    <w:rsid w:val="00E25CA7"/>
    <w:rsid w:val="00E260D1"/>
    <w:rsid w:val="00E2688B"/>
    <w:rsid w:val="00E26B06"/>
    <w:rsid w:val="00E26DBE"/>
    <w:rsid w:val="00E27193"/>
    <w:rsid w:val="00E275E6"/>
    <w:rsid w:val="00E27795"/>
    <w:rsid w:val="00E27955"/>
    <w:rsid w:val="00E27A88"/>
    <w:rsid w:val="00E27B30"/>
    <w:rsid w:val="00E27B63"/>
    <w:rsid w:val="00E27C3F"/>
    <w:rsid w:val="00E27D31"/>
    <w:rsid w:val="00E301A3"/>
    <w:rsid w:val="00E304AB"/>
    <w:rsid w:val="00E304E3"/>
    <w:rsid w:val="00E30542"/>
    <w:rsid w:val="00E30AE6"/>
    <w:rsid w:val="00E30B0E"/>
    <w:rsid w:val="00E30B90"/>
    <w:rsid w:val="00E30BE8"/>
    <w:rsid w:val="00E30C77"/>
    <w:rsid w:val="00E311A7"/>
    <w:rsid w:val="00E31391"/>
    <w:rsid w:val="00E315A6"/>
    <w:rsid w:val="00E3164E"/>
    <w:rsid w:val="00E3165D"/>
    <w:rsid w:val="00E319A0"/>
    <w:rsid w:val="00E3204D"/>
    <w:rsid w:val="00E322DE"/>
    <w:rsid w:val="00E32891"/>
    <w:rsid w:val="00E3290F"/>
    <w:rsid w:val="00E330B1"/>
    <w:rsid w:val="00E33245"/>
    <w:rsid w:val="00E33531"/>
    <w:rsid w:val="00E33559"/>
    <w:rsid w:val="00E337C4"/>
    <w:rsid w:val="00E33A2A"/>
    <w:rsid w:val="00E33BA2"/>
    <w:rsid w:val="00E33DAD"/>
    <w:rsid w:val="00E33E34"/>
    <w:rsid w:val="00E3400B"/>
    <w:rsid w:val="00E34096"/>
    <w:rsid w:val="00E3411D"/>
    <w:rsid w:val="00E342A0"/>
    <w:rsid w:val="00E343C3"/>
    <w:rsid w:val="00E34484"/>
    <w:rsid w:val="00E3452C"/>
    <w:rsid w:val="00E34547"/>
    <w:rsid w:val="00E34592"/>
    <w:rsid w:val="00E34BFB"/>
    <w:rsid w:val="00E34EDF"/>
    <w:rsid w:val="00E34F32"/>
    <w:rsid w:val="00E35099"/>
    <w:rsid w:val="00E350C6"/>
    <w:rsid w:val="00E3510C"/>
    <w:rsid w:val="00E35247"/>
    <w:rsid w:val="00E35602"/>
    <w:rsid w:val="00E357E5"/>
    <w:rsid w:val="00E35994"/>
    <w:rsid w:val="00E35A37"/>
    <w:rsid w:val="00E35BCF"/>
    <w:rsid w:val="00E35BE2"/>
    <w:rsid w:val="00E35F51"/>
    <w:rsid w:val="00E36A7C"/>
    <w:rsid w:val="00E36ACF"/>
    <w:rsid w:val="00E36DC3"/>
    <w:rsid w:val="00E36E16"/>
    <w:rsid w:val="00E3710A"/>
    <w:rsid w:val="00E37461"/>
    <w:rsid w:val="00E37518"/>
    <w:rsid w:val="00E37524"/>
    <w:rsid w:val="00E37A90"/>
    <w:rsid w:val="00E37C8A"/>
    <w:rsid w:val="00E37E23"/>
    <w:rsid w:val="00E37F4D"/>
    <w:rsid w:val="00E4002F"/>
    <w:rsid w:val="00E40232"/>
    <w:rsid w:val="00E4048A"/>
    <w:rsid w:val="00E4059C"/>
    <w:rsid w:val="00E4062A"/>
    <w:rsid w:val="00E40780"/>
    <w:rsid w:val="00E40884"/>
    <w:rsid w:val="00E408AD"/>
    <w:rsid w:val="00E408F6"/>
    <w:rsid w:val="00E40933"/>
    <w:rsid w:val="00E409F6"/>
    <w:rsid w:val="00E410AC"/>
    <w:rsid w:val="00E410CC"/>
    <w:rsid w:val="00E411D3"/>
    <w:rsid w:val="00E41261"/>
    <w:rsid w:val="00E413C2"/>
    <w:rsid w:val="00E413F4"/>
    <w:rsid w:val="00E416AB"/>
    <w:rsid w:val="00E41A42"/>
    <w:rsid w:val="00E41B62"/>
    <w:rsid w:val="00E41C5B"/>
    <w:rsid w:val="00E41F97"/>
    <w:rsid w:val="00E42099"/>
    <w:rsid w:val="00E420B6"/>
    <w:rsid w:val="00E420F0"/>
    <w:rsid w:val="00E421A9"/>
    <w:rsid w:val="00E423ED"/>
    <w:rsid w:val="00E424B8"/>
    <w:rsid w:val="00E425FF"/>
    <w:rsid w:val="00E4298B"/>
    <w:rsid w:val="00E42A74"/>
    <w:rsid w:val="00E42C1C"/>
    <w:rsid w:val="00E42CCE"/>
    <w:rsid w:val="00E43063"/>
    <w:rsid w:val="00E4306D"/>
    <w:rsid w:val="00E43128"/>
    <w:rsid w:val="00E43268"/>
    <w:rsid w:val="00E432D5"/>
    <w:rsid w:val="00E43342"/>
    <w:rsid w:val="00E43545"/>
    <w:rsid w:val="00E43692"/>
    <w:rsid w:val="00E437B0"/>
    <w:rsid w:val="00E43B09"/>
    <w:rsid w:val="00E43BA0"/>
    <w:rsid w:val="00E43BC8"/>
    <w:rsid w:val="00E43BDE"/>
    <w:rsid w:val="00E43C9C"/>
    <w:rsid w:val="00E43DA3"/>
    <w:rsid w:val="00E43E77"/>
    <w:rsid w:val="00E441A2"/>
    <w:rsid w:val="00E442D1"/>
    <w:rsid w:val="00E442E5"/>
    <w:rsid w:val="00E44678"/>
    <w:rsid w:val="00E446CA"/>
    <w:rsid w:val="00E4476A"/>
    <w:rsid w:val="00E447A7"/>
    <w:rsid w:val="00E447AE"/>
    <w:rsid w:val="00E448FD"/>
    <w:rsid w:val="00E449BA"/>
    <w:rsid w:val="00E44BA5"/>
    <w:rsid w:val="00E44D20"/>
    <w:rsid w:val="00E44D62"/>
    <w:rsid w:val="00E44F08"/>
    <w:rsid w:val="00E44F53"/>
    <w:rsid w:val="00E44F62"/>
    <w:rsid w:val="00E451F4"/>
    <w:rsid w:val="00E45260"/>
    <w:rsid w:val="00E452AF"/>
    <w:rsid w:val="00E45331"/>
    <w:rsid w:val="00E453B4"/>
    <w:rsid w:val="00E45474"/>
    <w:rsid w:val="00E4582D"/>
    <w:rsid w:val="00E4584A"/>
    <w:rsid w:val="00E4596F"/>
    <w:rsid w:val="00E45BBC"/>
    <w:rsid w:val="00E45C21"/>
    <w:rsid w:val="00E45DE9"/>
    <w:rsid w:val="00E4600B"/>
    <w:rsid w:val="00E46121"/>
    <w:rsid w:val="00E46545"/>
    <w:rsid w:val="00E46590"/>
    <w:rsid w:val="00E467CC"/>
    <w:rsid w:val="00E46BE6"/>
    <w:rsid w:val="00E46C4B"/>
    <w:rsid w:val="00E46D32"/>
    <w:rsid w:val="00E46E01"/>
    <w:rsid w:val="00E46E2A"/>
    <w:rsid w:val="00E47006"/>
    <w:rsid w:val="00E47077"/>
    <w:rsid w:val="00E4728F"/>
    <w:rsid w:val="00E47393"/>
    <w:rsid w:val="00E47527"/>
    <w:rsid w:val="00E4789D"/>
    <w:rsid w:val="00E478E5"/>
    <w:rsid w:val="00E47DC3"/>
    <w:rsid w:val="00E47E50"/>
    <w:rsid w:val="00E50058"/>
    <w:rsid w:val="00E502F7"/>
    <w:rsid w:val="00E504EA"/>
    <w:rsid w:val="00E50530"/>
    <w:rsid w:val="00E509AE"/>
    <w:rsid w:val="00E50B1D"/>
    <w:rsid w:val="00E50C14"/>
    <w:rsid w:val="00E50C7C"/>
    <w:rsid w:val="00E50CA4"/>
    <w:rsid w:val="00E50DBF"/>
    <w:rsid w:val="00E50E0E"/>
    <w:rsid w:val="00E51021"/>
    <w:rsid w:val="00E5112F"/>
    <w:rsid w:val="00E51535"/>
    <w:rsid w:val="00E515C0"/>
    <w:rsid w:val="00E518ED"/>
    <w:rsid w:val="00E51A51"/>
    <w:rsid w:val="00E51C9B"/>
    <w:rsid w:val="00E51CC1"/>
    <w:rsid w:val="00E51CFD"/>
    <w:rsid w:val="00E51E97"/>
    <w:rsid w:val="00E52020"/>
    <w:rsid w:val="00E523F9"/>
    <w:rsid w:val="00E5296F"/>
    <w:rsid w:val="00E52BE8"/>
    <w:rsid w:val="00E52C3D"/>
    <w:rsid w:val="00E52C8E"/>
    <w:rsid w:val="00E52E80"/>
    <w:rsid w:val="00E52E9A"/>
    <w:rsid w:val="00E531A1"/>
    <w:rsid w:val="00E531A8"/>
    <w:rsid w:val="00E53241"/>
    <w:rsid w:val="00E53318"/>
    <w:rsid w:val="00E5348E"/>
    <w:rsid w:val="00E53536"/>
    <w:rsid w:val="00E539E6"/>
    <w:rsid w:val="00E53AD0"/>
    <w:rsid w:val="00E53B74"/>
    <w:rsid w:val="00E53EF0"/>
    <w:rsid w:val="00E53F4B"/>
    <w:rsid w:val="00E53F8B"/>
    <w:rsid w:val="00E54009"/>
    <w:rsid w:val="00E5400F"/>
    <w:rsid w:val="00E54168"/>
    <w:rsid w:val="00E541ED"/>
    <w:rsid w:val="00E541F0"/>
    <w:rsid w:val="00E544B1"/>
    <w:rsid w:val="00E548AB"/>
    <w:rsid w:val="00E548AE"/>
    <w:rsid w:val="00E54951"/>
    <w:rsid w:val="00E549E0"/>
    <w:rsid w:val="00E54DEC"/>
    <w:rsid w:val="00E54F2F"/>
    <w:rsid w:val="00E55333"/>
    <w:rsid w:val="00E55400"/>
    <w:rsid w:val="00E55585"/>
    <w:rsid w:val="00E55656"/>
    <w:rsid w:val="00E55B6A"/>
    <w:rsid w:val="00E55CCF"/>
    <w:rsid w:val="00E55E69"/>
    <w:rsid w:val="00E55F7A"/>
    <w:rsid w:val="00E56184"/>
    <w:rsid w:val="00E56244"/>
    <w:rsid w:val="00E56299"/>
    <w:rsid w:val="00E565F9"/>
    <w:rsid w:val="00E56664"/>
    <w:rsid w:val="00E566B1"/>
    <w:rsid w:val="00E56967"/>
    <w:rsid w:val="00E56A11"/>
    <w:rsid w:val="00E56A75"/>
    <w:rsid w:val="00E56AA4"/>
    <w:rsid w:val="00E56BCE"/>
    <w:rsid w:val="00E56D1A"/>
    <w:rsid w:val="00E56D1F"/>
    <w:rsid w:val="00E56DDC"/>
    <w:rsid w:val="00E57214"/>
    <w:rsid w:val="00E57B16"/>
    <w:rsid w:val="00E57D68"/>
    <w:rsid w:val="00E57E27"/>
    <w:rsid w:val="00E57E2B"/>
    <w:rsid w:val="00E57F6A"/>
    <w:rsid w:val="00E601CF"/>
    <w:rsid w:val="00E601F9"/>
    <w:rsid w:val="00E60231"/>
    <w:rsid w:val="00E603C1"/>
    <w:rsid w:val="00E60429"/>
    <w:rsid w:val="00E60572"/>
    <w:rsid w:val="00E606FE"/>
    <w:rsid w:val="00E607AE"/>
    <w:rsid w:val="00E6093C"/>
    <w:rsid w:val="00E609A0"/>
    <w:rsid w:val="00E60A08"/>
    <w:rsid w:val="00E60F51"/>
    <w:rsid w:val="00E60FA4"/>
    <w:rsid w:val="00E60FBF"/>
    <w:rsid w:val="00E61158"/>
    <w:rsid w:val="00E61178"/>
    <w:rsid w:val="00E611CA"/>
    <w:rsid w:val="00E6136A"/>
    <w:rsid w:val="00E61388"/>
    <w:rsid w:val="00E61416"/>
    <w:rsid w:val="00E61525"/>
    <w:rsid w:val="00E6159B"/>
    <w:rsid w:val="00E6164B"/>
    <w:rsid w:val="00E6179E"/>
    <w:rsid w:val="00E61826"/>
    <w:rsid w:val="00E619BB"/>
    <w:rsid w:val="00E61AA1"/>
    <w:rsid w:val="00E61B65"/>
    <w:rsid w:val="00E6202A"/>
    <w:rsid w:val="00E62464"/>
    <w:rsid w:val="00E62A16"/>
    <w:rsid w:val="00E62AF0"/>
    <w:rsid w:val="00E62D18"/>
    <w:rsid w:val="00E62E12"/>
    <w:rsid w:val="00E62E7E"/>
    <w:rsid w:val="00E63532"/>
    <w:rsid w:val="00E6356A"/>
    <w:rsid w:val="00E63B2C"/>
    <w:rsid w:val="00E63DCC"/>
    <w:rsid w:val="00E6408F"/>
    <w:rsid w:val="00E64329"/>
    <w:rsid w:val="00E64BD7"/>
    <w:rsid w:val="00E64EFF"/>
    <w:rsid w:val="00E6561F"/>
    <w:rsid w:val="00E65668"/>
    <w:rsid w:val="00E656C2"/>
    <w:rsid w:val="00E65877"/>
    <w:rsid w:val="00E65A62"/>
    <w:rsid w:val="00E65E9A"/>
    <w:rsid w:val="00E65FB9"/>
    <w:rsid w:val="00E66161"/>
    <w:rsid w:val="00E6651F"/>
    <w:rsid w:val="00E66635"/>
    <w:rsid w:val="00E6675A"/>
    <w:rsid w:val="00E6683C"/>
    <w:rsid w:val="00E669B7"/>
    <w:rsid w:val="00E66AAB"/>
    <w:rsid w:val="00E66C1A"/>
    <w:rsid w:val="00E66F2E"/>
    <w:rsid w:val="00E66F9E"/>
    <w:rsid w:val="00E67038"/>
    <w:rsid w:val="00E67088"/>
    <w:rsid w:val="00E6708B"/>
    <w:rsid w:val="00E67289"/>
    <w:rsid w:val="00E672E3"/>
    <w:rsid w:val="00E672F6"/>
    <w:rsid w:val="00E67402"/>
    <w:rsid w:val="00E6752B"/>
    <w:rsid w:val="00E677D7"/>
    <w:rsid w:val="00E678E3"/>
    <w:rsid w:val="00E67AF9"/>
    <w:rsid w:val="00E67E97"/>
    <w:rsid w:val="00E70164"/>
    <w:rsid w:val="00E70560"/>
    <w:rsid w:val="00E70751"/>
    <w:rsid w:val="00E708F1"/>
    <w:rsid w:val="00E70992"/>
    <w:rsid w:val="00E70A27"/>
    <w:rsid w:val="00E70A75"/>
    <w:rsid w:val="00E70C5E"/>
    <w:rsid w:val="00E70C73"/>
    <w:rsid w:val="00E70C74"/>
    <w:rsid w:val="00E71725"/>
    <w:rsid w:val="00E71731"/>
    <w:rsid w:val="00E71832"/>
    <w:rsid w:val="00E719A3"/>
    <w:rsid w:val="00E719AE"/>
    <w:rsid w:val="00E71E6E"/>
    <w:rsid w:val="00E72008"/>
    <w:rsid w:val="00E7233A"/>
    <w:rsid w:val="00E72637"/>
    <w:rsid w:val="00E727F5"/>
    <w:rsid w:val="00E72846"/>
    <w:rsid w:val="00E72BFD"/>
    <w:rsid w:val="00E72C8C"/>
    <w:rsid w:val="00E72C99"/>
    <w:rsid w:val="00E72C9B"/>
    <w:rsid w:val="00E72E00"/>
    <w:rsid w:val="00E72E68"/>
    <w:rsid w:val="00E72F2B"/>
    <w:rsid w:val="00E73062"/>
    <w:rsid w:val="00E73065"/>
    <w:rsid w:val="00E73078"/>
    <w:rsid w:val="00E734A2"/>
    <w:rsid w:val="00E736A4"/>
    <w:rsid w:val="00E736DC"/>
    <w:rsid w:val="00E7373C"/>
    <w:rsid w:val="00E738D0"/>
    <w:rsid w:val="00E73961"/>
    <w:rsid w:val="00E73979"/>
    <w:rsid w:val="00E73B03"/>
    <w:rsid w:val="00E73D29"/>
    <w:rsid w:val="00E7412E"/>
    <w:rsid w:val="00E741F0"/>
    <w:rsid w:val="00E742B5"/>
    <w:rsid w:val="00E742F4"/>
    <w:rsid w:val="00E7438B"/>
    <w:rsid w:val="00E74454"/>
    <w:rsid w:val="00E74466"/>
    <w:rsid w:val="00E744A1"/>
    <w:rsid w:val="00E747B1"/>
    <w:rsid w:val="00E74AB6"/>
    <w:rsid w:val="00E74D9F"/>
    <w:rsid w:val="00E74F3B"/>
    <w:rsid w:val="00E75061"/>
    <w:rsid w:val="00E75117"/>
    <w:rsid w:val="00E753EE"/>
    <w:rsid w:val="00E75429"/>
    <w:rsid w:val="00E7550B"/>
    <w:rsid w:val="00E755AE"/>
    <w:rsid w:val="00E75636"/>
    <w:rsid w:val="00E756F9"/>
    <w:rsid w:val="00E757F1"/>
    <w:rsid w:val="00E75885"/>
    <w:rsid w:val="00E75895"/>
    <w:rsid w:val="00E7599E"/>
    <w:rsid w:val="00E759E2"/>
    <w:rsid w:val="00E759FE"/>
    <w:rsid w:val="00E75C5B"/>
    <w:rsid w:val="00E75DF7"/>
    <w:rsid w:val="00E75E82"/>
    <w:rsid w:val="00E75F29"/>
    <w:rsid w:val="00E76030"/>
    <w:rsid w:val="00E762C9"/>
    <w:rsid w:val="00E76A72"/>
    <w:rsid w:val="00E770CF"/>
    <w:rsid w:val="00E77191"/>
    <w:rsid w:val="00E774F0"/>
    <w:rsid w:val="00E7776C"/>
    <w:rsid w:val="00E778CC"/>
    <w:rsid w:val="00E77972"/>
    <w:rsid w:val="00E77AB7"/>
    <w:rsid w:val="00E77BE2"/>
    <w:rsid w:val="00E77F0E"/>
    <w:rsid w:val="00E77FAF"/>
    <w:rsid w:val="00E77FE9"/>
    <w:rsid w:val="00E77FFE"/>
    <w:rsid w:val="00E80040"/>
    <w:rsid w:val="00E80133"/>
    <w:rsid w:val="00E8030E"/>
    <w:rsid w:val="00E805EE"/>
    <w:rsid w:val="00E806DD"/>
    <w:rsid w:val="00E806EE"/>
    <w:rsid w:val="00E8080D"/>
    <w:rsid w:val="00E80C9C"/>
    <w:rsid w:val="00E80CC8"/>
    <w:rsid w:val="00E80E0E"/>
    <w:rsid w:val="00E80ED1"/>
    <w:rsid w:val="00E81388"/>
    <w:rsid w:val="00E81BEB"/>
    <w:rsid w:val="00E81CD9"/>
    <w:rsid w:val="00E81D03"/>
    <w:rsid w:val="00E81D2A"/>
    <w:rsid w:val="00E81FA8"/>
    <w:rsid w:val="00E820BD"/>
    <w:rsid w:val="00E82389"/>
    <w:rsid w:val="00E8251D"/>
    <w:rsid w:val="00E82CE8"/>
    <w:rsid w:val="00E82D29"/>
    <w:rsid w:val="00E82F61"/>
    <w:rsid w:val="00E83159"/>
    <w:rsid w:val="00E833CA"/>
    <w:rsid w:val="00E83410"/>
    <w:rsid w:val="00E838B5"/>
    <w:rsid w:val="00E83E5A"/>
    <w:rsid w:val="00E83E98"/>
    <w:rsid w:val="00E8409C"/>
    <w:rsid w:val="00E84251"/>
    <w:rsid w:val="00E843AD"/>
    <w:rsid w:val="00E844C0"/>
    <w:rsid w:val="00E8467D"/>
    <w:rsid w:val="00E84A02"/>
    <w:rsid w:val="00E84A9F"/>
    <w:rsid w:val="00E84B27"/>
    <w:rsid w:val="00E84DEF"/>
    <w:rsid w:val="00E84EC5"/>
    <w:rsid w:val="00E84F75"/>
    <w:rsid w:val="00E852B3"/>
    <w:rsid w:val="00E853EC"/>
    <w:rsid w:val="00E8543F"/>
    <w:rsid w:val="00E85517"/>
    <w:rsid w:val="00E8556C"/>
    <w:rsid w:val="00E8586B"/>
    <w:rsid w:val="00E85C05"/>
    <w:rsid w:val="00E8627A"/>
    <w:rsid w:val="00E8627F"/>
    <w:rsid w:val="00E862C9"/>
    <w:rsid w:val="00E863CC"/>
    <w:rsid w:val="00E8671C"/>
    <w:rsid w:val="00E868BA"/>
    <w:rsid w:val="00E868D1"/>
    <w:rsid w:val="00E86D9F"/>
    <w:rsid w:val="00E86F58"/>
    <w:rsid w:val="00E86F9E"/>
    <w:rsid w:val="00E86FCB"/>
    <w:rsid w:val="00E87006"/>
    <w:rsid w:val="00E8707C"/>
    <w:rsid w:val="00E873A5"/>
    <w:rsid w:val="00E87668"/>
    <w:rsid w:val="00E87995"/>
    <w:rsid w:val="00E879A0"/>
    <w:rsid w:val="00E879DD"/>
    <w:rsid w:val="00E87E68"/>
    <w:rsid w:val="00E87F75"/>
    <w:rsid w:val="00E9002B"/>
    <w:rsid w:val="00E90363"/>
    <w:rsid w:val="00E9036C"/>
    <w:rsid w:val="00E90493"/>
    <w:rsid w:val="00E90818"/>
    <w:rsid w:val="00E90888"/>
    <w:rsid w:val="00E909C1"/>
    <w:rsid w:val="00E90CB2"/>
    <w:rsid w:val="00E90F6B"/>
    <w:rsid w:val="00E91159"/>
    <w:rsid w:val="00E9121A"/>
    <w:rsid w:val="00E91526"/>
    <w:rsid w:val="00E91856"/>
    <w:rsid w:val="00E91C1D"/>
    <w:rsid w:val="00E91C95"/>
    <w:rsid w:val="00E91E5A"/>
    <w:rsid w:val="00E91EDA"/>
    <w:rsid w:val="00E91F2A"/>
    <w:rsid w:val="00E91FD9"/>
    <w:rsid w:val="00E9215E"/>
    <w:rsid w:val="00E9259C"/>
    <w:rsid w:val="00E925B4"/>
    <w:rsid w:val="00E9270D"/>
    <w:rsid w:val="00E92A8C"/>
    <w:rsid w:val="00E92BDB"/>
    <w:rsid w:val="00E92BE0"/>
    <w:rsid w:val="00E92DB7"/>
    <w:rsid w:val="00E937E3"/>
    <w:rsid w:val="00E93BE1"/>
    <w:rsid w:val="00E93ED8"/>
    <w:rsid w:val="00E93FED"/>
    <w:rsid w:val="00E940BA"/>
    <w:rsid w:val="00E940F4"/>
    <w:rsid w:val="00E941F3"/>
    <w:rsid w:val="00E9437B"/>
    <w:rsid w:val="00E947DE"/>
    <w:rsid w:val="00E94DD7"/>
    <w:rsid w:val="00E94DF6"/>
    <w:rsid w:val="00E94FDB"/>
    <w:rsid w:val="00E950CF"/>
    <w:rsid w:val="00E953D2"/>
    <w:rsid w:val="00E955C8"/>
    <w:rsid w:val="00E95E31"/>
    <w:rsid w:val="00E95E45"/>
    <w:rsid w:val="00E95EF2"/>
    <w:rsid w:val="00E964B2"/>
    <w:rsid w:val="00E966DA"/>
    <w:rsid w:val="00E967AF"/>
    <w:rsid w:val="00E96AB2"/>
    <w:rsid w:val="00E96AFC"/>
    <w:rsid w:val="00E96ECB"/>
    <w:rsid w:val="00E96FE3"/>
    <w:rsid w:val="00E96FE5"/>
    <w:rsid w:val="00E973DF"/>
    <w:rsid w:val="00E97493"/>
    <w:rsid w:val="00E975AE"/>
    <w:rsid w:val="00E97641"/>
    <w:rsid w:val="00E97A9A"/>
    <w:rsid w:val="00E97E03"/>
    <w:rsid w:val="00E97F3D"/>
    <w:rsid w:val="00E97FA9"/>
    <w:rsid w:val="00E97FB1"/>
    <w:rsid w:val="00E97FE3"/>
    <w:rsid w:val="00EA0280"/>
    <w:rsid w:val="00EA0472"/>
    <w:rsid w:val="00EA095B"/>
    <w:rsid w:val="00EA0B27"/>
    <w:rsid w:val="00EA100A"/>
    <w:rsid w:val="00EA1139"/>
    <w:rsid w:val="00EA13DA"/>
    <w:rsid w:val="00EA14CC"/>
    <w:rsid w:val="00EA1A34"/>
    <w:rsid w:val="00EA1A67"/>
    <w:rsid w:val="00EA1DFA"/>
    <w:rsid w:val="00EA2091"/>
    <w:rsid w:val="00EA2108"/>
    <w:rsid w:val="00EA22BC"/>
    <w:rsid w:val="00EA2349"/>
    <w:rsid w:val="00EA24B7"/>
    <w:rsid w:val="00EA2988"/>
    <w:rsid w:val="00EA2C04"/>
    <w:rsid w:val="00EA2EBD"/>
    <w:rsid w:val="00EA2ECD"/>
    <w:rsid w:val="00EA30AA"/>
    <w:rsid w:val="00EA3103"/>
    <w:rsid w:val="00EA316E"/>
    <w:rsid w:val="00EA31B9"/>
    <w:rsid w:val="00EA34BA"/>
    <w:rsid w:val="00EA364A"/>
    <w:rsid w:val="00EA37F1"/>
    <w:rsid w:val="00EA3819"/>
    <w:rsid w:val="00EA3D68"/>
    <w:rsid w:val="00EA3D93"/>
    <w:rsid w:val="00EA3F01"/>
    <w:rsid w:val="00EA3F7B"/>
    <w:rsid w:val="00EA3F8A"/>
    <w:rsid w:val="00EA425E"/>
    <w:rsid w:val="00EA42D4"/>
    <w:rsid w:val="00EA471F"/>
    <w:rsid w:val="00EA4999"/>
    <w:rsid w:val="00EA49D2"/>
    <w:rsid w:val="00EA4CB3"/>
    <w:rsid w:val="00EA4D34"/>
    <w:rsid w:val="00EA50E2"/>
    <w:rsid w:val="00EA569F"/>
    <w:rsid w:val="00EA56A6"/>
    <w:rsid w:val="00EA572B"/>
    <w:rsid w:val="00EA5A16"/>
    <w:rsid w:val="00EA5AD7"/>
    <w:rsid w:val="00EA5D1A"/>
    <w:rsid w:val="00EA5E4D"/>
    <w:rsid w:val="00EA5EA8"/>
    <w:rsid w:val="00EA640E"/>
    <w:rsid w:val="00EA64C3"/>
    <w:rsid w:val="00EA65E3"/>
    <w:rsid w:val="00EA6681"/>
    <w:rsid w:val="00EA6769"/>
    <w:rsid w:val="00EA6B68"/>
    <w:rsid w:val="00EA6BFF"/>
    <w:rsid w:val="00EA6D63"/>
    <w:rsid w:val="00EA6DF1"/>
    <w:rsid w:val="00EA6E1A"/>
    <w:rsid w:val="00EA6E3C"/>
    <w:rsid w:val="00EA6E8B"/>
    <w:rsid w:val="00EA6F46"/>
    <w:rsid w:val="00EA7191"/>
    <w:rsid w:val="00EA7203"/>
    <w:rsid w:val="00EA7BD0"/>
    <w:rsid w:val="00EA7CF2"/>
    <w:rsid w:val="00EA7CFB"/>
    <w:rsid w:val="00EA7E20"/>
    <w:rsid w:val="00EA7F02"/>
    <w:rsid w:val="00EB01A4"/>
    <w:rsid w:val="00EB03F6"/>
    <w:rsid w:val="00EB0502"/>
    <w:rsid w:val="00EB0641"/>
    <w:rsid w:val="00EB0746"/>
    <w:rsid w:val="00EB0798"/>
    <w:rsid w:val="00EB0ADB"/>
    <w:rsid w:val="00EB0C60"/>
    <w:rsid w:val="00EB0F94"/>
    <w:rsid w:val="00EB181F"/>
    <w:rsid w:val="00EB1840"/>
    <w:rsid w:val="00EB1A96"/>
    <w:rsid w:val="00EB1AA2"/>
    <w:rsid w:val="00EB1C0D"/>
    <w:rsid w:val="00EB1E1A"/>
    <w:rsid w:val="00EB1EFE"/>
    <w:rsid w:val="00EB226A"/>
    <w:rsid w:val="00EB2276"/>
    <w:rsid w:val="00EB24E0"/>
    <w:rsid w:val="00EB25BD"/>
    <w:rsid w:val="00EB25C5"/>
    <w:rsid w:val="00EB267C"/>
    <w:rsid w:val="00EB27FB"/>
    <w:rsid w:val="00EB2C2D"/>
    <w:rsid w:val="00EB2C56"/>
    <w:rsid w:val="00EB308F"/>
    <w:rsid w:val="00EB30DE"/>
    <w:rsid w:val="00EB313B"/>
    <w:rsid w:val="00EB3231"/>
    <w:rsid w:val="00EB330B"/>
    <w:rsid w:val="00EB3482"/>
    <w:rsid w:val="00EB350C"/>
    <w:rsid w:val="00EB35E7"/>
    <w:rsid w:val="00EB3695"/>
    <w:rsid w:val="00EB3959"/>
    <w:rsid w:val="00EB3B03"/>
    <w:rsid w:val="00EB3E11"/>
    <w:rsid w:val="00EB3F08"/>
    <w:rsid w:val="00EB4157"/>
    <w:rsid w:val="00EB4448"/>
    <w:rsid w:val="00EB44BA"/>
    <w:rsid w:val="00EB47C3"/>
    <w:rsid w:val="00EB48FE"/>
    <w:rsid w:val="00EB4989"/>
    <w:rsid w:val="00EB49F9"/>
    <w:rsid w:val="00EB4ADC"/>
    <w:rsid w:val="00EB4B07"/>
    <w:rsid w:val="00EB4BB9"/>
    <w:rsid w:val="00EB4EBC"/>
    <w:rsid w:val="00EB4F4D"/>
    <w:rsid w:val="00EB4F75"/>
    <w:rsid w:val="00EB4FAF"/>
    <w:rsid w:val="00EB4FCE"/>
    <w:rsid w:val="00EB5140"/>
    <w:rsid w:val="00EB5512"/>
    <w:rsid w:val="00EB55E0"/>
    <w:rsid w:val="00EB56EB"/>
    <w:rsid w:val="00EB5704"/>
    <w:rsid w:val="00EB58C3"/>
    <w:rsid w:val="00EB5A59"/>
    <w:rsid w:val="00EB5AF4"/>
    <w:rsid w:val="00EB5B45"/>
    <w:rsid w:val="00EB5BD0"/>
    <w:rsid w:val="00EB5C01"/>
    <w:rsid w:val="00EB5E30"/>
    <w:rsid w:val="00EB5E7A"/>
    <w:rsid w:val="00EB5F2D"/>
    <w:rsid w:val="00EB6021"/>
    <w:rsid w:val="00EB602C"/>
    <w:rsid w:val="00EB606D"/>
    <w:rsid w:val="00EB60A4"/>
    <w:rsid w:val="00EB6119"/>
    <w:rsid w:val="00EB63F1"/>
    <w:rsid w:val="00EB65A7"/>
    <w:rsid w:val="00EB6C6E"/>
    <w:rsid w:val="00EB6C9F"/>
    <w:rsid w:val="00EB7025"/>
    <w:rsid w:val="00EB722C"/>
    <w:rsid w:val="00EB74D4"/>
    <w:rsid w:val="00EB7551"/>
    <w:rsid w:val="00EB7747"/>
    <w:rsid w:val="00EB7758"/>
    <w:rsid w:val="00EB799E"/>
    <w:rsid w:val="00EB7A54"/>
    <w:rsid w:val="00EB7AC6"/>
    <w:rsid w:val="00EB7BC3"/>
    <w:rsid w:val="00EB7D44"/>
    <w:rsid w:val="00EC00EC"/>
    <w:rsid w:val="00EC0230"/>
    <w:rsid w:val="00EC02D3"/>
    <w:rsid w:val="00EC04DD"/>
    <w:rsid w:val="00EC06E5"/>
    <w:rsid w:val="00EC07F4"/>
    <w:rsid w:val="00EC0803"/>
    <w:rsid w:val="00EC0CD1"/>
    <w:rsid w:val="00EC1033"/>
    <w:rsid w:val="00EC1186"/>
    <w:rsid w:val="00EC13EB"/>
    <w:rsid w:val="00EC19B5"/>
    <w:rsid w:val="00EC1A69"/>
    <w:rsid w:val="00EC1C21"/>
    <w:rsid w:val="00EC1D32"/>
    <w:rsid w:val="00EC1D75"/>
    <w:rsid w:val="00EC1E75"/>
    <w:rsid w:val="00EC1F0D"/>
    <w:rsid w:val="00EC20C3"/>
    <w:rsid w:val="00EC2176"/>
    <w:rsid w:val="00EC22C6"/>
    <w:rsid w:val="00EC24B3"/>
    <w:rsid w:val="00EC26A1"/>
    <w:rsid w:val="00EC295C"/>
    <w:rsid w:val="00EC2AFF"/>
    <w:rsid w:val="00EC2C4F"/>
    <w:rsid w:val="00EC2D05"/>
    <w:rsid w:val="00EC2E3A"/>
    <w:rsid w:val="00EC3705"/>
    <w:rsid w:val="00EC374F"/>
    <w:rsid w:val="00EC37AF"/>
    <w:rsid w:val="00EC3B91"/>
    <w:rsid w:val="00EC3D71"/>
    <w:rsid w:val="00EC3ED0"/>
    <w:rsid w:val="00EC404B"/>
    <w:rsid w:val="00EC42BF"/>
    <w:rsid w:val="00EC43A8"/>
    <w:rsid w:val="00EC44A8"/>
    <w:rsid w:val="00EC46B6"/>
    <w:rsid w:val="00EC47CB"/>
    <w:rsid w:val="00EC4922"/>
    <w:rsid w:val="00EC4ADC"/>
    <w:rsid w:val="00EC4C40"/>
    <w:rsid w:val="00EC4C6F"/>
    <w:rsid w:val="00EC4D86"/>
    <w:rsid w:val="00EC4D9B"/>
    <w:rsid w:val="00EC5251"/>
    <w:rsid w:val="00EC561F"/>
    <w:rsid w:val="00EC5676"/>
    <w:rsid w:val="00EC5988"/>
    <w:rsid w:val="00EC5D53"/>
    <w:rsid w:val="00EC623A"/>
    <w:rsid w:val="00EC645E"/>
    <w:rsid w:val="00EC68D0"/>
    <w:rsid w:val="00EC69C3"/>
    <w:rsid w:val="00EC6A5E"/>
    <w:rsid w:val="00EC6EF3"/>
    <w:rsid w:val="00EC7152"/>
    <w:rsid w:val="00EC71F7"/>
    <w:rsid w:val="00EC7508"/>
    <w:rsid w:val="00EC7536"/>
    <w:rsid w:val="00EC7549"/>
    <w:rsid w:val="00EC75A7"/>
    <w:rsid w:val="00EC7A97"/>
    <w:rsid w:val="00EC7BE1"/>
    <w:rsid w:val="00EC7BF6"/>
    <w:rsid w:val="00EC7C4A"/>
    <w:rsid w:val="00EC7C52"/>
    <w:rsid w:val="00ED0235"/>
    <w:rsid w:val="00ED055A"/>
    <w:rsid w:val="00ED0593"/>
    <w:rsid w:val="00ED065C"/>
    <w:rsid w:val="00ED0708"/>
    <w:rsid w:val="00ED0A2B"/>
    <w:rsid w:val="00ED0DB2"/>
    <w:rsid w:val="00ED10F7"/>
    <w:rsid w:val="00ED11BE"/>
    <w:rsid w:val="00ED1264"/>
    <w:rsid w:val="00ED13C6"/>
    <w:rsid w:val="00ED18F3"/>
    <w:rsid w:val="00ED196C"/>
    <w:rsid w:val="00ED1C05"/>
    <w:rsid w:val="00ED1C70"/>
    <w:rsid w:val="00ED1C8E"/>
    <w:rsid w:val="00ED1D3C"/>
    <w:rsid w:val="00ED1F4C"/>
    <w:rsid w:val="00ED1F70"/>
    <w:rsid w:val="00ED1F8D"/>
    <w:rsid w:val="00ED20A0"/>
    <w:rsid w:val="00ED20A4"/>
    <w:rsid w:val="00ED213B"/>
    <w:rsid w:val="00ED2347"/>
    <w:rsid w:val="00ED25F0"/>
    <w:rsid w:val="00ED26BC"/>
    <w:rsid w:val="00ED2720"/>
    <w:rsid w:val="00ED28AA"/>
    <w:rsid w:val="00ED28CE"/>
    <w:rsid w:val="00ED2BCC"/>
    <w:rsid w:val="00ED2D44"/>
    <w:rsid w:val="00ED2F6E"/>
    <w:rsid w:val="00ED30B7"/>
    <w:rsid w:val="00ED3168"/>
    <w:rsid w:val="00ED3592"/>
    <w:rsid w:val="00ED36BC"/>
    <w:rsid w:val="00ED3818"/>
    <w:rsid w:val="00ED390C"/>
    <w:rsid w:val="00ED3B2D"/>
    <w:rsid w:val="00ED40AE"/>
    <w:rsid w:val="00ED413A"/>
    <w:rsid w:val="00ED421C"/>
    <w:rsid w:val="00ED4362"/>
    <w:rsid w:val="00ED4672"/>
    <w:rsid w:val="00ED47F3"/>
    <w:rsid w:val="00ED4B29"/>
    <w:rsid w:val="00ED4BA1"/>
    <w:rsid w:val="00ED4CCB"/>
    <w:rsid w:val="00ED4D1A"/>
    <w:rsid w:val="00ED4E04"/>
    <w:rsid w:val="00ED506F"/>
    <w:rsid w:val="00ED50AC"/>
    <w:rsid w:val="00ED5188"/>
    <w:rsid w:val="00ED52EF"/>
    <w:rsid w:val="00ED5307"/>
    <w:rsid w:val="00ED534B"/>
    <w:rsid w:val="00ED56ED"/>
    <w:rsid w:val="00ED59F2"/>
    <w:rsid w:val="00ED5BA2"/>
    <w:rsid w:val="00ED5D39"/>
    <w:rsid w:val="00ED6378"/>
    <w:rsid w:val="00ED63C7"/>
    <w:rsid w:val="00ED66DE"/>
    <w:rsid w:val="00ED66E7"/>
    <w:rsid w:val="00ED6C83"/>
    <w:rsid w:val="00ED6DE1"/>
    <w:rsid w:val="00ED704C"/>
    <w:rsid w:val="00ED73C4"/>
    <w:rsid w:val="00ED7623"/>
    <w:rsid w:val="00ED77A3"/>
    <w:rsid w:val="00ED7A52"/>
    <w:rsid w:val="00ED7D2E"/>
    <w:rsid w:val="00EE036D"/>
    <w:rsid w:val="00EE03C7"/>
    <w:rsid w:val="00EE04B6"/>
    <w:rsid w:val="00EE04E5"/>
    <w:rsid w:val="00EE063B"/>
    <w:rsid w:val="00EE07D0"/>
    <w:rsid w:val="00EE09AD"/>
    <w:rsid w:val="00EE0B9D"/>
    <w:rsid w:val="00EE0CEE"/>
    <w:rsid w:val="00EE1141"/>
    <w:rsid w:val="00EE1281"/>
    <w:rsid w:val="00EE12A0"/>
    <w:rsid w:val="00EE1395"/>
    <w:rsid w:val="00EE14A0"/>
    <w:rsid w:val="00EE14DB"/>
    <w:rsid w:val="00EE14FA"/>
    <w:rsid w:val="00EE1915"/>
    <w:rsid w:val="00EE1B0D"/>
    <w:rsid w:val="00EE1BB5"/>
    <w:rsid w:val="00EE1D38"/>
    <w:rsid w:val="00EE2047"/>
    <w:rsid w:val="00EE27A6"/>
    <w:rsid w:val="00EE29B3"/>
    <w:rsid w:val="00EE29F6"/>
    <w:rsid w:val="00EE2A49"/>
    <w:rsid w:val="00EE2AC3"/>
    <w:rsid w:val="00EE2E20"/>
    <w:rsid w:val="00EE2EFB"/>
    <w:rsid w:val="00EE2F1A"/>
    <w:rsid w:val="00EE3412"/>
    <w:rsid w:val="00EE3553"/>
    <w:rsid w:val="00EE3693"/>
    <w:rsid w:val="00EE3936"/>
    <w:rsid w:val="00EE3C3E"/>
    <w:rsid w:val="00EE435E"/>
    <w:rsid w:val="00EE4554"/>
    <w:rsid w:val="00EE4914"/>
    <w:rsid w:val="00EE4EF0"/>
    <w:rsid w:val="00EE5070"/>
    <w:rsid w:val="00EE53A5"/>
    <w:rsid w:val="00EE557C"/>
    <w:rsid w:val="00EE5798"/>
    <w:rsid w:val="00EE58FA"/>
    <w:rsid w:val="00EE5A98"/>
    <w:rsid w:val="00EE5C89"/>
    <w:rsid w:val="00EE5E23"/>
    <w:rsid w:val="00EE5FBE"/>
    <w:rsid w:val="00EE627B"/>
    <w:rsid w:val="00EE6439"/>
    <w:rsid w:val="00EE6554"/>
    <w:rsid w:val="00EE6688"/>
    <w:rsid w:val="00EE68DD"/>
    <w:rsid w:val="00EE68E6"/>
    <w:rsid w:val="00EE6A10"/>
    <w:rsid w:val="00EE6CE7"/>
    <w:rsid w:val="00EE6DBD"/>
    <w:rsid w:val="00EE6E7A"/>
    <w:rsid w:val="00EE70D7"/>
    <w:rsid w:val="00EE72F8"/>
    <w:rsid w:val="00EE78B0"/>
    <w:rsid w:val="00EE7932"/>
    <w:rsid w:val="00EE7A7E"/>
    <w:rsid w:val="00EE7A82"/>
    <w:rsid w:val="00EE7F24"/>
    <w:rsid w:val="00EF0199"/>
    <w:rsid w:val="00EF0D66"/>
    <w:rsid w:val="00EF105C"/>
    <w:rsid w:val="00EF111E"/>
    <w:rsid w:val="00EF12E1"/>
    <w:rsid w:val="00EF136C"/>
    <w:rsid w:val="00EF17B9"/>
    <w:rsid w:val="00EF186A"/>
    <w:rsid w:val="00EF19C8"/>
    <w:rsid w:val="00EF19CA"/>
    <w:rsid w:val="00EF1A8D"/>
    <w:rsid w:val="00EF1CBE"/>
    <w:rsid w:val="00EF1F56"/>
    <w:rsid w:val="00EF2052"/>
    <w:rsid w:val="00EF2454"/>
    <w:rsid w:val="00EF24C4"/>
    <w:rsid w:val="00EF258F"/>
    <w:rsid w:val="00EF2664"/>
    <w:rsid w:val="00EF296C"/>
    <w:rsid w:val="00EF2AAA"/>
    <w:rsid w:val="00EF2AAB"/>
    <w:rsid w:val="00EF2DA4"/>
    <w:rsid w:val="00EF2EE8"/>
    <w:rsid w:val="00EF2F0E"/>
    <w:rsid w:val="00EF2FD1"/>
    <w:rsid w:val="00EF30C7"/>
    <w:rsid w:val="00EF31BD"/>
    <w:rsid w:val="00EF363C"/>
    <w:rsid w:val="00EF3D27"/>
    <w:rsid w:val="00EF3EE9"/>
    <w:rsid w:val="00EF3F2D"/>
    <w:rsid w:val="00EF4077"/>
    <w:rsid w:val="00EF4113"/>
    <w:rsid w:val="00EF41BE"/>
    <w:rsid w:val="00EF4924"/>
    <w:rsid w:val="00EF4AE8"/>
    <w:rsid w:val="00EF4BF4"/>
    <w:rsid w:val="00EF4D9F"/>
    <w:rsid w:val="00EF50BB"/>
    <w:rsid w:val="00EF5147"/>
    <w:rsid w:val="00EF54D6"/>
    <w:rsid w:val="00EF5562"/>
    <w:rsid w:val="00EF5673"/>
    <w:rsid w:val="00EF58CB"/>
    <w:rsid w:val="00EF59E8"/>
    <w:rsid w:val="00EF5A94"/>
    <w:rsid w:val="00EF5B5B"/>
    <w:rsid w:val="00EF5B7B"/>
    <w:rsid w:val="00EF5E8C"/>
    <w:rsid w:val="00EF5EF0"/>
    <w:rsid w:val="00EF6023"/>
    <w:rsid w:val="00EF6059"/>
    <w:rsid w:val="00EF60D3"/>
    <w:rsid w:val="00EF6188"/>
    <w:rsid w:val="00EF6484"/>
    <w:rsid w:val="00EF648B"/>
    <w:rsid w:val="00EF674A"/>
    <w:rsid w:val="00EF67E8"/>
    <w:rsid w:val="00EF6AB1"/>
    <w:rsid w:val="00EF6BA0"/>
    <w:rsid w:val="00EF6C42"/>
    <w:rsid w:val="00EF6DEF"/>
    <w:rsid w:val="00EF6F85"/>
    <w:rsid w:val="00EF717B"/>
    <w:rsid w:val="00EF7362"/>
    <w:rsid w:val="00EF7522"/>
    <w:rsid w:val="00EF75A6"/>
    <w:rsid w:val="00EF75F4"/>
    <w:rsid w:val="00EF7723"/>
    <w:rsid w:val="00F002C5"/>
    <w:rsid w:val="00F00306"/>
    <w:rsid w:val="00F003D1"/>
    <w:rsid w:val="00F004BE"/>
    <w:rsid w:val="00F009B5"/>
    <w:rsid w:val="00F00F95"/>
    <w:rsid w:val="00F0112D"/>
    <w:rsid w:val="00F01211"/>
    <w:rsid w:val="00F012A0"/>
    <w:rsid w:val="00F012EB"/>
    <w:rsid w:val="00F012EF"/>
    <w:rsid w:val="00F01310"/>
    <w:rsid w:val="00F013C7"/>
    <w:rsid w:val="00F01458"/>
    <w:rsid w:val="00F01552"/>
    <w:rsid w:val="00F01615"/>
    <w:rsid w:val="00F0161D"/>
    <w:rsid w:val="00F018D1"/>
    <w:rsid w:val="00F01CF2"/>
    <w:rsid w:val="00F01E4B"/>
    <w:rsid w:val="00F02053"/>
    <w:rsid w:val="00F020F8"/>
    <w:rsid w:val="00F02120"/>
    <w:rsid w:val="00F021DE"/>
    <w:rsid w:val="00F021F3"/>
    <w:rsid w:val="00F022CE"/>
    <w:rsid w:val="00F022D0"/>
    <w:rsid w:val="00F027E9"/>
    <w:rsid w:val="00F02893"/>
    <w:rsid w:val="00F02946"/>
    <w:rsid w:val="00F029BD"/>
    <w:rsid w:val="00F02BDE"/>
    <w:rsid w:val="00F02CB0"/>
    <w:rsid w:val="00F02CCD"/>
    <w:rsid w:val="00F02D96"/>
    <w:rsid w:val="00F02FE3"/>
    <w:rsid w:val="00F03225"/>
    <w:rsid w:val="00F03259"/>
    <w:rsid w:val="00F03502"/>
    <w:rsid w:val="00F037E3"/>
    <w:rsid w:val="00F03AD3"/>
    <w:rsid w:val="00F03B53"/>
    <w:rsid w:val="00F03E00"/>
    <w:rsid w:val="00F03EE4"/>
    <w:rsid w:val="00F04191"/>
    <w:rsid w:val="00F042DB"/>
    <w:rsid w:val="00F04545"/>
    <w:rsid w:val="00F047B9"/>
    <w:rsid w:val="00F048CF"/>
    <w:rsid w:val="00F0492B"/>
    <w:rsid w:val="00F049E2"/>
    <w:rsid w:val="00F04AAD"/>
    <w:rsid w:val="00F04EEC"/>
    <w:rsid w:val="00F04EFE"/>
    <w:rsid w:val="00F04F0B"/>
    <w:rsid w:val="00F05459"/>
    <w:rsid w:val="00F0555D"/>
    <w:rsid w:val="00F05829"/>
    <w:rsid w:val="00F0584D"/>
    <w:rsid w:val="00F058A7"/>
    <w:rsid w:val="00F058CB"/>
    <w:rsid w:val="00F05ABB"/>
    <w:rsid w:val="00F05BD7"/>
    <w:rsid w:val="00F05DB8"/>
    <w:rsid w:val="00F05EB3"/>
    <w:rsid w:val="00F05F5F"/>
    <w:rsid w:val="00F05F76"/>
    <w:rsid w:val="00F060F4"/>
    <w:rsid w:val="00F063D4"/>
    <w:rsid w:val="00F064DC"/>
    <w:rsid w:val="00F066AA"/>
    <w:rsid w:val="00F068C8"/>
    <w:rsid w:val="00F0693C"/>
    <w:rsid w:val="00F06E8D"/>
    <w:rsid w:val="00F07139"/>
    <w:rsid w:val="00F0736A"/>
    <w:rsid w:val="00F07443"/>
    <w:rsid w:val="00F0751E"/>
    <w:rsid w:val="00F075BB"/>
    <w:rsid w:val="00F0761A"/>
    <w:rsid w:val="00F07720"/>
    <w:rsid w:val="00F078AA"/>
    <w:rsid w:val="00F07B6B"/>
    <w:rsid w:val="00F10253"/>
    <w:rsid w:val="00F10304"/>
    <w:rsid w:val="00F10372"/>
    <w:rsid w:val="00F104DE"/>
    <w:rsid w:val="00F107DA"/>
    <w:rsid w:val="00F10815"/>
    <w:rsid w:val="00F10ADA"/>
    <w:rsid w:val="00F10F68"/>
    <w:rsid w:val="00F10FB9"/>
    <w:rsid w:val="00F118A7"/>
    <w:rsid w:val="00F1204C"/>
    <w:rsid w:val="00F12218"/>
    <w:rsid w:val="00F127EC"/>
    <w:rsid w:val="00F12963"/>
    <w:rsid w:val="00F12976"/>
    <w:rsid w:val="00F129B2"/>
    <w:rsid w:val="00F12BFE"/>
    <w:rsid w:val="00F12D9D"/>
    <w:rsid w:val="00F12E51"/>
    <w:rsid w:val="00F12E8F"/>
    <w:rsid w:val="00F12F66"/>
    <w:rsid w:val="00F1308E"/>
    <w:rsid w:val="00F13284"/>
    <w:rsid w:val="00F1333C"/>
    <w:rsid w:val="00F13418"/>
    <w:rsid w:val="00F135CB"/>
    <w:rsid w:val="00F1367F"/>
    <w:rsid w:val="00F13720"/>
    <w:rsid w:val="00F13744"/>
    <w:rsid w:val="00F1396A"/>
    <w:rsid w:val="00F1396E"/>
    <w:rsid w:val="00F13AF8"/>
    <w:rsid w:val="00F13DBA"/>
    <w:rsid w:val="00F13E3E"/>
    <w:rsid w:val="00F13ED1"/>
    <w:rsid w:val="00F13FF3"/>
    <w:rsid w:val="00F14025"/>
    <w:rsid w:val="00F1423A"/>
    <w:rsid w:val="00F1436D"/>
    <w:rsid w:val="00F149C9"/>
    <w:rsid w:val="00F14CB7"/>
    <w:rsid w:val="00F14D26"/>
    <w:rsid w:val="00F151BB"/>
    <w:rsid w:val="00F15328"/>
    <w:rsid w:val="00F157B2"/>
    <w:rsid w:val="00F158DF"/>
    <w:rsid w:val="00F15A53"/>
    <w:rsid w:val="00F15FCB"/>
    <w:rsid w:val="00F16175"/>
    <w:rsid w:val="00F164A9"/>
    <w:rsid w:val="00F164AB"/>
    <w:rsid w:val="00F16890"/>
    <w:rsid w:val="00F16A92"/>
    <w:rsid w:val="00F16B46"/>
    <w:rsid w:val="00F16CD5"/>
    <w:rsid w:val="00F16D92"/>
    <w:rsid w:val="00F16E9D"/>
    <w:rsid w:val="00F171BC"/>
    <w:rsid w:val="00F17294"/>
    <w:rsid w:val="00F1743D"/>
    <w:rsid w:val="00F174BA"/>
    <w:rsid w:val="00F1758E"/>
    <w:rsid w:val="00F17696"/>
    <w:rsid w:val="00F177C3"/>
    <w:rsid w:val="00F17916"/>
    <w:rsid w:val="00F17F96"/>
    <w:rsid w:val="00F200F2"/>
    <w:rsid w:val="00F2012F"/>
    <w:rsid w:val="00F2014F"/>
    <w:rsid w:val="00F2026F"/>
    <w:rsid w:val="00F2037E"/>
    <w:rsid w:val="00F20584"/>
    <w:rsid w:val="00F206C9"/>
    <w:rsid w:val="00F207F8"/>
    <w:rsid w:val="00F20891"/>
    <w:rsid w:val="00F212E0"/>
    <w:rsid w:val="00F21327"/>
    <w:rsid w:val="00F2151E"/>
    <w:rsid w:val="00F218D3"/>
    <w:rsid w:val="00F218E1"/>
    <w:rsid w:val="00F218FB"/>
    <w:rsid w:val="00F21D8D"/>
    <w:rsid w:val="00F21ECE"/>
    <w:rsid w:val="00F22047"/>
    <w:rsid w:val="00F22069"/>
    <w:rsid w:val="00F223A7"/>
    <w:rsid w:val="00F22847"/>
    <w:rsid w:val="00F228EF"/>
    <w:rsid w:val="00F2295A"/>
    <w:rsid w:val="00F229D7"/>
    <w:rsid w:val="00F22AE3"/>
    <w:rsid w:val="00F22C3D"/>
    <w:rsid w:val="00F22D33"/>
    <w:rsid w:val="00F22EF6"/>
    <w:rsid w:val="00F22F64"/>
    <w:rsid w:val="00F23093"/>
    <w:rsid w:val="00F2344E"/>
    <w:rsid w:val="00F2346A"/>
    <w:rsid w:val="00F23482"/>
    <w:rsid w:val="00F235F1"/>
    <w:rsid w:val="00F236C9"/>
    <w:rsid w:val="00F2372A"/>
    <w:rsid w:val="00F2372F"/>
    <w:rsid w:val="00F239EB"/>
    <w:rsid w:val="00F23C27"/>
    <w:rsid w:val="00F24015"/>
    <w:rsid w:val="00F241C9"/>
    <w:rsid w:val="00F242F1"/>
    <w:rsid w:val="00F24329"/>
    <w:rsid w:val="00F243F2"/>
    <w:rsid w:val="00F244E4"/>
    <w:rsid w:val="00F24696"/>
    <w:rsid w:val="00F246B1"/>
    <w:rsid w:val="00F246B9"/>
    <w:rsid w:val="00F24C0B"/>
    <w:rsid w:val="00F24D1F"/>
    <w:rsid w:val="00F24DD1"/>
    <w:rsid w:val="00F24EE1"/>
    <w:rsid w:val="00F25493"/>
    <w:rsid w:val="00F254EA"/>
    <w:rsid w:val="00F2553F"/>
    <w:rsid w:val="00F2574C"/>
    <w:rsid w:val="00F25873"/>
    <w:rsid w:val="00F258BE"/>
    <w:rsid w:val="00F25922"/>
    <w:rsid w:val="00F25938"/>
    <w:rsid w:val="00F25A8F"/>
    <w:rsid w:val="00F2612A"/>
    <w:rsid w:val="00F26302"/>
    <w:rsid w:val="00F2664B"/>
    <w:rsid w:val="00F267D3"/>
    <w:rsid w:val="00F26D2E"/>
    <w:rsid w:val="00F26DAB"/>
    <w:rsid w:val="00F26F97"/>
    <w:rsid w:val="00F26FBE"/>
    <w:rsid w:val="00F27224"/>
    <w:rsid w:val="00F2745B"/>
    <w:rsid w:val="00F274A2"/>
    <w:rsid w:val="00F27607"/>
    <w:rsid w:val="00F300AF"/>
    <w:rsid w:val="00F301D6"/>
    <w:rsid w:val="00F305C9"/>
    <w:rsid w:val="00F307DB"/>
    <w:rsid w:val="00F30876"/>
    <w:rsid w:val="00F30963"/>
    <w:rsid w:val="00F30B20"/>
    <w:rsid w:val="00F30BDC"/>
    <w:rsid w:val="00F312E2"/>
    <w:rsid w:val="00F3173F"/>
    <w:rsid w:val="00F31956"/>
    <w:rsid w:val="00F31ADF"/>
    <w:rsid w:val="00F31BC7"/>
    <w:rsid w:val="00F31F49"/>
    <w:rsid w:val="00F3208E"/>
    <w:rsid w:val="00F320CC"/>
    <w:rsid w:val="00F3223D"/>
    <w:rsid w:val="00F32383"/>
    <w:rsid w:val="00F3242E"/>
    <w:rsid w:val="00F325DE"/>
    <w:rsid w:val="00F32611"/>
    <w:rsid w:val="00F3292A"/>
    <w:rsid w:val="00F32A44"/>
    <w:rsid w:val="00F32C97"/>
    <w:rsid w:val="00F331EB"/>
    <w:rsid w:val="00F332E0"/>
    <w:rsid w:val="00F33455"/>
    <w:rsid w:val="00F334D8"/>
    <w:rsid w:val="00F335A2"/>
    <w:rsid w:val="00F337A5"/>
    <w:rsid w:val="00F33917"/>
    <w:rsid w:val="00F3395B"/>
    <w:rsid w:val="00F33BA6"/>
    <w:rsid w:val="00F33BAB"/>
    <w:rsid w:val="00F33FA5"/>
    <w:rsid w:val="00F34076"/>
    <w:rsid w:val="00F342B8"/>
    <w:rsid w:val="00F343F2"/>
    <w:rsid w:val="00F34955"/>
    <w:rsid w:val="00F34A91"/>
    <w:rsid w:val="00F34E94"/>
    <w:rsid w:val="00F34EAD"/>
    <w:rsid w:val="00F34FDC"/>
    <w:rsid w:val="00F3503D"/>
    <w:rsid w:val="00F3507C"/>
    <w:rsid w:val="00F350AE"/>
    <w:rsid w:val="00F35160"/>
    <w:rsid w:val="00F35388"/>
    <w:rsid w:val="00F35528"/>
    <w:rsid w:val="00F35599"/>
    <w:rsid w:val="00F356DF"/>
    <w:rsid w:val="00F3589E"/>
    <w:rsid w:val="00F358AA"/>
    <w:rsid w:val="00F35BFD"/>
    <w:rsid w:val="00F35C10"/>
    <w:rsid w:val="00F35D1C"/>
    <w:rsid w:val="00F35D7F"/>
    <w:rsid w:val="00F35DA8"/>
    <w:rsid w:val="00F35DF8"/>
    <w:rsid w:val="00F35F41"/>
    <w:rsid w:val="00F35F99"/>
    <w:rsid w:val="00F3610E"/>
    <w:rsid w:val="00F361C9"/>
    <w:rsid w:val="00F3650A"/>
    <w:rsid w:val="00F365BB"/>
    <w:rsid w:val="00F36897"/>
    <w:rsid w:val="00F36B96"/>
    <w:rsid w:val="00F36C1C"/>
    <w:rsid w:val="00F36CE7"/>
    <w:rsid w:val="00F36E77"/>
    <w:rsid w:val="00F370D6"/>
    <w:rsid w:val="00F378B6"/>
    <w:rsid w:val="00F37BAB"/>
    <w:rsid w:val="00F37E3F"/>
    <w:rsid w:val="00F40154"/>
    <w:rsid w:val="00F407B8"/>
    <w:rsid w:val="00F40A78"/>
    <w:rsid w:val="00F40AB7"/>
    <w:rsid w:val="00F40AFC"/>
    <w:rsid w:val="00F410E7"/>
    <w:rsid w:val="00F41172"/>
    <w:rsid w:val="00F414D9"/>
    <w:rsid w:val="00F41520"/>
    <w:rsid w:val="00F415E7"/>
    <w:rsid w:val="00F4170C"/>
    <w:rsid w:val="00F41CF4"/>
    <w:rsid w:val="00F41D8D"/>
    <w:rsid w:val="00F41DA3"/>
    <w:rsid w:val="00F41FB0"/>
    <w:rsid w:val="00F42117"/>
    <w:rsid w:val="00F421DD"/>
    <w:rsid w:val="00F42223"/>
    <w:rsid w:val="00F4264C"/>
    <w:rsid w:val="00F428C8"/>
    <w:rsid w:val="00F428F7"/>
    <w:rsid w:val="00F42906"/>
    <w:rsid w:val="00F42C71"/>
    <w:rsid w:val="00F42C82"/>
    <w:rsid w:val="00F42E44"/>
    <w:rsid w:val="00F431F0"/>
    <w:rsid w:val="00F43246"/>
    <w:rsid w:val="00F433DF"/>
    <w:rsid w:val="00F43953"/>
    <w:rsid w:val="00F43A1F"/>
    <w:rsid w:val="00F43D71"/>
    <w:rsid w:val="00F43EB5"/>
    <w:rsid w:val="00F4429D"/>
    <w:rsid w:val="00F443A0"/>
    <w:rsid w:val="00F444E2"/>
    <w:rsid w:val="00F44810"/>
    <w:rsid w:val="00F44A24"/>
    <w:rsid w:val="00F44AE3"/>
    <w:rsid w:val="00F44F88"/>
    <w:rsid w:val="00F453F7"/>
    <w:rsid w:val="00F4542B"/>
    <w:rsid w:val="00F45618"/>
    <w:rsid w:val="00F45CD8"/>
    <w:rsid w:val="00F45D45"/>
    <w:rsid w:val="00F45F97"/>
    <w:rsid w:val="00F460B5"/>
    <w:rsid w:val="00F468B5"/>
    <w:rsid w:val="00F46988"/>
    <w:rsid w:val="00F46B42"/>
    <w:rsid w:val="00F46D3E"/>
    <w:rsid w:val="00F46FDC"/>
    <w:rsid w:val="00F47029"/>
    <w:rsid w:val="00F47084"/>
    <w:rsid w:val="00F470F1"/>
    <w:rsid w:val="00F472D0"/>
    <w:rsid w:val="00F473AF"/>
    <w:rsid w:val="00F474C4"/>
    <w:rsid w:val="00F474F3"/>
    <w:rsid w:val="00F47746"/>
    <w:rsid w:val="00F477B3"/>
    <w:rsid w:val="00F47926"/>
    <w:rsid w:val="00F47E31"/>
    <w:rsid w:val="00F47E7E"/>
    <w:rsid w:val="00F47FC8"/>
    <w:rsid w:val="00F50401"/>
    <w:rsid w:val="00F50468"/>
    <w:rsid w:val="00F504B6"/>
    <w:rsid w:val="00F505BF"/>
    <w:rsid w:val="00F5071C"/>
    <w:rsid w:val="00F507C5"/>
    <w:rsid w:val="00F50834"/>
    <w:rsid w:val="00F50866"/>
    <w:rsid w:val="00F50A92"/>
    <w:rsid w:val="00F50AE4"/>
    <w:rsid w:val="00F5105E"/>
    <w:rsid w:val="00F5129F"/>
    <w:rsid w:val="00F519E2"/>
    <w:rsid w:val="00F51A86"/>
    <w:rsid w:val="00F51B7F"/>
    <w:rsid w:val="00F52061"/>
    <w:rsid w:val="00F5238A"/>
    <w:rsid w:val="00F52465"/>
    <w:rsid w:val="00F524DC"/>
    <w:rsid w:val="00F52632"/>
    <w:rsid w:val="00F52747"/>
    <w:rsid w:val="00F52780"/>
    <w:rsid w:val="00F52AA6"/>
    <w:rsid w:val="00F52D8C"/>
    <w:rsid w:val="00F53251"/>
    <w:rsid w:val="00F53345"/>
    <w:rsid w:val="00F5370E"/>
    <w:rsid w:val="00F53804"/>
    <w:rsid w:val="00F53985"/>
    <w:rsid w:val="00F539D1"/>
    <w:rsid w:val="00F540D5"/>
    <w:rsid w:val="00F5433A"/>
    <w:rsid w:val="00F54389"/>
    <w:rsid w:val="00F54488"/>
    <w:rsid w:val="00F545E5"/>
    <w:rsid w:val="00F54766"/>
    <w:rsid w:val="00F548A9"/>
    <w:rsid w:val="00F5492C"/>
    <w:rsid w:val="00F54AF7"/>
    <w:rsid w:val="00F54B62"/>
    <w:rsid w:val="00F54BB1"/>
    <w:rsid w:val="00F54F95"/>
    <w:rsid w:val="00F55117"/>
    <w:rsid w:val="00F551F6"/>
    <w:rsid w:val="00F55279"/>
    <w:rsid w:val="00F55311"/>
    <w:rsid w:val="00F555CD"/>
    <w:rsid w:val="00F55A4D"/>
    <w:rsid w:val="00F55C89"/>
    <w:rsid w:val="00F55F8D"/>
    <w:rsid w:val="00F56054"/>
    <w:rsid w:val="00F560D3"/>
    <w:rsid w:val="00F562CC"/>
    <w:rsid w:val="00F563D8"/>
    <w:rsid w:val="00F56788"/>
    <w:rsid w:val="00F568AB"/>
    <w:rsid w:val="00F56A30"/>
    <w:rsid w:val="00F56A8A"/>
    <w:rsid w:val="00F56B2B"/>
    <w:rsid w:val="00F56D7D"/>
    <w:rsid w:val="00F56EFD"/>
    <w:rsid w:val="00F570D4"/>
    <w:rsid w:val="00F572BE"/>
    <w:rsid w:val="00F572EB"/>
    <w:rsid w:val="00F5771D"/>
    <w:rsid w:val="00F5773D"/>
    <w:rsid w:val="00F5788C"/>
    <w:rsid w:val="00F57967"/>
    <w:rsid w:val="00F57F91"/>
    <w:rsid w:val="00F6014F"/>
    <w:rsid w:val="00F601CB"/>
    <w:rsid w:val="00F60206"/>
    <w:rsid w:val="00F602AD"/>
    <w:rsid w:val="00F604E0"/>
    <w:rsid w:val="00F60700"/>
    <w:rsid w:val="00F60789"/>
    <w:rsid w:val="00F608E0"/>
    <w:rsid w:val="00F6092C"/>
    <w:rsid w:val="00F61351"/>
    <w:rsid w:val="00F6142C"/>
    <w:rsid w:val="00F61702"/>
    <w:rsid w:val="00F61751"/>
    <w:rsid w:val="00F617D8"/>
    <w:rsid w:val="00F618F7"/>
    <w:rsid w:val="00F61919"/>
    <w:rsid w:val="00F61A92"/>
    <w:rsid w:val="00F61CE0"/>
    <w:rsid w:val="00F61ECA"/>
    <w:rsid w:val="00F6209D"/>
    <w:rsid w:val="00F62336"/>
    <w:rsid w:val="00F6265C"/>
    <w:rsid w:val="00F62811"/>
    <w:rsid w:val="00F62A8A"/>
    <w:rsid w:val="00F62AD1"/>
    <w:rsid w:val="00F62DB6"/>
    <w:rsid w:val="00F62E75"/>
    <w:rsid w:val="00F62EC2"/>
    <w:rsid w:val="00F63248"/>
    <w:rsid w:val="00F634A9"/>
    <w:rsid w:val="00F63710"/>
    <w:rsid w:val="00F63722"/>
    <w:rsid w:val="00F63988"/>
    <w:rsid w:val="00F63D16"/>
    <w:rsid w:val="00F63E65"/>
    <w:rsid w:val="00F6415C"/>
    <w:rsid w:val="00F643F0"/>
    <w:rsid w:val="00F64406"/>
    <w:rsid w:val="00F6467A"/>
    <w:rsid w:val="00F646CA"/>
    <w:rsid w:val="00F647CF"/>
    <w:rsid w:val="00F64BFC"/>
    <w:rsid w:val="00F6515F"/>
    <w:rsid w:val="00F65246"/>
    <w:rsid w:val="00F654BE"/>
    <w:rsid w:val="00F65761"/>
    <w:rsid w:val="00F657B6"/>
    <w:rsid w:val="00F65ABE"/>
    <w:rsid w:val="00F65C81"/>
    <w:rsid w:val="00F65CBA"/>
    <w:rsid w:val="00F65D5B"/>
    <w:rsid w:val="00F65F9D"/>
    <w:rsid w:val="00F66492"/>
    <w:rsid w:val="00F6672E"/>
    <w:rsid w:val="00F66850"/>
    <w:rsid w:val="00F66946"/>
    <w:rsid w:val="00F669D3"/>
    <w:rsid w:val="00F66A13"/>
    <w:rsid w:val="00F66A20"/>
    <w:rsid w:val="00F66A28"/>
    <w:rsid w:val="00F66A94"/>
    <w:rsid w:val="00F66BF3"/>
    <w:rsid w:val="00F66C28"/>
    <w:rsid w:val="00F6731B"/>
    <w:rsid w:val="00F673BB"/>
    <w:rsid w:val="00F676DD"/>
    <w:rsid w:val="00F67900"/>
    <w:rsid w:val="00F6794B"/>
    <w:rsid w:val="00F67A00"/>
    <w:rsid w:val="00F67A0C"/>
    <w:rsid w:val="00F67C55"/>
    <w:rsid w:val="00F67F92"/>
    <w:rsid w:val="00F70190"/>
    <w:rsid w:val="00F703D8"/>
    <w:rsid w:val="00F70895"/>
    <w:rsid w:val="00F7093B"/>
    <w:rsid w:val="00F70AC4"/>
    <w:rsid w:val="00F70C15"/>
    <w:rsid w:val="00F70C1C"/>
    <w:rsid w:val="00F710CA"/>
    <w:rsid w:val="00F715B1"/>
    <w:rsid w:val="00F718B6"/>
    <w:rsid w:val="00F719EF"/>
    <w:rsid w:val="00F71A16"/>
    <w:rsid w:val="00F71B33"/>
    <w:rsid w:val="00F71B45"/>
    <w:rsid w:val="00F71B4F"/>
    <w:rsid w:val="00F71B70"/>
    <w:rsid w:val="00F71C67"/>
    <w:rsid w:val="00F71E77"/>
    <w:rsid w:val="00F71ED7"/>
    <w:rsid w:val="00F71F4F"/>
    <w:rsid w:val="00F72464"/>
    <w:rsid w:val="00F72582"/>
    <w:rsid w:val="00F725EF"/>
    <w:rsid w:val="00F727C1"/>
    <w:rsid w:val="00F728A7"/>
    <w:rsid w:val="00F72942"/>
    <w:rsid w:val="00F72B57"/>
    <w:rsid w:val="00F72BF2"/>
    <w:rsid w:val="00F72C00"/>
    <w:rsid w:val="00F72D8D"/>
    <w:rsid w:val="00F73001"/>
    <w:rsid w:val="00F734B8"/>
    <w:rsid w:val="00F7370B"/>
    <w:rsid w:val="00F73B1F"/>
    <w:rsid w:val="00F73B75"/>
    <w:rsid w:val="00F73C41"/>
    <w:rsid w:val="00F73D3E"/>
    <w:rsid w:val="00F73D7E"/>
    <w:rsid w:val="00F73F29"/>
    <w:rsid w:val="00F74302"/>
    <w:rsid w:val="00F743D5"/>
    <w:rsid w:val="00F74473"/>
    <w:rsid w:val="00F744B0"/>
    <w:rsid w:val="00F74530"/>
    <w:rsid w:val="00F74652"/>
    <w:rsid w:val="00F749FA"/>
    <w:rsid w:val="00F74EDA"/>
    <w:rsid w:val="00F754E8"/>
    <w:rsid w:val="00F75B0C"/>
    <w:rsid w:val="00F75C36"/>
    <w:rsid w:val="00F75C45"/>
    <w:rsid w:val="00F75D9D"/>
    <w:rsid w:val="00F75F05"/>
    <w:rsid w:val="00F75FE0"/>
    <w:rsid w:val="00F76347"/>
    <w:rsid w:val="00F763AC"/>
    <w:rsid w:val="00F7645D"/>
    <w:rsid w:val="00F76A20"/>
    <w:rsid w:val="00F76A69"/>
    <w:rsid w:val="00F76BA4"/>
    <w:rsid w:val="00F76CC9"/>
    <w:rsid w:val="00F76DAF"/>
    <w:rsid w:val="00F76E1C"/>
    <w:rsid w:val="00F76EAD"/>
    <w:rsid w:val="00F76F79"/>
    <w:rsid w:val="00F7707A"/>
    <w:rsid w:val="00F772EC"/>
    <w:rsid w:val="00F773EE"/>
    <w:rsid w:val="00F77484"/>
    <w:rsid w:val="00F77507"/>
    <w:rsid w:val="00F77560"/>
    <w:rsid w:val="00F77579"/>
    <w:rsid w:val="00F775C8"/>
    <w:rsid w:val="00F77825"/>
    <w:rsid w:val="00F778DE"/>
    <w:rsid w:val="00F77C8D"/>
    <w:rsid w:val="00F77EA9"/>
    <w:rsid w:val="00F77F22"/>
    <w:rsid w:val="00F80732"/>
    <w:rsid w:val="00F80A6E"/>
    <w:rsid w:val="00F80AE9"/>
    <w:rsid w:val="00F80B01"/>
    <w:rsid w:val="00F80BBF"/>
    <w:rsid w:val="00F81001"/>
    <w:rsid w:val="00F8117A"/>
    <w:rsid w:val="00F812E2"/>
    <w:rsid w:val="00F814A8"/>
    <w:rsid w:val="00F814D5"/>
    <w:rsid w:val="00F815A5"/>
    <w:rsid w:val="00F815DB"/>
    <w:rsid w:val="00F818FA"/>
    <w:rsid w:val="00F81937"/>
    <w:rsid w:val="00F81E48"/>
    <w:rsid w:val="00F820B4"/>
    <w:rsid w:val="00F824A7"/>
    <w:rsid w:val="00F82F2C"/>
    <w:rsid w:val="00F830D8"/>
    <w:rsid w:val="00F831CD"/>
    <w:rsid w:val="00F831D3"/>
    <w:rsid w:val="00F8331A"/>
    <w:rsid w:val="00F834A9"/>
    <w:rsid w:val="00F8375D"/>
    <w:rsid w:val="00F83AAE"/>
    <w:rsid w:val="00F83BDE"/>
    <w:rsid w:val="00F83CA1"/>
    <w:rsid w:val="00F83FCB"/>
    <w:rsid w:val="00F84107"/>
    <w:rsid w:val="00F84227"/>
    <w:rsid w:val="00F842D5"/>
    <w:rsid w:val="00F846D9"/>
    <w:rsid w:val="00F84ACA"/>
    <w:rsid w:val="00F84E03"/>
    <w:rsid w:val="00F85056"/>
    <w:rsid w:val="00F85066"/>
    <w:rsid w:val="00F852C1"/>
    <w:rsid w:val="00F8569E"/>
    <w:rsid w:val="00F85753"/>
    <w:rsid w:val="00F85891"/>
    <w:rsid w:val="00F858EC"/>
    <w:rsid w:val="00F85982"/>
    <w:rsid w:val="00F85AF7"/>
    <w:rsid w:val="00F85B7B"/>
    <w:rsid w:val="00F863E9"/>
    <w:rsid w:val="00F86B0D"/>
    <w:rsid w:val="00F87123"/>
    <w:rsid w:val="00F87420"/>
    <w:rsid w:val="00F87676"/>
    <w:rsid w:val="00F87733"/>
    <w:rsid w:val="00F87D37"/>
    <w:rsid w:val="00F87E4D"/>
    <w:rsid w:val="00F87F07"/>
    <w:rsid w:val="00F9026B"/>
    <w:rsid w:val="00F902A0"/>
    <w:rsid w:val="00F9036D"/>
    <w:rsid w:val="00F90701"/>
    <w:rsid w:val="00F908E3"/>
    <w:rsid w:val="00F90C0C"/>
    <w:rsid w:val="00F90D1E"/>
    <w:rsid w:val="00F90E35"/>
    <w:rsid w:val="00F910C6"/>
    <w:rsid w:val="00F917C1"/>
    <w:rsid w:val="00F91A5C"/>
    <w:rsid w:val="00F91AD9"/>
    <w:rsid w:val="00F91CC3"/>
    <w:rsid w:val="00F91DA1"/>
    <w:rsid w:val="00F91E40"/>
    <w:rsid w:val="00F9257A"/>
    <w:rsid w:val="00F9258D"/>
    <w:rsid w:val="00F92894"/>
    <w:rsid w:val="00F9293C"/>
    <w:rsid w:val="00F92A89"/>
    <w:rsid w:val="00F92F83"/>
    <w:rsid w:val="00F933B2"/>
    <w:rsid w:val="00F93776"/>
    <w:rsid w:val="00F93A20"/>
    <w:rsid w:val="00F93A25"/>
    <w:rsid w:val="00F93A2E"/>
    <w:rsid w:val="00F93B55"/>
    <w:rsid w:val="00F93C7B"/>
    <w:rsid w:val="00F93CBB"/>
    <w:rsid w:val="00F94176"/>
    <w:rsid w:val="00F942FC"/>
    <w:rsid w:val="00F94314"/>
    <w:rsid w:val="00F946C9"/>
    <w:rsid w:val="00F94B18"/>
    <w:rsid w:val="00F94D90"/>
    <w:rsid w:val="00F94E04"/>
    <w:rsid w:val="00F94F15"/>
    <w:rsid w:val="00F9505E"/>
    <w:rsid w:val="00F9522E"/>
    <w:rsid w:val="00F9532A"/>
    <w:rsid w:val="00F95467"/>
    <w:rsid w:val="00F95AD8"/>
    <w:rsid w:val="00F95D0A"/>
    <w:rsid w:val="00F95D84"/>
    <w:rsid w:val="00F95EFB"/>
    <w:rsid w:val="00F95F18"/>
    <w:rsid w:val="00F96601"/>
    <w:rsid w:val="00F9669F"/>
    <w:rsid w:val="00F968FC"/>
    <w:rsid w:val="00F9697A"/>
    <w:rsid w:val="00F96996"/>
    <w:rsid w:val="00F96DC5"/>
    <w:rsid w:val="00F96E49"/>
    <w:rsid w:val="00F9702C"/>
    <w:rsid w:val="00F971BD"/>
    <w:rsid w:val="00F97421"/>
    <w:rsid w:val="00F974D1"/>
    <w:rsid w:val="00F974F2"/>
    <w:rsid w:val="00F978D4"/>
    <w:rsid w:val="00F978DE"/>
    <w:rsid w:val="00F97A53"/>
    <w:rsid w:val="00F97C4E"/>
    <w:rsid w:val="00F97CD8"/>
    <w:rsid w:val="00FA0185"/>
    <w:rsid w:val="00FA0233"/>
    <w:rsid w:val="00FA04BD"/>
    <w:rsid w:val="00FA0569"/>
    <w:rsid w:val="00FA08CA"/>
    <w:rsid w:val="00FA09C6"/>
    <w:rsid w:val="00FA0DA6"/>
    <w:rsid w:val="00FA176B"/>
    <w:rsid w:val="00FA17F9"/>
    <w:rsid w:val="00FA1D5D"/>
    <w:rsid w:val="00FA1ECB"/>
    <w:rsid w:val="00FA1F9F"/>
    <w:rsid w:val="00FA2579"/>
    <w:rsid w:val="00FA2E6B"/>
    <w:rsid w:val="00FA3018"/>
    <w:rsid w:val="00FA317C"/>
    <w:rsid w:val="00FA3382"/>
    <w:rsid w:val="00FA351B"/>
    <w:rsid w:val="00FA379E"/>
    <w:rsid w:val="00FA3879"/>
    <w:rsid w:val="00FA3B99"/>
    <w:rsid w:val="00FA3C13"/>
    <w:rsid w:val="00FA3E79"/>
    <w:rsid w:val="00FA41BA"/>
    <w:rsid w:val="00FA41FE"/>
    <w:rsid w:val="00FA470B"/>
    <w:rsid w:val="00FA4D66"/>
    <w:rsid w:val="00FA57ED"/>
    <w:rsid w:val="00FA5DE4"/>
    <w:rsid w:val="00FA5F27"/>
    <w:rsid w:val="00FA5F62"/>
    <w:rsid w:val="00FA60B1"/>
    <w:rsid w:val="00FA6106"/>
    <w:rsid w:val="00FA6256"/>
    <w:rsid w:val="00FA644D"/>
    <w:rsid w:val="00FA65E4"/>
    <w:rsid w:val="00FA660D"/>
    <w:rsid w:val="00FA6800"/>
    <w:rsid w:val="00FA69B3"/>
    <w:rsid w:val="00FA6B38"/>
    <w:rsid w:val="00FA6C60"/>
    <w:rsid w:val="00FA6C88"/>
    <w:rsid w:val="00FA6CCC"/>
    <w:rsid w:val="00FA6DC4"/>
    <w:rsid w:val="00FA6F7D"/>
    <w:rsid w:val="00FA708E"/>
    <w:rsid w:val="00FA732D"/>
    <w:rsid w:val="00FA736D"/>
    <w:rsid w:val="00FA739F"/>
    <w:rsid w:val="00FA73E7"/>
    <w:rsid w:val="00FA740C"/>
    <w:rsid w:val="00FA770A"/>
    <w:rsid w:val="00FA793E"/>
    <w:rsid w:val="00FA7A85"/>
    <w:rsid w:val="00FA7AFD"/>
    <w:rsid w:val="00FA7B6E"/>
    <w:rsid w:val="00FA7D3C"/>
    <w:rsid w:val="00FB01B9"/>
    <w:rsid w:val="00FB01DF"/>
    <w:rsid w:val="00FB02C6"/>
    <w:rsid w:val="00FB0334"/>
    <w:rsid w:val="00FB03F7"/>
    <w:rsid w:val="00FB0422"/>
    <w:rsid w:val="00FB045C"/>
    <w:rsid w:val="00FB066D"/>
    <w:rsid w:val="00FB08D6"/>
    <w:rsid w:val="00FB0ACF"/>
    <w:rsid w:val="00FB0AD9"/>
    <w:rsid w:val="00FB0D56"/>
    <w:rsid w:val="00FB0DDD"/>
    <w:rsid w:val="00FB0E78"/>
    <w:rsid w:val="00FB1374"/>
    <w:rsid w:val="00FB165E"/>
    <w:rsid w:val="00FB16CE"/>
    <w:rsid w:val="00FB19E8"/>
    <w:rsid w:val="00FB1B0D"/>
    <w:rsid w:val="00FB1C1E"/>
    <w:rsid w:val="00FB1C84"/>
    <w:rsid w:val="00FB20B2"/>
    <w:rsid w:val="00FB2163"/>
    <w:rsid w:val="00FB23EB"/>
    <w:rsid w:val="00FB242D"/>
    <w:rsid w:val="00FB2667"/>
    <w:rsid w:val="00FB269A"/>
    <w:rsid w:val="00FB2969"/>
    <w:rsid w:val="00FB29ED"/>
    <w:rsid w:val="00FB2A2E"/>
    <w:rsid w:val="00FB2A42"/>
    <w:rsid w:val="00FB2C47"/>
    <w:rsid w:val="00FB2DBA"/>
    <w:rsid w:val="00FB2E8F"/>
    <w:rsid w:val="00FB2E93"/>
    <w:rsid w:val="00FB2EE6"/>
    <w:rsid w:val="00FB30A7"/>
    <w:rsid w:val="00FB31EB"/>
    <w:rsid w:val="00FB32B2"/>
    <w:rsid w:val="00FB32FC"/>
    <w:rsid w:val="00FB358D"/>
    <w:rsid w:val="00FB3593"/>
    <w:rsid w:val="00FB372D"/>
    <w:rsid w:val="00FB38D6"/>
    <w:rsid w:val="00FB3980"/>
    <w:rsid w:val="00FB398D"/>
    <w:rsid w:val="00FB3B57"/>
    <w:rsid w:val="00FB3C5C"/>
    <w:rsid w:val="00FB3CCF"/>
    <w:rsid w:val="00FB3CFE"/>
    <w:rsid w:val="00FB40B7"/>
    <w:rsid w:val="00FB439F"/>
    <w:rsid w:val="00FB4467"/>
    <w:rsid w:val="00FB458A"/>
    <w:rsid w:val="00FB4820"/>
    <w:rsid w:val="00FB4BCC"/>
    <w:rsid w:val="00FB4C08"/>
    <w:rsid w:val="00FB4DC1"/>
    <w:rsid w:val="00FB4F96"/>
    <w:rsid w:val="00FB50A0"/>
    <w:rsid w:val="00FB51F1"/>
    <w:rsid w:val="00FB5465"/>
    <w:rsid w:val="00FB577D"/>
    <w:rsid w:val="00FB580D"/>
    <w:rsid w:val="00FB58A3"/>
    <w:rsid w:val="00FB5994"/>
    <w:rsid w:val="00FB5A48"/>
    <w:rsid w:val="00FB5D5E"/>
    <w:rsid w:val="00FB5ED6"/>
    <w:rsid w:val="00FB62AB"/>
    <w:rsid w:val="00FB62B1"/>
    <w:rsid w:val="00FB62BD"/>
    <w:rsid w:val="00FB636D"/>
    <w:rsid w:val="00FB65AD"/>
    <w:rsid w:val="00FB66F8"/>
    <w:rsid w:val="00FB6820"/>
    <w:rsid w:val="00FB6865"/>
    <w:rsid w:val="00FB69C5"/>
    <w:rsid w:val="00FB6D59"/>
    <w:rsid w:val="00FB6EFA"/>
    <w:rsid w:val="00FB709D"/>
    <w:rsid w:val="00FB71A0"/>
    <w:rsid w:val="00FB71DE"/>
    <w:rsid w:val="00FB735D"/>
    <w:rsid w:val="00FB7660"/>
    <w:rsid w:val="00FB7D03"/>
    <w:rsid w:val="00FB7DA1"/>
    <w:rsid w:val="00FB7EA1"/>
    <w:rsid w:val="00FC0124"/>
    <w:rsid w:val="00FC048A"/>
    <w:rsid w:val="00FC088F"/>
    <w:rsid w:val="00FC0934"/>
    <w:rsid w:val="00FC0B0D"/>
    <w:rsid w:val="00FC0CE5"/>
    <w:rsid w:val="00FC106E"/>
    <w:rsid w:val="00FC10FE"/>
    <w:rsid w:val="00FC13A4"/>
    <w:rsid w:val="00FC13CF"/>
    <w:rsid w:val="00FC1546"/>
    <w:rsid w:val="00FC18DD"/>
    <w:rsid w:val="00FC1B28"/>
    <w:rsid w:val="00FC1D3C"/>
    <w:rsid w:val="00FC1D3D"/>
    <w:rsid w:val="00FC1D69"/>
    <w:rsid w:val="00FC1F7D"/>
    <w:rsid w:val="00FC2338"/>
    <w:rsid w:val="00FC2383"/>
    <w:rsid w:val="00FC2504"/>
    <w:rsid w:val="00FC25BA"/>
    <w:rsid w:val="00FC285C"/>
    <w:rsid w:val="00FC2D32"/>
    <w:rsid w:val="00FC2DE9"/>
    <w:rsid w:val="00FC2E7B"/>
    <w:rsid w:val="00FC2FF4"/>
    <w:rsid w:val="00FC318A"/>
    <w:rsid w:val="00FC33EA"/>
    <w:rsid w:val="00FC37FD"/>
    <w:rsid w:val="00FC383B"/>
    <w:rsid w:val="00FC3BD5"/>
    <w:rsid w:val="00FC3E65"/>
    <w:rsid w:val="00FC4036"/>
    <w:rsid w:val="00FC40C7"/>
    <w:rsid w:val="00FC41E8"/>
    <w:rsid w:val="00FC4439"/>
    <w:rsid w:val="00FC48F4"/>
    <w:rsid w:val="00FC493C"/>
    <w:rsid w:val="00FC4B2E"/>
    <w:rsid w:val="00FC4BEB"/>
    <w:rsid w:val="00FC501E"/>
    <w:rsid w:val="00FC53F4"/>
    <w:rsid w:val="00FC5C45"/>
    <w:rsid w:val="00FC5D69"/>
    <w:rsid w:val="00FC648B"/>
    <w:rsid w:val="00FC674E"/>
    <w:rsid w:val="00FC675F"/>
    <w:rsid w:val="00FC69FC"/>
    <w:rsid w:val="00FC6C75"/>
    <w:rsid w:val="00FC6F1D"/>
    <w:rsid w:val="00FC6F93"/>
    <w:rsid w:val="00FC7083"/>
    <w:rsid w:val="00FC70ED"/>
    <w:rsid w:val="00FC71F9"/>
    <w:rsid w:val="00FC7738"/>
    <w:rsid w:val="00FC779D"/>
    <w:rsid w:val="00FC7897"/>
    <w:rsid w:val="00FC78A4"/>
    <w:rsid w:val="00FC78BA"/>
    <w:rsid w:val="00FC7923"/>
    <w:rsid w:val="00FC79CA"/>
    <w:rsid w:val="00FC7A4C"/>
    <w:rsid w:val="00FD01A1"/>
    <w:rsid w:val="00FD03B5"/>
    <w:rsid w:val="00FD0539"/>
    <w:rsid w:val="00FD0574"/>
    <w:rsid w:val="00FD05D2"/>
    <w:rsid w:val="00FD103B"/>
    <w:rsid w:val="00FD108A"/>
    <w:rsid w:val="00FD1184"/>
    <w:rsid w:val="00FD13A0"/>
    <w:rsid w:val="00FD1853"/>
    <w:rsid w:val="00FD1A3D"/>
    <w:rsid w:val="00FD1CFB"/>
    <w:rsid w:val="00FD1D01"/>
    <w:rsid w:val="00FD1D29"/>
    <w:rsid w:val="00FD1FF6"/>
    <w:rsid w:val="00FD2085"/>
    <w:rsid w:val="00FD23F8"/>
    <w:rsid w:val="00FD2411"/>
    <w:rsid w:val="00FD2450"/>
    <w:rsid w:val="00FD2903"/>
    <w:rsid w:val="00FD2B43"/>
    <w:rsid w:val="00FD2BBF"/>
    <w:rsid w:val="00FD2BDA"/>
    <w:rsid w:val="00FD2D8D"/>
    <w:rsid w:val="00FD3032"/>
    <w:rsid w:val="00FD31B6"/>
    <w:rsid w:val="00FD31FF"/>
    <w:rsid w:val="00FD33D1"/>
    <w:rsid w:val="00FD3403"/>
    <w:rsid w:val="00FD35FB"/>
    <w:rsid w:val="00FD3971"/>
    <w:rsid w:val="00FD3AA8"/>
    <w:rsid w:val="00FD3B31"/>
    <w:rsid w:val="00FD4086"/>
    <w:rsid w:val="00FD432E"/>
    <w:rsid w:val="00FD49FB"/>
    <w:rsid w:val="00FD4A05"/>
    <w:rsid w:val="00FD4C3E"/>
    <w:rsid w:val="00FD4F10"/>
    <w:rsid w:val="00FD5350"/>
    <w:rsid w:val="00FD5634"/>
    <w:rsid w:val="00FD5929"/>
    <w:rsid w:val="00FD5A1C"/>
    <w:rsid w:val="00FD5BA0"/>
    <w:rsid w:val="00FD5BA9"/>
    <w:rsid w:val="00FD5E06"/>
    <w:rsid w:val="00FD61DC"/>
    <w:rsid w:val="00FD620B"/>
    <w:rsid w:val="00FD68E4"/>
    <w:rsid w:val="00FD6B4F"/>
    <w:rsid w:val="00FD6D6F"/>
    <w:rsid w:val="00FD6E61"/>
    <w:rsid w:val="00FD6E78"/>
    <w:rsid w:val="00FD6EDA"/>
    <w:rsid w:val="00FD6F68"/>
    <w:rsid w:val="00FD7182"/>
    <w:rsid w:val="00FD7184"/>
    <w:rsid w:val="00FD743A"/>
    <w:rsid w:val="00FD7583"/>
    <w:rsid w:val="00FD760E"/>
    <w:rsid w:val="00FD77DC"/>
    <w:rsid w:val="00FD79F1"/>
    <w:rsid w:val="00FD7B31"/>
    <w:rsid w:val="00FD7C05"/>
    <w:rsid w:val="00FD7C0C"/>
    <w:rsid w:val="00FD7DF4"/>
    <w:rsid w:val="00FD7E39"/>
    <w:rsid w:val="00FD7E43"/>
    <w:rsid w:val="00FE01C0"/>
    <w:rsid w:val="00FE034C"/>
    <w:rsid w:val="00FE04E3"/>
    <w:rsid w:val="00FE081A"/>
    <w:rsid w:val="00FE0917"/>
    <w:rsid w:val="00FE0B50"/>
    <w:rsid w:val="00FE0C2B"/>
    <w:rsid w:val="00FE0F6E"/>
    <w:rsid w:val="00FE134D"/>
    <w:rsid w:val="00FE150F"/>
    <w:rsid w:val="00FE15A4"/>
    <w:rsid w:val="00FE17F8"/>
    <w:rsid w:val="00FE19B7"/>
    <w:rsid w:val="00FE1AE1"/>
    <w:rsid w:val="00FE1B70"/>
    <w:rsid w:val="00FE1EE6"/>
    <w:rsid w:val="00FE24A1"/>
    <w:rsid w:val="00FE26E7"/>
    <w:rsid w:val="00FE28AF"/>
    <w:rsid w:val="00FE28B4"/>
    <w:rsid w:val="00FE3286"/>
    <w:rsid w:val="00FE33AD"/>
    <w:rsid w:val="00FE36C0"/>
    <w:rsid w:val="00FE3974"/>
    <w:rsid w:val="00FE3A0C"/>
    <w:rsid w:val="00FE3D69"/>
    <w:rsid w:val="00FE3DC9"/>
    <w:rsid w:val="00FE3E49"/>
    <w:rsid w:val="00FE3F1B"/>
    <w:rsid w:val="00FE4027"/>
    <w:rsid w:val="00FE4495"/>
    <w:rsid w:val="00FE45D6"/>
    <w:rsid w:val="00FE46F7"/>
    <w:rsid w:val="00FE4717"/>
    <w:rsid w:val="00FE47C7"/>
    <w:rsid w:val="00FE4D52"/>
    <w:rsid w:val="00FE4D58"/>
    <w:rsid w:val="00FE4E79"/>
    <w:rsid w:val="00FE4FFA"/>
    <w:rsid w:val="00FE51B5"/>
    <w:rsid w:val="00FE52B2"/>
    <w:rsid w:val="00FE54AC"/>
    <w:rsid w:val="00FE59CC"/>
    <w:rsid w:val="00FE5A43"/>
    <w:rsid w:val="00FE5B86"/>
    <w:rsid w:val="00FE5F0B"/>
    <w:rsid w:val="00FE5F6A"/>
    <w:rsid w:val="00FE5F8B"/>
    <w:rsid w:val="00FE5FEC"/>
    <w:rsid w:val="00FE6056"/>
    <w:rsid w:val="00FE6143"/>
    <w:rsid w:val="00FE62AA"/>
    <w:rsid w:val="00FE63B4"/>
    <w:rsid w:val="00FE65DD"/>
    <w:rsid w:val="00FE663C"/>
    <w:rsid w:val="00FE6B2D"/>
    <w:rsid w:val="00FE6BE4"/>
    <w:rsid w:val="00FE6E7D"/>
    <w:rsid w:val="00FE735E"/>
    <w:rsid w:val="00FE753D"/>
    <w:rsid w:val="00FE785E"/>
    <w:rsid w:val="00FE7B79"/>
    <w:rsid w:val="00FE7BFC"/>
    <w:rsid w:val="00FE7ED1"/>
    <w:rsid w:val="00FE7F68"/>
    <w:rsid w:val="00FF00BB"/>
    <w:rsid w:val="00FF030E"/>
    <w:rsid w:val="00FF0621"/>
    <w:rsid w:val="00FF0756"/>
    <w:rsid w:val="00FF0807"/>
    <w:rsid w:val="00FF0AF9"/>
    <w:rsid w:val="00FF1264"/>
    <w:rsid w:val="00FF132B"/>
    <w:rsid w:val="00FF1406"/>
    <w:rsid w:val="00FF14A9"/>
    <w:rsid w:val="00FF163A"/>
    <w:rsid w:val="00FF1A4C"/>
    <w:rsid w:val="00FF1A70"/>
    <w:rsid w:val="00FF1C68"/>
    <w:rsid w:val="00FF1D3D"/>
    <w:rsid w:val="00FF1DF7"/>
    <w:rsid w:val="00FF1E74"/>
    <w:rsid w:val="00FF20B5"/>
    <w:rsid w:val="00FF24DA"/>
    <w:rsid w:val="00FF254A"/>
    <w:rsid w:val="00FF262A"/>
    <w:rsid w:val="00FF2A36"/>
    <w:rsid w:val="00FF2FDC"/>
    <w:rsid w:val="00FF3111"/>
    <w:rsid w:val="00FF32AC"/>
    <w:rsid w:val="00FF339E"/>
    <w:rsid w:val="00FF364B"/>
    <w:rsid w:val="00FF37AE"/>
    <w:rsid w:val="00FF3B89"/>
    <w:rsid w:val="00FF3C7C"/>
    <w:rsid w:val="00FF3F67"/>
    <w:rsid w:val="00FF3FB1"/>
    <w:rsid w:val="00FF418D"/>
    <w:rsid w:val="00FF4B3D"/>
    <w:rsid w:val="00FF4DD6"/>
    <w:rsid w:val="00FF4E2F"/>
    <w:rsid w:val="00FF5016"/>
    <w:rsid w:val="00FF521C"/>
    <w:rsid w:val="00FF5410"/>
    <w:rsid w:val="00FF56E3"/>
    <w:rsid w:val="00FF59CB"/>
    <w:rsid w:val="00FF5A1F"/>
    <w:rsid w:val="00FF5CE7"/>
    <w:rsid w:val="00FF5DBA"/>
    <w:rsid w:val="00FF5E9C"/>
    <w:rsid w:val="00FF5F39"/>
    <w:rsid w:val="00FF6002"/>
    <w:rsid w:val="00FF6009"/>
    <w:rsid w:val="00FF63FA"/>
    <w:rsid w:val="00FF6B77"/>
    <w:rsid w:val="00FF72A9"/>
    <w:rsid w:val="00FF7437"/>
    <w:rsid w:val="00FF7586"/>
    <w:rsid w:val="00FF777A"/>
    <w:rsid w:val="00FF78EF"/>
    <w:rsid w:val="00FF79BC"/>
    <w:rsid w:val="00FF7A41"/>
    <w:rsid w:val="00FF7B4A"/>
    <w:rsid w:val="00FF7CA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70FD066"/>
  <w14:defaultImageDpi w14:val="0"/>
  <w15:chartTrackingRefBased/>
  <w15:docId w15:val="{39E18E72-346E-5745-A582-D431EC04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lsdException w:name="Medium Grid 1 Accent 2" w:uiPriority="0"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46"/>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uiPriority="47"/>
    <w:lsdException w:name="Smart Hyperlink" w:uiPriority="48"/>
  </w:latentStyles>
  <w:style w:type="paragraph" w:default="1" w:styleId="Normal">
    <w:name w:val="Normal"/>
    <w:qFormat/>
    <w:pPr>
      <w:tabs>
        <w:tab w:val="left" w:pos="907"/>
      </w:tabs>
      <w:spacing w:before="120"/>
      <w:jc w:val="both"/>
    </w:pPr>
    <w:rPr>
      <w:sz w:val="26"/>
      <w:szCs w:val="26"/>
      <w:lang w:val="en-US" w:eastAsia="en-US"/>
    </w:rPr>
  </w:style>
  <w:style w:type="paragraph" w:styleId="Heading1">
    <w:name w:val="heading 1"/>
    <w:aliases w:val="HEADING 1"/>
    <w:basedOn w:val="Normal"/>
    <w:next w:val="Normal"/>
    <w:link w:val="Heading1Char1"/>
    <w:uiPriority w:val="9"/>
    <w:qFormat/>
    <w:pPr>
      <w:numPr>
        <w:numId w:val="5"/>
      </w:numPr>
      <w:spacing w:after="240"/>
      <w:jc w:val="center"/>
      <w:outlineLvl w:val="0"/>
    </w:pPr>
    <w:rPr>
      <w:rFonts w:ascii=".VnStamp" w:hAnsi=".VnStamp"/>
      <w:sz w:val="20"/>
    </w:rPr>
  </w:style>
  <w:style w:type="paragraph" w:styleId="Heading2">
    <w:name w:val="heading 2"/>
    <w:basedOn w:val="Normal"/>
    <w:next w:val="Normal"/>
    <w:link w:val="Heading2Char"/>
    <w:uiPriority w:val="9"/>
    <w:qFormat/>
    <w:pPr>
      <w:keepNext/>
      <w:numPr>
        <w:ilvl w:val="1"/>
        <w:numId w:val="5"/>
      </w:numPr>
      <w:tabs>
        <w:tab w:val="left" w:pos="851"/>
      </w:tabs>
      <w:outlineLvl w:val="1"/>
    </w:pPr>
    <w:rPr>
      <w:rFonts w:ascii=".VnArialH" w:hAnsi=".VnArialH"/>
      <w:b/>
      <w:sz w:val="22"/>
      <w:szCs w:val="22"/>
    </w:rPr>
  </w:style>
  <w:style w:type="paragraph" w:styleId="Heading3">
    <w:name w:val="heading 3"/>
    <w:basedOn w:val="Normal"/>
    <w:next w:val="Normal"/>
    <w:link w:val="Heading3Char1"/>
    <w:uiPriority w:val="9"/>
    <w:qFormat/>
    <w:pPr>
      <w:keepNext/>
      <w:numPr>
        <w:ilvl w:val="2"/>
        <w:numId w:val="5"/>
      </w:numPr>
      <w:tabs>
        <w:tab w:val="left" w:pos="992"/>
      </w:tabs>
      <w:spacing w:after="120"/>
      <w:outlineLvl w:val="2"/>
    </w:pPr>
    <w:rPr>
      <w:rFonts w:ascii=".VnAvantH" w:hAnsi=".VnAvantH"/>
      <w:sz w:val="22"/>
    </w:rPr>
  </w:style>
  <w:style w:type="paragraph" w:styleId="Heading4">
    <w:name w:val="heading 4"/>
    <w:basedOn w:val="Normal"/>
    <w:next w:val="Normal"/>
    <w:link w:val="Heading4Char"/>
    <w:uiPriority w:val="9"/>
    <w:qFormat/>
    <w:pPr>
      <w:keepNext/>
      <w:numPr>
        <w:ilvl w:val="3"/>
        <w:numId w:val="5"/>
      </w:numPr>
      <w:tabs>
        <w:tab w:val="left" w:pos="964"/>
      </w:tabs>
      <w:spacing w:after="160"/>
      <w:outlineLvl w:val="3"/>
    </w:pPr>
    <w:rPr>
      <w:rFonts w:ascii=".VnArial" w:hAnsi=".VnArial"/>
      <w:b/>
      <w:sz w:val="24"/>
    </w:rPr>
  </w:style>
  <w:style w:type="paragraph" w:styleId="Heading5">
    <w:name w:val="heading 5"/>
    <w:basedOn w:val="Normal"/>
    <w:next w:val="Normal"/>
    <w:link w:val="Heading5Char"/>
    <w:qFormat/>
    <w:pPr>
      <w:numPr>
        <w:ilvl w:val="4"/>
        <w:numId w:val="5"/>
      </w:numPr>
      <w:tabs>
        <w:tab w:val="left" w:pos="1276"/>
      </w:tabs>
      <w:spacing w:after="120"/>
      <w:outlineLvl w:val="4"/>
    </w:pPr>
    <w:rPr>
      <w:rFonts w:ascii=".VnArial" w:hAnsi=".VnArial"/>
      <w:b/>
      <w:i/>
      <w:sz w:val="24"/>
    </w:rPr>
  </w:style>
  <w:style w:type="paragraph" w:styleId="Heading60">
    <w:name w:val="heading 6"/>
    <w:aliases w:val="Hinh ve"/>
    <w:basedOn w:val="Normal"/>
    <w:next w:val="Normal"/>
    <w:link w:val="Heading6Char"/>
    <w:uiPriority w:val="9"/>
    <w:qFormat/>
    <w:pPr>
      <w:outlineLvl w:val="5"/>
    </w:pPr>
    <w:rPr>
      <w:rFonts w:ascii=".VnAristote" w:hAnsi=".VnAristote"/>
      <w:sz w:val="32"/>
    </w:rPr>
  </w:style>
  <w:style w:type="paragraph" w:styleId="Heading70">
    <w:name w:val="heading 7"/>
    <w:basedOn w:val="Normal"/>
    <w:next w:val="Normal"/>
    <w:qFormat/>
    <w:pPr>
      <w:keepNext/>
      <w:jc w:val="center"/>
      <w:outlineLvl w:val="6"/>
    </w:pPr>
    <w:rPr>
      <w:rFonts w:ascii=".VnCentury Schoolbook" w:hAnsi=".VnCentury Schoolbook"/>
      <w:i/>
    </w:rPr>
  </w:style>
  <w:style w:type="paragraph" w:styleId="Heading80">
    <w:name w:val="heading 8"/>
    <w:basedOn w:val="Normal"/>
    <w:next w:val="Normal"/>
    <w:qFormat/>
    <w:pPr>
      <w:keepNext/>
      <w:spacing w:before="80" w:line="288" w:lineRule="auto"/>
      <w:ind w:left="720"/>
      <w:outlineLvl w:val="7"/>
    </w:pPr>
    <w:rPr>
      <w:b/>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pPr>
      <w:numPr>
        <w:numId w:val="9"/>
      </w:numPr>
    </w:pPr>
  </w:style>
  <w:style w:type="paragraph" w:styleId="ListBullet2">
    <w:name w:val="List Bullet 2"/>
    <w:basedOn w:val="Normal"/>
    <w:pPr>
      <w:numPr>
        <w:numId w:val="8"/>
      </w:numPr>
    </w:pPr>
  </w:style>
  <w:style w:type="paragraph" w:styleId="ListBullet">
    <w:name w:val="List Bullet"/>
    <w:basedOn w:val="Normal"/>
    <w:pPr>
      <w:numPr>
        <w:numId w:val="7"/>
      </w:numPr>
    </w:pPr>
  </w:style>
  <w:style w:type="character" w:customStyle="1" w:styleId="Heading1Char1">
    <w:name w:val="Heading 1 Char1"/>
    <w:aliases w:val="HEADING 1 Char"/>
    <w:link w:val="Heading1"/>
    <w:rPr>
      <w:rFonts w:ascii=".VnStamp" w:hAnsi=".VnStamp"/>
      <w:szCs w:val="26"/>
      <w:lang w:val="en-US" w:eastAsia="en-US"/>
    </w:rPr>
  </w:style>
  <w:style w:type="character" w:customStyle="1" w:styleId="Heading2Char">
    <w:name w:val="Heading 2 Char"/>
    <w:link w:val="Heading2"/>
    <w:uiPriority w:val="9"/>
    <w:rPr>
      <w:rFonts w:ascii=".VnArialH" w:hAnsi=".VnArialH"/>
      <w:b/>
      <w:sz w:val="22"/>
      <w:szCs w:val="22"/>
      <w:lang w:val="en-US" w:eastAsia="en-US"/>
    </w:rPr>
  </w:style>
  <w:style w:type="character" w:customStyle="1" w:styleId="Heading3Char1">
    <w:name w:val="Heading 3 Char1"/>
    <w:link w:val="Heading3"/>
    <w:rPr>
      <w:rFonts w:ascii=".VnAvantH" w:hAnsi=".VnAvantH"/>
      <w:sz w:val="22"/>
      <w:szCs w:val="26"/>
      <w:lang w:val="en-US" w:eastAsia="en-US"/>
    </w:rPr>
  </w:style>
  <w:style w:type="character" w:customStyle="1" w:styleId="Heading4Char">
    <w:name w:val="Heading 4 Char"/>
    <w:link w:val="Heading4"/>
    <w:rPr>
      <w:rFonts w:ascii=".VnArial" w:hAnsi=".VnArial"/>
      <w:b/>
      <w:sz w:val="24"/>
      <w:szCs w:val="26"/>
      <w:lang w:val="en-US" w:eastAsia="en-US"/>
    </w:rPr>
  </w:style>
  <w:style w:type="paragraph" w:customStyle="1" w:styleId="cachdongdenChar">
    <w:name w:val="cachdongden Char"/>
    <w:basedOn w:val="Normal"/>
    <w:pPr>
      <w:numPr>
        <w:numId w:val="10"/>
      </w:numPr>
      <w:spacing w:after="120" w:line="360" w:lineRule="auto"/>
    </w:pPr>
    <w:rPr>
      <w:sz w:val="24"/>
      <w:szCs w:val="24"/>
    </w:rPr>
  </w:style>
  <w:style w:type="paragraph" w:customStyle="1" w:styleId="Heading61">
    <w:name w:val="Heading 61"/>
    <w:basedOn w:val="Normal"/>
    <w:pPr>
      <w:numPr>
        <w:numId w:val="6"/>
      </w:numPr>
      <w:spacing w:before="0"/>
    </w:pPr>
    <w:rPr>
      <w:rFonts w:ascii=".VnTime" w:hAnsi=".VnTime"/>
      <w:b/>
      <w:i/>
      <w:sz w:val="28"/>
      <w:szCs w:val="28"/>
    </w:rPr>
  </w:style>
  <w:style w:type="paragraph" w:customStyle="1" w:styleId="heading50">
    <w:name w:val="heading5"/>
    <w:basedOn w:val="Normal"/>
    <w:pPr>
      <w:numPr>
        <w:numId w:val="1"/>
      </w:numPr>
      <w:spacing w:after="60"/>
    </w:pPr>
  </w:style>
  <w:style w:type="paragraph" w:customStyle="1" w:styleId="Thut-">
    <w:name w:val="Thut-"/>
    <w:basedOn w:val="Normal"/>
    <w:pPr>
      <w:numPr>
        <w:numId w:val="11"/>
      </w:numPr>
      <w:spacing w:before="0"/>
      <w:jc w:val="left"/>
    </w:pPr>
    <w:rPr>
      <w:sz w:val="28"/>
      <w:szCs w:val="28"/>
    </w:rPr>
  </w:style>
  <w:style w:type="paragraph" w:customStyle="1" w:styleId="heading6">
    <w:name w:val="heading6"/>
    <w:basedOn w:val="Normal"/>
    <w:pPr>
      <w:numPr>
        <w:numId w:val="4"/>
      </w:numPr>
      <w:tabs>
        <w:tab w:val="left" w:pos="1260"/>
      </w:tabs>
      <w:spacing w:before="40" w:after="40"/>
    </w:pPr>
    <w:rPr>
      <w:rFonts w:ascii=".VnAristote" w:hAnsi=".VnAristote"/>
      <w:sz w:val="32"/>
    </w:rPr>
  </w:style>
  <w:style w:type="paragraph" w:customStyle="1" w:styleId="heading8">
    <w:name w:val="heading8"/>
    <w:basedOn w:val="Normal"/>
    <w:pPr>
      <w:numPr>
        <w:numId w:val="2"/>
      </w:numPr>
      <w:spacing w:before="240" w:after="240"/>
    </w:pPr>
    <w:rPr>
      <w:b/>
      <w:i/>
    </w:rPr>
  </w:style>
  <w:style w:type="paragraph" w:customStyle="1" w:styleId="heading7">
    <w:name w:val="heading7"/>
    <w:basedOn w:val="Normal"/>
    <w:pPr>
      <w:numPr>
        <w:numId w:val="3"/>
      </w:numPr>
      <w:spacing w:after="120"/>
    </w:pPr>
    <w:rPr>
      <w:rFonts w:ascii=".VnArialH" w:hAnsi=".VnArialH"/>
      <w:b/>
      <w:sz w:val="22"/>
      <w:szCs w:val="22"/>
    </w:rPr>
  </w:style>
  <w:style w:type="character" w:customStyle="1" w:styleId="FooterChar">
    <w:name w:val="Footer Char"/>
    <w:aliases w:val="Footer-Even Char"/>
    <w:link w:val="Footer"/>
    <w:rPr>
      <w:rFonts w:ascii="Times New Roman" w:eastAsia="Times New Roman" w:hAnsi="Times New Roman" w:cs="Times New Roman"/>
      <w:sz w:val="26"/>
      <w:szCs w:val="26"/>
    </w:rPr>
  </w:style>
  <w:style w:type="paragraph" w:styleId="Footer">
    <w:name w:val="footer"/>
    <w:aliases w:val="Footer-Even"/>
    <w:basedOn w:val="Normal"/>
    <w:link w:val="FooterChar"/>
    <w:pPr>
      <w:tabs>
        <w:tab w:val="center" w:pos="4320"/>
        <w:tab w:val="right" w:pos="8640"/>
      </w:tabs>
    </w:pPr>
  </w:style>
  <w:style w:type="character" w:customStyle="1" w:styleId="BodyText3Char">
    <w:name w:val="Body Text 3 Char"/>
    <w:aliases w:val="Body Text 31 Char Char,Body Text 31 Char1"/>
    <w:link w:val="BodyText3"/>
    <w:rPr>
      <w:rFonts w:ascii=".VnClarendonH" w:eastAsia="Times New Roman" w:hAnsi=".VnClarendonH" w:cs="Times New Roman"/>
      <w:b/>
      <w:sz w:val="32"/>
      <w:szCs w:val="26"/>
      <w:lang w:val="en-US" w:eastAsia="en-US" w:bidi="ar-SA"/>
    </w:rPr>
  </w:style>
  <w:style w:type="paragraph" w:styleId="BodyText3">
    <w:name w:val="Body Text 3"/>
    <w:aliases w:val="Body Text 31 Char,Body Text 31"/>
    <w:basedOn w:val="Normal"/>
    <w:link w:val="BodyText3Char"/>
    <w:pPr>
      <w:jc w:val="center"/>
      <w:outlineLvl w:val="0"/>
    </w:pPr>
    <w:rPr>
      <w:rFonts w:ascii=".VnClarendonH" w:hAnsi=".VnClarendonH"/>
      <w:b/>
      <w:sz w:val="32"/>
    </w:rPr>
  </w:style>
  <w:style w:type="paragraph" w:styleId="NormalWeb">
    <w:name w:val="Normal (Web)"/>
    <w:basedOn w:val="Normal"/>
    <w:uiPriority w:val="99"/>
    <w:pPr>
      <w:spacing w:before="100" w:beforeAutospacing="1" w:after="100" w:afterAutospacing="1"/>
      <w:jc w:val="left"/>
    </w:pPr>
    <w:rPr>
      <w:sz w:val="24"/>
      <w:szCs w:val="24"/>
    </w:rPr>
  </w:style>
  <w:style w:type="character" w:customStyle="1" w:styleId="HeaderChar">
    <w:name w:val="Header Char"/>
    <w:aliases w:val="Header Char1 Char,Header Char Char Char,Header Char1 Char Char Char,h Char Char Char Char,Header Char Char Char Char Char,Header Char1 Char Char Char Char Char,Header Char Char Char Char Char Char Char,h Char Char2 Char,Header1 Char Char"/>
    <w:link w:val="Header"/>
    <w:rPr>
      <w:rFonts w:ascii="Times New Roman" w:eastAsia="Times New Roman" w:hAnsi="Times New Roman" w:cs="Times New Roman"/>
      <w:sz w:val="26"/>
      <w:szCs w:val="26"/>
      <w:lang w:val="en-US" w:eastAsia="en-US" w:bidi="ar-SA"/>
    </w:rPr>
  </w:style>
  <w:style w:type="paragraph" w:styleId="Header">
    <w:name w:val="header"/>
    <w:aliases w:val="Header Char1,Header Char Char,Header Char1 Char Char,h Char Char Char,Header Char Char Char Char,Header Char1 Char Char Char Char,Header Char Char Char Char Char Char,Header Char1 Char Char Char Char Char Char,h Char Char2,Header1 Char"/>
    <w:basedOn w:val="Normal"/>
    <w:link w:val="HeaderChar"/>
    <w:pPr>
      <w:tabs>
        <w:tab w:val="center" w:pos="4320"/>
        <w:tab w:val="right" w:pos="8640"/>
      </w:tabs>
    </w:pPr>
  </w:style>
  <w:style w:type="character" w:styleId="Hyperlink">
    <w:name w:val="Hyperlink"/>
    <w:uiPriority w:val="99"/>
    <w:rPr>
      <w:rFonts w:ascii="Times New Roman" w:eastAsia="Times New Roman" w:hAnsi="Times New Roman" w:cs="Times New Roman"/>
      <w:color w:val="0000FF"/>
      <w:u w:val="single"/>
    </w:rPr>
  </w:style>
  <w:style w:type="character" w:styleId="PageNumber">
    <w:name w:val="page number"/>
    <w:rPr>
      <w:rFonts w:ascii="Times New Roman" w:eastAsia="Times New Roman" w:hAnsi="Times New Roman" w:cs="Times New Roman"/>
    </w:rPr>
  </w:style>
  <w:style w:type="paragraph" w:styleId="DocumentMap">
    <w:name w:val="Document Map"/>
    <w:basedOn w:val="Normal"/>
    <w:link w:val="DocumentMapChar"/>
    <w:pPr>
      <w:shd w:val="clear" w:color="auto" w:fill="000080"/>
    </w:pPr>
    <w:rPr>
      <w:sz w:val="20"/>
    </w:rPr>
  </w:style>
  <w:style w:type="character" w:styleId="CommentReference">
    <w:name w:val="annotation reference"/>
    <w:rPr>
      <w:rFonts w:ascii="Times New Roman" w:eastAsia="Times New Roman" w:hAnsi="Times New Roman" w:cs="Times New Roman"/>
      <w:sz w:val="16"/>
    </w:rPr>
  </w:style>
  <w:style w:type="paragraph" w:styleId="CommentText">
    <w:name w:val="annotation text"/>
    <w:basedOn w:val="Normal"/>
    <w:link w:val="CommentTextChar"/>
    <w:rPr>
      <w:sz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fn Char"/>
    <w:link w:val="FootnoteText"/>
    <w:qFormat/>
    <w:rPr>
      <w:rFonts w:ascii="Times New Roman" w:eastAsia="Times New Roman" w:hAnsi="Times New Roman" w:cs="Times New Roman"/>
      <w:szCs w:val="26"/>
      <w:lang w:val="en-US" w:eastAsia="en-US" w:bidi="ar-SA"/>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single space,fn,footnote tex"/>
    <w:basedOn w:val="Normal"/>
    <w:link w:val="FootnoteTextChar"/>
    <w:qFormat/>
    <w:rPr>
      <w:sz w:val="20"/>
    </w:rPr>
  </w:style>
  <w:style w:type="character" w:styleId="FootnoteReference">
    <w:name w:val="footnote reference"/>
    <w:aliases w:val="footnote text,Footnote,Footnote text,de nota al pie,ftref,BearingPoint,16 Point,Superscript 6 Point,fr,Footnote Text1,f,(NECG) Footnote Reference,BVI fnr,footnote ref,SUPERS,Footnote dich,Footnote + Arial,10 pt,Black,Знак сноски 1"/>
    <w:qFormat/>
    <w:rPr>
      <w:rFonts w:ascii="Times New Roman" w:eastAsia="Times New Roman" w:hAnsi="Times New Roman" w:cs="Times New Roman"/>
      <w:vertAlign w:val="superscript"/>
    </w:rPr>
  </w:style>
  <w:style w:type="character" w:customStyle="1" w:styleId="BodyTextChar1">
    <w:name w:val="Body Text Char1"/>
    <w:aliases w:val="Body Text Char Char,Body Text Char2 Char Char,Body Text Char1 Char1 Char Char,Body Text Char Char Char1 Char Char, Char1 Char Char Char1 Char Char, Char Char Char1 Char1 Char Char,Body Text Char1 Char Char Char Char,Body Text Char2 Char1"/>
    <w:link w:val="BodyText"/>
    <w:rPr>
      <w:rFonts w:ascii="Times New Roman" w:eastAsia="Times New Roman" w:hAnsi="Times New Roman" w:cs="Times New Roman"/>
      <w:sz w:val="26"/>
      <w:szCs w:val="26"/>
      <w:lang w:val="en-US" w:eastAsia="en-US" w:bidi="ar-SA"/>
    </w:rPr>
  </w:style>
  <w:style w:type="paragraph" w:styleId="BodyText">
    <w:name w:val="Body Text"/>
    <w:aliases w:val="Body Text Char,Body Text Char2 Char,Body Text Char1 Char1 Char,Body Text Char Char Char1 Char, Char1 Char Char Char1 Char, Char Char Char1 Char1 Char,Body Text Char1 Char Char Char,Body Text Char Char1 Char Char,Body Text Char2"/>
    <w:basedOn w:val="Normal"/>
    <w:link w:val="BodyTextChar1"/>
    <w:pPr>
      <w:tabs>
        <w:tab w:val="left" w:pos="1260"/>
      </w:tabs>
      <w:spacing w:before="40" w:after="40"/>
    </w:pPr>
  </w:style>
  <w:style w:type="character" w:customStyle="1" w:styleId="BodyTextIndentChar1">
    <w:name w:val="Body Text Indent Char1"/>
    <w:aliases w:val="Body Text Indent Char Char,Gachdaudong Char,Char Char Char1,Body Text Indent Char Char Char Char,Body Text Indent Char Char Char Char Char Char Char,Body Text Indent Char Char Char Char Char Char1,Char1 Char Char Char Char1 Char"/>
    <w:link w:val="BodyTextIndent"/>
    <w:rPr>
      <w:rFonts w:ascii="Times New Roman" w:eastAsia="Times New Roman" w:hAnsi="Times New Roman" w:cs="Times New Roman"/>
      <w:sz w:val="26"/>
      <w:szCs w:val="26"/>
    </w:rPr>
  </w:style>
  <w:style w:type="paragraph" w:styleId="BodyTextIndent">
    <w:name w:val="Body Text Indent"/>
    <w:aliases w:val="Body Text Indent Char,Gachdaudong,Char Char,Body Text Indent Char Char Char,Body Text Indent Char Char Char Char Char Char,Body Text Indent Char Char Char Char Char,Char1 Char Char Char Char1,Char1 Char Char1 Char1"/>
    <w:basedOn w:val="Normal"/>
    <w:link w:val="BodyTextIndentChar1"/>
    <w:pPr>
      <w:ind w:left="907"/>
    </w:pPr>
  </w:style>
  <w:style w:type="character" w:customStyle="1" w:styleId="BodyTextIndent2Char1">
    <w:name w:val="Body Text Indent 2 Char1"/>
    <w:aliases w:val="Body Text Indent 2 Char Char"/>
    <w:link w:val="BodyTextIndent2"/>
    <w:uiPriority w:val="99"/>
    <w:rPr>
      <w:rFonts w:ascii="Times New Roman" w:eastAsia="Times New Roman" w:hAnsi="Times New Roman" w:cs="Times New Roman"/>
      <w:sz w:val="26"/>
      <w:szCs w:val="26"/>
      <w:lang w:val="en-US" w:eastAsia="en-US" w:bidi="ar-SA"/>
    </w:rPr>
  </w:style>
  <w:style w:type="paragraph" w:styleId="BodyTextIndent2">
    <w:name w:val="Body Text Indent 2"/>
    <w:aliases w:val="Body Text Indent 2 Char"/>
    <w:basedOn w:val="Normal"/>
    <w:link w:val="BodyTextIndent2Char1"/>
    <w:uiPriority w:val="99"/>
    <w:pPr>
      <w:ind w:firstLine="720"/>
    </w:pPr>
  </w:style>
  <w:style w:type="character" w:customStyle="1" w:styleId="BodyTextIndent3Char">
    <w:name w:val="Body Text Indent 3 Char"/>
    <w:link w:val="BodyTextIndent3"/>
    <w:uiPriority w:val="99"/>
    <w:rPr>
      <w:rFonts w:ascii="Times New Roman" w:eastAsia="Times New Roman" w:hAnsi="Times New Roman" w:cs="Times New Roman"/>
      <w:sz w:val="26"/>
      <w:szCs w:val="26"/>
      <w:lang w:val="en-US" w:eastAsia="en-US" w:bidi="ar-SA"/>
    </w:rPr>
  </w:style>
  <w:style w:type="paragraph" w:styleId="BodyTextIndent3">
    <w:name w:val="Body Text Indent 3"/>
    <w:basedOn w:val="Normal"/>
    <w:link w:val="BodyTextIndent3Char"/>
    <w:uiPriority w:val="99"/>
    <w:pPr>
      <w:ind w:firstLine="851"/>
    </w:pPr>
  </w:style>
  <w:style w:type="character" w:customStyle="1" w:styleId="BodyText2Char">
    <w:name w:val="Body Text 2 Char"/>
    <w:aliases w:val=" Char Char2"/>
    <w:link w:val="BodyText2"/>
    <w:uiPriority w:val="99"/>
    <w:rPr>
      <w:rFonts w:ascii="Times New Roman" w:eastAsia="Times New Roman" w:hAnsi="Times New Roman" w:cs="Times New Roman"/>
      <w:sz w:val="26"/>
      <w:szCs w:val="26"/>
      <w:lang w:val="en-US" w:eastAsia="en-US"/>
    </w:rPr>
  </w:style>
  <w:style w:type="paragraph" w:styleId="BodyText2">
    <w:name w:val="Body Text 2"/>
    <w:aliases w:val=" Char"/>
    <w:basedOn w:val="Normal"/>
    <w:link w:val="BodyText2Char"/>
    <w:uiPriority w:val="99"/>
    <w:pPr>
      <w:jc w:val="left"/>
    </w:pPr>
  </w:style>
  <w:style w:type="paragraph" w:styleId="Caption">
    <w:name w:val="caption"/>
    <w:basedOn w:val="Normal"/>
    <w:next w:val="Normal"/>
    <w:qFormat/>
    <w:pPr>
      <w:spacing w:before="480"/>
      <w:jc w:val="center"/>
    </w:pPr>
    <w:rPr>
      <w:rFonts w:ascii=".VnClarendonH" w:hAnsi=".VnClarendonH"/>
      <w:sz w:val="40"/>
    </w:rPr>
  </w:style>
  <w:style w:type="paragraph" w:styleId="BalloonText">
    <w:name w:val="Balloon Text"/>
    <w:basedOn w:val="Normal"/>
    <w:link w:val="BalloonTextChar"/>
    <w:rPr>
      <w:rFonts w:ascii="Tahoma" w:hAnsi="Tahoma" w:cs="Tahoma"/>
      <w:sz w:val="16"/>
      <w:szCs w:val="16"/>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Pr>
      <w:b/>
      <w:bCs/>
      <w:szCs w:val="20"/>
    </w:rPr>
  </w:style>
  <w:style w:type="paragraph" w:styleId="List">
    <w:name w:val="List"/>
    <w:basedOn w:val="Normal"/>
    <w:pPr>
      <w:ind w:left="360" w:hanging="360"/>
    </w:pPr>
  </w:style>
  <w:style w:type="paragraph" w:styleId="ListContinue">
    <w:name w:val="List Continue"/>
    <w:basedOn w:val="Normal"/>
    <w:pPr>
      <w:spacing w:after="120"/>
      <w:ind w:left="360"/>
    </w:pPr>
  </w:style>
  <w:style w:type="paragraph" w:styleId="NormalIndent">
    <w:name w:val="Normal Indent"/>
    <w:basedOn w:val="Normal"/>
    <w:pPr>
      <w:ind w:left="720"/>
    </w:pPr>
  </w:style>
  <w:style w:type="paragraph" w:customStyle="1" w:styleId="ShortReturnAddress">
    <w:name w:val="Short Return Address"/>
    <w:basedOn w:val="Normal"/>
  </w:style>
  <w:style w:type="paragraph" w:styleId="Title">
    <w:name w:val="Title"/>
    <w:basedOn w:val="Normal"/>
    <w:qFormat/>
    <w:pPr>
      <w:spacing w:before="0"/>
      <w:jc w:val="center"/>
    </w:pPr>
    <w:rPr>
      <w:rFonts w:ascii=".VnTimeH" w:hAnsi=".VnTimeH"/>
      <w:b/>
      <w:color w:val="000000"/>
      <w:sz w:val="32"/>
      <w:szCs w:val="32"/>
    </w:rPr>
  </w:style>
  <w:style w:type="paragraph" w:customStyle="1" w:styleId="tx">
    <w:name w:val="tx"/>
    <w:basedOn w:val="Normal"/>
    <w:pPr>
      <w:spacing w:before="60"/>
      <w:ind w:firstLine="301"/>
    </w:pPr>
    <w:rPr>
      <w:rFonts w:ascii=".VnTime" w:hAnsi=".VnTime"/>
      <w:color w:val="000000"/>
      <w:sz w:val="23"/>
      <w:szCs w:val="24"/>
    </w:rPr>
  </w:style>
  <w:style w:type="character" w:styleId="FollowedHyperlink">
    <w:name w:val="FollowedHyperlink"/>
    <w:rPr>
      <w:rFonts w:ascii="Times New Roman" w:eastAsia="Times New Roman" w:hAnsi="Times New Roman" w:cs="Times New Roman"/>
      <w:color w:val="800080"/>
      <w:u w:val="single"/>
    </w:rPr>
  </w:style>
  <w:style w:type="paragraph" w:customStyle="1" w:styleId="Style1">
    <w:name w:val="Style1"/>
    <w:basedOn w:val="Normal"/>
    <w:next w:val="Heading2"/>
    <w:pPr>
      <w:tabs>
        <w:tab w:val="num" w:pos="1340"/>
      </w:tabs>
      <w:spacing w:before="0"/>
      <w:ind w:left="260"/>
      <w:jc w:val="left"/>
    </w:pPr>
    <w:rPr>
      <w:rFonts w:ascii=".VnTime" w:hAnsi=".VnTime"/>
      <w:color w:val="000000"/>
      <w:sz w:val="24"/>
      <w:szCs w:val="24"/>
    </w:rPr>
  </w:style>
  <w:style w:type="paragraph" w:customStyle="1" w:styleId="Refer">
    <w:name w:val="Refer"/>
    <w:basedOn w:val="Normal"/>
    <w:pPr>
      <w:spacing w:before="0" w:after="120"/>
      <w:ind w:firstLine="720"/>
    </w:pPr>
    <w:rPr>
      <w:rFonts w:ascii=".VnTime" w:hAnsi=".VnTime"/>
      <w:color w:val="000000"/>
      <w:sz w:val="24"/>
      <w:szCs w:val="24"/>
    </w:rPr>
  </w:style>
  <w:style w:type="paragraph" w:customStyle="1" w:styleId="Point">
    <w:name w:val="Point"/>
    <w:basedOn w:val="Header"/>
    <w:pPr>
      <w:tabs>
        <w:tab w:val="num" w:pos="1267"/>
      </w:tabs>
      <w:spacing w:before="0"/>
      <w:ind w:firstLine="907"/>
    </w:pPr>
    <w:rPr>
      <w:rFonts w:ascii=".VnTime" w:hAnsi=".VnTime"/>
      <w:color w:val="000000"/>
      <w:sz w:val="24"/>
      <w:szCs w:val="24"/>
    </w:rPr>
  </w:style>
  <w:style w:type="paragraph" w:customStyle="1" w:styleId="BodyTextH1">
    <w:name w:val="Body TextH1"/>
    <w:pPr>
      <w:spacing w:before="240" w:after="60"/>
    </w:pPr>
    <w:rPr>
      <w:rFonts w:ascii=".VnTime" w:hAnsi=".VnTime"/>
      <w:lang w:val="en-US" w:eastAsia="en-US"/>
    </w:rPr>
  </w:style>
  <w:style w:type="paragraph" w:customStyle="1" w:styleId="Bullet1">
    <w:name w:val="Bullet 1"/>
    <w:basedOn w:val="Normal"/>
    <w:pPr>
      <w:widowControl w:val="0"/>
      <w:tabs>
        <w:tab w:val="num" w:pos="1040"/>
        <w:tab w:val="left" w:pos="7920"/>
      </w:tabs>
      <w:spacing w:before="0" w:after="160" w:line="280" w:lineRule="exact"/>
      <w:ind w:firstLine="680"/>
    </w:pPr>
    <w:rPr>
      <w:rFonts w:ascii="Arial" w:hAnsi="Arial"/>
      <w:bCs/>
      <w:color w:val="000000"/>
      <w:sz w:val="24"/>
      <w:szCs w:val="24"/>
    </w:rPr>
  </w:style>
  <w:style w:type="paragraph" w:customStyle="1" w:styleId="thanvb2">
    <w:name w:val="thanvb2"/>
    <w:basedOn w:val="Normal"/>
    <w:pPr>
      <w:spacing w:before="60"/>
      <w:ind w:firstLine="720"/>
    </w:pPr>
    <w:rPr>
      <w:bCs/>
      <w:color w:val="000000"/>
      <w:sz w:val="28"/>
      <w:szCs w:val="28"/>
      <w:lang w:val="pt-BR"/>
    </w:rPr>
  </w:style>
  <w:style w:type="paragraph" w:customStyle="1" w:styleId="Head1">
    <w:name w:val="Head1"/>
    <w:basedOn w:val="Normal"/>
    <w:pPr>
      <w:tabs>
        <w:tab w:val="num" w:pos="648"/>
      </w:tabs>
      <w:spacing w:line="288" w:lineRule="auto"/>
      <w:ind w:left="648" w:hanging="360"/>
    </w:pPr>
    <w:rPr>
      <w:b/>
      <w:sz w:val="28"/>
      <w:szCs w:val="24"/>
    </w:rPr>
  </w:style>
  <w:style w:type="character" w:customStyle="1" w:styleId="StyleHeading2NotItalicCharCharCharChar1">
    <w:name w:val="Style Heading 2 + Not Italic Char Char Char Char1"/>
    <w:link w:val="StyleHeading2NotItalicCharCharChar"/>
    <w:rPr>
      <w:rFonts w:ascii="Times New Roman" w:eastAsia="Times New Roman" w:hAnsi="Times New Roman" w:cs="Times New Roman"/>
      <w:b/>
      <w:bCs/>
      <w:i/>
      <w:color w:val="0000FF"/>
      <w:sz w:val="28"/>
      <w:szCs w:val="28"/>
      <w:lang w:val="en-US" w:eastAsia="en-US" w:bidi="ar-SA"/>
    </w:rPr>
  </w:style>
  <w:style w:type="paragraph" w:customStyle="1" w:styleId="StyleHeading2NotItalicCharCharChar">
    <w:name w:val="Style Heading 2 + Not Italic Char Char Char"/>
    <w:basedOn w:val="Heading2"/>
    <w:link w:val="StyleHeading2NotItalicCharCharCharChar1"/>
    <w:pPr>
      <w:numPr>
        <w:ilvl w:val="0"/>
        <w:numId w:val="0"/>
      </w:numPr>
      <w:spacing w:after="120"/>
    </w:pPr>
    <w:rPr>
      <w:rFonts w:ascii="Times New Roman" w:hAnsi="Times New Roman"/>
      <w:bCs/>
      <w:i/>
      <w:color w:val="0000FF"/>
      <w:sz w:val="28"/>
      <w:szCs w:val="28"/>
    </w:rPr>
  </w:style>
  <w:style w:type="paragraph" w:customStyle="1" w:styleId="StyleHeading2NotItalicChar">
    <w:name w:val="Style Heading 2 + Not Italic Char"/>
    <w:basedOn w:val="Heading2"/>
    <w:pPr>
      <w:numPr>
        <w:ilvl w:val="0"/>
        <w:numId w:val="0"/>
      </w:numPr>
      <w:spacing w:after="120"/>
    </w:pPr>
    <w:rPr>
      <w:rFonts w:ascii="Times New Roman" w:hAnsi="Times New Roman"/>
      <w:bCs/>
      <w:i/>
      <w:color w:val="0000FF"/>
      <w:sz w:val="28"/>
      <w:szCs w:val="28"/>
    </w:rPr>
  </w:style>
  <w:style w:type="paragraph" w:customStyle="1" w:styleId="BodyText1">
    <w:name w:val="Body Text 1"/>
    <w:basedOn w:val="Normal"/>
    <w:pPr>
      <w:keepNext/>
      <w:widowControl w:val="0"/>
      <w:tabs>
        <w:tab w:val="left" w:pos="0"/>
        <w:tab w:val="left" w:pos="5040"/>
      </w:tabs>
      <w:spacing w:after="120"/>
    </w:pPr>
    <w:rPr>
      <w:rFonts w:ascii="Tahoma" w:hAnsi="Tahoma" w:cs="Tahoma"/>
      <w:b/>
      <w:kern w:val="28"/>
      <w:szCs w:val="28"/>
      <w:lang w:val="en-GB"/>
    </w:rPr>
  </w:style>
  <w:style w:type="paragraph" w:customStyle="1" w:styleId="heading40">
    <w:name w:val="heading4'"/>
    <w:basedOn w:val="Normal"/>
    <w:pPr>
      <w:tabs>
        <w:tab w:val="num" w:pos="567"/>
      </w:tabs>
      <w:ind w:left="567" w:hanging="567"/>
    </w:pPr>
    <w:rPr>
      <w:rFonts w:ascii=".VnTime" w:hAnsi=".VnTime"/>
      <w:b/>
      <w:sz w:val="28"/>
      <w:szCs w:val="20"/>
    </w:rPr>
  </w:style>
  <w:style w:type="paragraph" w:styleId="BlockText">
    <w:name w:val="Block Text"/>
    <w:basedOn w:val="Normal"/>
    <w:pPr>
      <w:spacing w:before="0"/>
      <w:ind w:left="540" w:right="-252" w:firstLine="540"/>
    </w:pPr>
    <w:rPr>
      <w:rFonts w:ascii=".VnTime" w:hAnsi=".VnTime"/>
      <w:szCs w:val="20"/>
    </w:rPr>
  </w:style>
  <w:style w:type="paragraph" w:customStyle="1" w:styleId="xl77">
    <w:name w:val="xl77"/>
    <w:basedOn w:val="Normal"/>
    <w:pPr>
      <w:pBdr>
        <w:top w:val="dashed" w:sz="4" w:space="0" w:color="auto"/>
        <w:left w:val="single" w:sz="4" w:space="0" w:color="auto"/>
        <w:bottom w:val="dashed" w:sz="4" w:space="0" w:color="auto"/>
        <w:right w:val="single" w:sz="4" w:space="0" w:color="auto"/>
      </w:pBdr>
      <w:spacing w:before="100" w:beforeAutospacing="1" w:after="100" w:afterAutospacing="1"/>
      <w:jc w:val="center"/>
      <w:textAlignment w:val="center"/>
    </w:pPr>
    <w:rPr>
      <w:rFonts w:ascii=".VnTime" w:hAnsi=".VnTime"/>
      <w:color w:val="FF0000"/>
      <w:sz w:val="24"/>
      <w:szCs w:val="24"/>
    </w:rPr>
  </w:style>
  <w:style w:type="paragraph" w:customStyle="1" w:styleId="1">
    <w:name w:val="1"/>
    <w:basedOn w:val="BodyText"/>
    <w:pPr>
      <w:spacing w:before="120" w:after="0"/>
      <w:ind w:firstLine="567"/>
    </w:pPr>
    <w:rPr>
      <w:rFonts w:ascii=".VnTime" w:hAnsi=".VnTime"/>
      <w:sz w:val="28"/>
      <w:szCs w:val="20"/>
    </w:rPr>
  </w:style>
  <w:style w:type="character" w:customStyle="1" w:styleId="StyleBodyText2214ptBoldCharChar">
    <w:name w:val="Style Body Text 22 + 14 pt Bold Char Char"/>
    <w:rPr>
      <w:rFonts w:ascii="Times New Roman" w:eastAsia="Times New Roman" w:hAnsi="Times New Roman" w:cs="Times New Roman"/>
      <w:b/>
      <w:bCs/>
      <w:sz w:val="28"/>
      <w:szCs w:val="26"/>
      <w:lang w:val="en-US" w:eastAsia="en-US" w:bidi="ar-SA"/>
    </w:rPr>
  </w:style>
  <w:style w:type="paragraph" w:customStyle="1" w:styleId="CharCharChar1Char">
    <w:name w:val="Char Char Char1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
    <w:name w:val="Char Char Char1 Char Char Char1 Char Char Char Char Char Char1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abc">
    <w:name w:val="abc"/>
    <w:basedOn w:val="Normal"/>
    <w:pPr>
      <w:spacing w:before="0"/>
      <w:jc w:val="left"/>
    </w:pPr>
    <w:rPr>
      <w:rFonts w:ascii=".VnArial" w:hAnsi=".VnArial"/>
      <w:color w:val="0000FF"/>
      <w:kern w:val="16"/>
      <w:sz w:val="24"/>
      <w:szCs w:val="20"/>
    </w:rPr>
  </w:style>
  <w:style w:type="character" w:customStyle="1" w:styleId="Char1">
    <w:name w:val="Char1"/>
    <w:rPr>
      <w:rFonts w:ascii=".VnCourier New" w:eastAsia="Times New Roman" w:hAnsi=".VnCourier New" w:cs="Times New Roman"/>
      <w:b/>
      <w:color w:val="000000"/>
      <w:sz w:val="24"/>
      <w:szCs w:val="24"/>
      <w:lang w:val="en-US" w:eastAsia="en-US" w:bidi="ar-SA"/>
    </w:rPr>
  </w:style>
  <w:style w:type="paragraph" w:customStyle="1" w:styleId="CharCharChar1CharCharChar1">
    <w:name w:val="Char Char Char1 Char Char Char1"/>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
    <w:name w:val="Char Char Char1 Char Char Char4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
    <w:name w:val="Char Char Char1 Char Char Char1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Style2">
    <w:name w:val="Style2"/>
    <w:basedOn w:val="Normal"/>
    <w:pPr>
      <w:tabs>
        <w:tab w:val="num" w:pos="1021"/>
      </w:tabs>
      <w:spacing w:line="340" w:lineRule="atLeast"/>
      <w:ind w:left="1021" w:hanging="1021"/>
    </w:pPr>
    <w:rPr>
      <w:rFonts w:ascii=".VnTime" w:hAnsi=".VnTime"/>
      <w:sz w:val="28"/>
      <w:szCs w:val="20"/>
    </w:rPr>
  </w:style>
  <w:style w:type="character" w:customStyle="1" w:styleId="CharChar">
    <w:name w:val="Char Char"/>
    <w:aliases w:val="Body Text Char1 Char2,Body Text Char Char Char2, Char1 Char Char Char2,Body Text Char1 Char Char1,Body Text Char Char1 Char1,Body Text Char Char Char Char1, Char1 Char Char Char Char1, Char1 Char Char1 Char1, Char Char"/>
    <w:rPr>
      <w:rFonts w:ascii=".VnTime" w:eastAsia="Times New Roman" w:hAnsi=".VnTime" w:cs="Times New Roman"/>
      <w:sz w:val="28"/>
      <w:lang w:val="en-US" w:eastAsia="en-US" w:bidi="ar-SA"/>
    </w:rPr>
  </w:style>
  <w:style w:type="paragraph" w:customStyle="1" w:styleId="CharCharChar1CharCharChar1Char">
    <w:name w:val="Char Char Char1 Char Char Char1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
    <w:name w:val="Char Char Char1 Char Char Char4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
    <w:name w:val="Char Char Char1 Char Char Char1 Char Char Char Char Char Char1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CharCharChar">
    <w:name w:val="Char Char Char1 Char Char Char1 Char Char Char Char Char Char1 Char Char Char Char1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
    <w:name w:val="Char Char Char1 Char Char Char4 Char Char Char Char Char Char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1Char3">
    <w:name w:val="Body Text Char1 Char3"/>
    <w:aliases w:val="Body Text Char Char Char3, Char1 Char Char Char3, Char Char Char1 Char2,Body Text Char1 Char Char2,Body Text Char Char1 Char2,Body Text Char Char Char Char2, Char1 Char Char Char Char2, Char1 Char Char1 Char2, Char Char1"/>
    <w:rPr>
      <w:rFonts w:ascii=".VnTime" w:eastAsia="Times New Roman" w:hAnsi=".VnTime" w:cs="Times New Roman"/>
      <w:sz w:val="28"/>
      <w:szCs w:val="24"/>
      <w:lang w:val="en-US" w:eastAsia="en-US" w:bidi="ar-SA"/>
    </w:rPr>
  </w:style>
  <w:style w:type="paragraph" w:customStyle="1" w:styleId="CharCharChar1CharCharChar1CharCharCharCharCharChar1CharCharCharChar1">
    <w:name w:val="Char Char Char1 Char Char Char1 Char Char Char Char Char Char1 Char Char Char Char1"/>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
    <w:name w:val="Char2"/>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
    <w:name w:val="Heading 2 Char1 Char Char"/>
    <w:aliases w:val="Heading 2 Char Char Char Char,l2 Char Char Char Char,H2 Char Char Char Char,HeadB Char Char Char Char, Char Char Char2 Char Char, Char Char Char Char Char Char Char"/>
    <w:rPr>
      <w:rFonts w:ascii=".VnTime" w:eastAsia="Times New Roman" w:hAnsi=".VnTime" w:cs="Times New Roman"/>
      <w:b/>
      <w:color w:val="000000"/>
      <w:sz w:val="28"/>
      <w:szCs w:val="24"/>
      <w:lang w:val="en-US" w:eastAsia="en-US" w:bidi="ar-SA"/>
    </w:rPr>
  </w:style>
  <w:style w:type="character" w:customStyle="1" w:styleId="BodyTextCharChar1">
    <w:name w:val="Body Text Char Char1"/>
    <w:aliases w:val="Body Text Char Char Char, Char1 Char Char Char,Body Text Char1 Char, Char1 Char Char1, Char1 Char Char Char1,Body Text Char1 Char1,Body Text Char Char Char1, Char Char Char1 Char1,Body Text Char1 Char Char,Body Text Char Char1 Char"/>
    <w:rPr>
      <w:rFonts w:ascii=".VnCourier New" w:eastAsia="Times New Roman" w:hAnsi=".VnCourier New" w:cs="Times New Roman"/>
      <w:b/>
      <w:color w:val="000000"/>
      <w:sz w:val="24"/>
      <w:szCs w:val="24"/>
      <w:lang w:val="en-US" w:eastAsia="en-US" w:bidi="ar-SA"/>
    </w:rPr>
  </w:style>
  <w:style w:type="character" w:customStyle="1" w:styleId="StyleHeading2NotItalicCharCharChar1CharCharCharCharChar">
    <w:name w:val="Style Heading 2 + Not Italic Char Char Char1 Char Char Char Char Char"/>
    <w:link w:val="StyleHeading2NotItalicCharCharChar1CharCharCharChar"/>
    <w:rPr>
      <w:rFonts w:ascii="Times New Roman" w:eastAsia="Times New Roman" w:hAnsi="Times New Roman" w:cs="Times New Roman"/>
      <w:b/>
      <w:bCs/>
      <w:i/>
      <w:color w:val="0000FF"/>
      <w:sz w:val="28"/>
      <w:szCs w:val="28"/>
      <w:lang w:val="en-US" w:eastAsia="en-US" w:bidi="ar-SA"/>
    </w:rPr>
  </w:style>
  <w:style w:type="paragraph" w:customStyle="1" w:styleId="StyleHeading2NotItalicCharCharChar1CharCharCharChar">
    <w:name w:val="Style Heading 2 + Not Italic Char Char Char1 Char Char Char Char"/>
    <w:basedOn w:val="Heading2"/>
    <w:link w:val="StyleHeading2NotItalicCharCharChar1CharCharCharCharChar"/>
    <w:pPr>
      <w:numPr>
        <w:ilvl w:val="0"/>
        <w:numId w:val="0"/>
      </w:numPr>
      <w:spacing w:after="120"/>
    </w:pPr>
    <w:rPr>
      <w:rFonts w:ascii="Times New Roman" w:hAnsi="Times New Roman"/>
      <w:bCs/>
      <w:i/>
      <w:color w:val="0000FF"/>
      <w:sz w:val="28"/>
      <w:szCs w:val="28"/>
    </w:rPr>
  </w:style>
  <w:style w:type="character" w:customStyle="1" w:styleId="StyleHeading2NotItalicCharCharCharCharCharChar">
    <w:name w:val="Style Heading 2 + Not Italic Char Char Char Char Char Char"/>
    <w:link w:val="StyleHeading2NotItalicCharCharCharCharChar"/>
    <w:rPr>
      <w:rFonts w:ascii="Times New Roman" w:eastAsia="Times New Roman" w:hAnsi="Times New Roman" w:cs="Times New Roman"/>
      <w:b/>
      <w:bCs/>
      <w:i/>
      <w:color w:val="0000FF"/>
      <w:sz w:val="28"/>
      <w:szCs w:val="28"/>
      <w:lang w:val="en-US" w:eastAsia="en-US" w:bidi="ar-SA"/>
    </w:rPr>
  </w:style>
  <w:style w:type="paragraph" w:customStyle="1" w:styleId="StyleHeading2NotItalicCharCharCharCharChar">
    <w:name w:val="Style Heading 2 + Not Italic Char Char Char Char Char"/>
    <w:basedOn w:val="Heading2"/>
    <w:link w:val="StyleHeading2NotItalicCharCharCharCharCharChar"/>
    <w:pPr>
      <w:numPr>
        <w:ilvl w:val="0"/>
        <w:numId w:val="0"/>
      </w:numPr>
      <w:spacing w:after="120"/>
    </w:pPr>
    <w:rPr>
      <w:rFonts w:ascii="Times New Roman" w:hAnsi="Times New Roman"/>
      <w:bCs/>
      <w:i/>
      <w:color w:val="0000FF"/>
      <w:sz w:val="28"/>
      <w:szCs w:val="28"/>
    </w:rPr>
  </w:style>
  <w:style w:type="paragraph" w:customStyle="1" w:styleId="CharCharChar1CharCharChar">
    <w:name w:val="Char Char Char1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
    <w:name w:val="Char"/>
    <w:rPr>
      <w:rFonts w:ascii=".VnCourier New" w:eastAsia="Times New Roman" w:hAnsi=".VnCourier New" w:cs="Times New Roman"/>
      <w:b/>
      <w:color w:val="000000"/>
      <w:sz w:val="24"/>
      <w:szCs w:val="24"/>
      <w:lang w:val="en-US" w:eastAsia="en-US" w:bidi="ar-SA"/>
    </w:rPr>
  </w:style>
  <w:style w:type="paragraph" w:customStyle="1" w:styleId="CharCharChar1CharCharChar2">
    <w:name w:val="Char Char Char1 Char Char Char2"/>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3">
    <w:name w:val="Char Char Char1 Char Char Char3"/>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
    <w:name w:val="Char Char Char1 Char Char Char4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
    <w:name w:val="Char Char Char1 Char Char Char4 Char Char Char Char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xl76">
    <w:name w:val="xl76"/>
    <w:basedOn w:val="Normal"/>
    <w:pPr>
      <w:pBdr>
        <w:top w:val="single" w:sz="8" w:space="0" w:color="auto"/>
        <w:left w:val="single" w:sz="4" w:space="0" w:color="auto"/>
        <w:bottom w:val="single" w:sz="8" w:space="0" w:color="auto"/>
        <w:right w:val="double" w:sz="6" w:space="0" w:color="auto"/>
      </w:pBdr>
      <w:spacing w:before="100" w:beforeAutospacing="1" w:after="100" w:afterAutospacing="1"/>
      <w:jc w:val="center"/>
      <w:textAlignment w:val="center"/>
    </w:pPr>
    <w:rPr>
      <w:rFonts w:ascii="Arial" w:hAnsi="Arial" w:cs="Arial"/>
      <w:b/>
      <w:bCs/>
      <w:sz w:val="24"/>
      <w:szCs w:val="24"/>
    </w:rPr>
  </w:style>
  <w:style w:type="paragraph" w:customStyle="1" w:styleId="xl141">
    <w:name w:val="xl1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CharCharChar1CharCharChar4CharCharCharCharCharCharChar">
    <w:name w:val="Char Char Char1 Char Char Char4 Char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
    <w:name w:val="Char Char Char1 Char Char Char1 Char Char Char Char Char Char1 Char Char Char Char1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3">
    <w:name w:val="Char Char3"/>
    <w:aliases w:val="Body Text Char1 Char4,Body Text Char Char Char4, Char1 Char Char Char4, Char Char Char1 Char3,Body Text Char1 Char Char3,Body Text Char Char1 Char3,Body Text Char Char Char Char3, Char1 Char Char Char Char3, Char1 Char Char1 Char3"/>
    <w:rPr>
      <w:rFonts w:ascii=".VnTime" w:eastAsia="Times New Roman" w:hAnsi=".VnTime" w:cs="Times New Roman"/>
      <w:sz w:val="28"/>
      <w:szCs w:val="24"/>
      <w:lang w:val="en-US" w:eastAsia="en-US" w:bidi="ar-SA"/>
    </w:rPr>
  </w:style>
  <w:style w:type="character" w:customStyle="1" w:styleId="CharChar2">
    <w:name w:val="Char Char2"/>
    <w:rPr>
      <w:rFonts w:ascii="Times New Roman" w:eastAsia="Times New Roman" w:hAnsi="Times New Roman" w:cs="Times New Roman"/>
      <w:sz w:val="26"/>
      <w:szCs w:val="26"/>
      <w:lang w:val="en-US" w:eastAsia="en-US" w:bidi="ar-SA"/>
    </w:rPr>
  </w:style>
  <w:style w:type="paragraph" w:customStyle="1" w:styleId="Char3">
    <w:name w:val="Char3"/>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
    <w:name w:val="Char Char Char1 Char Char Char4 Char Char Char Char Char Char Char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6">
    <w:name w:val="Char Char6"/>
    <w:aliases w:val="Body Text Char1 Char7,Body Text Char Char Char7, Char1 Char Char Char7, Char Char Char1 Char6,Body Text Char1 Char Char6,Body Text Char Char1 Char6,Body Text Char Char Char Char6, Char1 Char Char Char Char6, Char1 Char Char1 Char6"/>
    <w:rPr>
      <w:rFonts w:ascii=".VnTime" w:eastAsia="Times New Roman" w:hAnsi=".VnTime" w:cs="Times New Roman"/>
      <w:sz w:val="28"/>
      <w:szCs w:val="24"/>
      <w:lang w:val="en-US" w:eastAsia="en-US" w:bidi="ar-SA"/>
    </w:rPr>
  </w:style>
  <w:style w:type="character" w:customStyle="1" w:styleId="hCharChar1">
    <w:name w:val="h Char Char1"/>
    <w:rPr>
      <w:rFonts w:ascii=".VnTime" w:eastAsia="Times New Roman" w:hAnsi=".VnTime" w:cs="Times New Roman"/>
      <w:sz w:val="24"/>
      <w:szCs w:val="24"/>
      <w:lang w:val="en-GB" w:eastAsia="en-US" w:bidi="ar-SA"/>
    </w:rPr>
  </w:style>
  <w:style w:type="paragraph" w:customStyle="1" w:styleId="Char4">
    <w:name w:val="Char4"/>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4">
    <w:name w:val="Char Char4"/>
    <w:aliases w:val="Body Text Char1 Char5,Body Text Char Char Char5, Char1 Char Char Char5, Char Char Char1 Char4,Body Text Char1 Char Char4,Body Text Char Char1 Char4,Body Text Char Char Char Char4, Char1 Char Char Char Char4, Char1 Char Char1 Char4"/>
    <w:rPr>
      <w:rFonts w:ascii=".VnTime" w:eastAsia="Times New Roman" w:hAnsi=".VnTime" w:cs="Times New Roman"/>
      <w:sz w:val="28"/>
      <w:szCs w:val="24"/>
      <w:lang w:val="en-US" w:eastAsia="en-US" w:bidi="ar-SA"/>
    </w:rPr>
  </w:style>
  <w:style w:type="character" w:customStyle="1" w:styleId="CharChar5">
    <w:name w:val="Char Char5"/>
    <w:aliases w:val="Body Text Char1 Char6,Body Text Char Char Char6, Char1 Char Char Char6, Char Char Char1 Char5,Body Text Char1 Char Char5,Body Text Char Char1 Char5,Body Text Char Char Char Char5, Char1 Char Char Char Char5, Char1 Char Char1 Char5"/>
    <w:rPr>
      <w:rFonts w:ascii=".VnTime" w:eastAsia="Times New Roman" w:hAnsi=".VnTime" w:cs="Times New Roman"/>
      <w:sz w:val="28"/>
      <w:szCs w:val="24"/>
      <w:lang w:val="en-US" w:eastAsia="en-US" w:bidi="ar-SA"/>
    </w:rPr>
  </w:style>
  <w:style w:type="paragraph" w:customStyle="1" w:styleId="CharCharChar">
    <w:name w:val="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CharCharCharChar">
    <w:name w:val="Body Text Char Char Char Char Char"/>
    <w:rPr>
      <w:rFonts w:ascii="Times New Roman" w:eastAsia="Times New Roman" w:hAnsi="Times New Roman" w:cs="Times New Roman"/>
      <w:sz w:val="26"/>
      <w:szCs w:val="26"/>
      <w:lang w:val="en-US" w:eastAsia="en-US" w:bidi="ar-SA"/>
    </w:rPr>
  </w:style>
  <w:style w:type="paragraph" w:customStyle="1" w:styleId="CharCharChar1CharCharChar4CharCharCharCharCharCharCharCharCharCharCharCharCharCharCharCharCharChar">
    <w:name w:val="Char Char Char1 Char Char Char4 Char Char Char Char Char Char Char Char Char Char Char Char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erCharCharCharCharCharCharCharCharCharCharCharCharCharCharCharCharCharCharCharCharCharChar">
    <w:name w:val="Header Char Char Char Char Char Char Char Char Char Char Char Char Char Char Char Char Char Char Char Char Char Char"/>
    <w:aliases w:val="Header Char Char Char Char Char Char Char Char Char Char Char Char Char Char Char Char Char Char Char Char Char1"/>
    <w:rPr>
      <w:rFonts w:ascii=".VnTime" w:eastAsia="Times New Roman" w:hAnsi=".VnTime" w:cs="Times New Roman"/>
      <w:sz w:val="24"/>
      <w:lang w:val="en-GB" w:eastAsia="en-US" w:bidi="ar-SA"/>
    </w:rPr>
  </w:style>
  <w:style w:type="paragraph" w:customStyle="1" w:styleId="normal1">
    <w:name w:val="normal1"/>
    <w:basedOn w:val="Normal"/>
    <w:pPr>
      <w:spacing w:before="80" w:after="40" w:line="264" w:lineRule="auto"/>
      <w:ind w:firstLine="720"/>
    </w:pPr>
    <w:rPr>
      <w:rFonts w:ascii=".VnTime" w:hAnsi=".VnTime"/>
      <w:szCs w:val="20"/>
      <w:lang w:eastAsia="vi-VN"/>
    </w:rPr>
  </w:style>
  <w:style w:type="character" w:customStyle="1" w:styleId="HeaderCharCharCharCharCharCharCharChar">
    <w:name w:val="Header Char Char Char Char Char Char Char Char"/>
    <w:rPr>
      <w:rFonts w:ascii=".VnTime" w:eastAsia="Times New Roman" w:hAnsi=".VnTime" w:cs="Times New Roman"/>
      <w:sz w:val="24"/>
      <w:szCs w:val="24"/>
      <w:lang w:val="en-GB" w:eastAsia="en-US" w:bidi="ar-SA"/>
    </w:rPr>
  </w:style>
  <w:style w:type="paragraph" w:customStyle="1" w:styleId="CharCharChar1CharCharChar1CharCharCharChar">
    <w:name w:val="Char Char Char1 Char Char Char1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efaultParagraphFontChar">
    <w:name w:val="Default Paragraph Font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6">
    <w:name w:val="Char6"/>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CharCharCharCharCharChar">
    <w:name w:val="Char Char Char1 Char Char Char4 Char Char Char Char Char Char Char Char Char Char Char Char Char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1">
    <w:name w:val="Heading 2 Char1 Char Char1"/>
    <w:aliases w:val=" Char Char Char2 Char Char1"/>
    <w:rPr>
      <w:rFonts w:ascii=".VnArialH" w:eastAsia="Times New Roman" w:hAnsi=".VnArialH" w:cs="Times New Roman"/>
      <w:b/>
      <w:sz w:val="22"/>
      <w:szCs w:val="22"/>
      <w:lang w:val="en-US" w:eastAsia="en-US" w:bidi="ar-SA"/>
    </w:rPr>
  </w:style>
  <w:style w:type="paragraph" w:customStyle="1" w:styleId="StyleHeading2NotItalicCharChar">
    <w:name w:val="Style Heading 2 + Not Italic Char Char"/>
    <w:basedOn w:val="Heading2"/>
    <w:pPr>
      <w:numPr>
        <w:ilvl w:val="0"/>
        <w:numId w:val="0"/>
      </w:numPr>
      <w:spacing w:after="120"/>
    </w:pPr>
    <w:rPr>
      <w:rFonts w:ascii="Times New Roman" w:hAnsi="Times New Roman"/>
      <w:bCs/>
      <w:i/>
      <w:color w:val="0000FF"/>
      <w:sz w:val="28"/>
      <w:szCs w:val="28"/>
    </w:rPr>
  </w:style>
  <w:style w:type="paragraph" w:customStyle="1" w:styleId="StyleHeading2NotItalicCharCharChar1CharCharChar">
    <w:name w:val="Style Heading 2 + Not Italic Char Char Char1 Char Char Char"/>
    <w:basedOn w:val="Heading2"/>
    <w:pPr>
      <w:numPr>
        <w:ilvl w:val="0"/>
        <w:numId w:val="0"/>
      </w:numPr>
      <w:spacing w:after="120"/>
    </w:pPr>
    <w:rPr>
      <w:rFonts w:ascii="Times New Roman" w:hAnsi="Times New Roman"/>
      <w:bCs/>
      <w:i/>
      <w:color w:val="0000FF"/>
      <w:sz w:val="28"/>
      <w:szCs w:val="28"/>
    </w:rPr>
  </w:style>
  <w:style w:type="paragraph" w:customStyle="1" w:styleId="StyleHeading2NotItalicCharCharCharChar">
    <w:name w:val="Style Heading 2 + Not Italic Char Char Char Char"/>
    <w:basedOn w:val="Heading2"/>
    <w:pPr>
      <w:numPr>
        <w:ilvl w:val="0"/>
        <w:numId w:val="0"/>
      </w:numPr>
      <w:spacing w:after="120"/>
    </w:pPr>
    <w:rPr>
      <w:rFonts w:ascii="Times New Roman" w:hAnsi="Times New Roman"/>
      <w:bCs/>
      <w:i/>
      <w:color w:val="0000FF"/>
      <w:sz w:val="28"/>
      <w:szCs w:val="28"/>
    </w:rPr>
  </w:style>
  <w:style w:type="paragraph" w:customStyle="1" w:styleId="Char5">
    <w:name w:val="Char5"/>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7">
    <w:name w:val="Char Char7"/>
    <w:aliases w:val="Body Text Char1 Char8,Body Text Char Char Char8, Char1 Char Char Char8, Char Char Char1 Char7,Body Text Char1 Char Char7,Body Text Char Char1 Char7,Body Text Char Char Char Char7, Char1 Char Char Char Char7, Char1 Char Char1 Char7"/>
    <w:rPr>
      <w:rFonts w:ascii=".VnTime" w:eastAsia="Times New Roman" w:hAnsi=".VnTime" w:cs="Times New Roman"/>
      <w:sz w:val="28"/>
      <w:szCs w:val="24"/>
      <w:lang w:val="en-US" w:eastAsia="en-US" w:bidi="ar-SA"/>
    </w:rPr>
  </w:style>
  <w:style w:type="paragraph" w:customStyle="1" w:styleId="CharCharChar1CharCharChar4CharCharCharCharCharCharCharCharCharCharCharCharCharCharChar">
    <w:name w:val="Char Char Char1 Char Char Char4 Char Char Char Char Char Char Char Char Char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8">
    <w:name w:val="Char Char8"/>
    <w:aliases w:val="Body Text Char1 Char9,Body Text Char Char Char9, Char1 Char Char Char9, Char Char Char1 Char8,Body Text Char1 Char Char8,Body Text Char Char1 Char8,Body Text Char Char Char Char8, Char1 Char Char Char Char8, Char1 Char Char1 Char8"/>
    <w:rPr>
      <w:rFonts w:ascii=".VnTime" w:eastAsia="Times New Roman" w:hAnsi=".VnTime" w:cs="Times New Roman"/>
      <w:sz w:val="28"/>
      <w:szCs w:val="24"/>
      <w:lang w:val="en-US" w:eastAsia="en-US" w:bidi="ar-SA"/>
    </w:rPr>
  </w:style>
  <w:style w:type="paragraph" w:customStyle="1" w:styleId="CharCharChar1CharCharChar1CharCharCharCharCharChar1CharCharCharChar1CharChar">
    <w:name w:val="Char Char Char1 Char Char Char1 Char Char Char Char Char Char1 Char Char Char Char1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CharCharCharCharCharCharCharCharCharCharCharCharCharCharCharCharCharChar1CharCharCharChar">
    <w:name w:val="Char Char Char1 Char Char Char Char Char Char Char Char Char Char Char Char Char Char Char Char Char Char Char Char Char1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CharCharCharCharCharCharChar">
    <w:name w:val="Char Char Char Char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CharCharChar">
    <w:name w:val="Char2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achdongden">
    <w:name w:val="cachdongden"/>
    <w:basedOn w:val="Normal"/>
    <w:pPr>
      <w:tabs>
        <w:tab w:val="num" w:pos="360"/>
      </w:tabs>
      <w:spacing w:after="120" w:line="360" w:lineRule="auto"/>
      <w:ind w:left="360" w:hanging="360"/>
    </w:pPr>
    <w:rPr>
      <w:sz w:val="24"/>
      <w:szCs w:val="24"/>
    </w:rPr>
  </w:style>
  <w:style w:type="paragraph" w:customStyle="1" w:styleId="CharCharCharCharCharCharCharCharCharCharCharCharCharCharCharCharCharCharChar">
    <w:name w:val="Char Char Char Char Char Char Char Char Char Char Char Char Char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dvChar">
    <w:name w:val="dv Char"/>
    <w:link w:val="dv"/>
    <w:rPr>
      <w:rFonts w:ascii="Times New Roman" w:eastAsia="Times New Roman" w:hAnsi="Times New Roman" w:cs="Times New Roman"/>
      <w:spacing w:val="-4"/>
      <w:sz w:val="26"/>
      <w:szCs w:val="26"/>
      <w:lang w:val="en-US" w:eastAsia="en-US" w:bidi="ar-SA"/>
    </w:rPr>
  </w:style>
  <w:style w:type="paragraph" w:customStyle="1" w:styleId="dv">
    <w:name w:val="dv"/>
    <w:basedOn w:val="Normal"/>
    <w:link w:val="dvChar"/>
    <w:pPr>
      <w:spacing w:before="40" w:after="40"/>
      <w:ind w:firstLine="576"/>
    </w:pPr>
    <w:rPr>
      <w:spacing w:val="-4"/>
    </w:rPr>
  </w:style>
  <w:style w:type="character" w:customStyle="1" w:styleId="CharCharCharChar1">
    <w:name w:val="Char Char Char Char1"/>
    <w:rPr>
      <w:rFonts w:ascii="Times New Roman" w:eastAsia="Times New Roman" w:hAnsi="Times New Roman" w:cs="Times New Roman"/>
      <w:sz w:val="26"/>
      <w:szCs w:val="26"/>
      <w:lang w:val="en-US" w:eastAsia="en-US" w:bidi="ar-SA"/>
    </w:rPr>
  </w:style>
  <w:style w:type="character" w:customStyle="1" w:styleId="evnitarticledetailsumary">
    <w:name w:val="evnit_articledetail_sumary"/>
    <w:rPr>
      <w:rFonts w:ascii="Times New Roman" w:eastAsia="Times New Roman" w:hAnsi="Times New Roman" w:cs="Times New Roman"/>
    </w:rPr>
  </w:style>
  <w:style w:type="paragraph" w:customStyle="1" w:styleId="Char0">
    <w:name w:val="Char"/>
    <w:basedOn w:val="Normal"/>
    <w:pPr>
      <w:spacing w:before="0" w:after="160" w:line="240" w:lineRule="exact"/>
      <w:jc w:val="left"/>
    </w:pPr>
    <w:rPr>
      <w:rFonts w:ascii="Arial" w:hAnsi="Arial" w:cs="Arial"/>
      <w:sz w:val="20"/>
      <w:szCs w:val="23"/>
    </w:rPr>
  </w:style>
  <w:style w:type="paragraph" w:customStyle="1" w:styleId="doanvan">
    <w:name w:val="doanvan"/>
    <w:basedOn w:val="Normal"/>
    <w:pPr>
      <w:spacing w:before="0"/>
      <w:ind w:firstLine="576"/>
    </w:pPr>
    <w:rPr>
      <w:lang w:val="es-MX"/>
    </w:rPr>
  </w:style>
  <w:style w:type="character" w:styleId="Emphasis">
    <w:name w:val="Emphasis"/>
    <w:uiPriority w:val="20"/>
    <w:qFormat/>
    <w:rPr>
      <w:rFonts w:ascii="Times New Roman" w:eastAsia="Times New Roman" w:hAnsi="Times New Roman" w:cs="Times New Roman"/>
      <w:i/>
      <w:iCs/>
    </w:rPr>
  </w:style>
  <w:style w:type="paragraph" w:customStyle="1" w:styleId="CharCharChar1CharCharChar4CharCharCharCharCharCharCharCharCharCharCharCharCharCharCharCharCharCharCharCharChar">
    <w:name w:val="Char Char Char1 Char Char Char4 Char Char Char Char Char Char Char Char Char Char Char Char Char Char Char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2CharChar">
    <w:name w:val="Char2 Char Char"/>
    <w:rPr>
      <w:rFonts w:ascii=".VnTime" w:eastAsia="Times New Roman" w:hAnsi=".VnTime" w:cs="Times New Roman"/>
      <w:sz w:val="24"/>
      <w:lang w:val="en-GB" w:eastAsia="vi-VN" w:bidi="ar-SA"/>
    </w:rPr>
  </w:style>
  <w:style w:type="paragraph" w:customStyle="1" w:styleId="CharCharChar1CharCharCharCharCharCharCharCharCharCharCharCharCharCharCharCharCharCharCharCharChar1CharCharCharCharCharChar">
    <w:name w:val="Char Char Char1 Char Char Char Char Char Char Char Char Char Char Char Char Char Char Char Char Char Char Char Char Char1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2Char">
    <w:name w:val="Char Char2 Char"/>
    <w:basedOn w:val="Normal"/>
    <w:pPr>
      <w:spacing w:before="0" w:after="160" w:line="240" w:lineRule="exact"/>
      <w:jc w:val="left"/>
    </w:pPr>
    <w:rPr>
      <w:rFonts w:eastAsia="SimSun"/>
      <w:noProof/>
      <w:sz w:val="20"/>
      <w:szCs w:val="20"/>
      <w:lang w:val="vi-VN" w:eastAsia="zh-CN"/>
    </w:rPr>
  </w:style>
  <w:style w:type="character" w:customStyle="1" w:styleId="Heading3Char">
    <w:name w:val="Heading 3 Char"/>
    <w:uiPriority w:val="9"/>
    <w:rPr>
      <w:rFonts w:ascii=".VnAvantH" w:eastAsia="Times New Roman" w:hAnsi=".VnAvantH" w:cs="Times New Roman"/>
      <w:sz w:val="22"/>
      <w:szCs w:val="26"/>
      <w:lang w:val="en-US" w:eastAsia="en-US" w:bidi="ar-SA"/>
    </w:rPr>
  </w:style>
  <w:style w:type="paragraph" w:customStyle="1" w:styleId="CharCharCharCharCharCharCharCharCharCharCharCharCharCharCharCharCharCharCharCharCharCharCharCharCharCharChar1CharCharCharCharCharChar1CharCharCharCharCharCharChar">
    <w:name w:val="Char Char Char Char Char Char Char Char Char Char Char Char Char Char Char Char Char Char Char Char Char Char Char Char Char Char Char1 Char Char Char Char Char Char1 Char Char Char Char Char Char Char"/>
    <w:basedOn w:val="Normal"/>
    <w:pPr>
      <w:autoSpaceDE w:val="0"/>
      <w:autoSpaceDN w:val="0"/>
      <w:adjustRightInd w:val="0"/>
      <w:spacing w:after="160" w:line="240" w:lineRule="exact"/>
      <w:jc w:val="left"/>
    </w:pPr>
    <w:rPr>
      <w:rFonts w:ascii="Verdana" w:hAnsi="Verdana"/>
      <w:sz w:val="20"/>
      <w:szCs w:val="20"/>
    </w:rPr>
  </w:style>
  <w:style w:type="paragraph" w:customStyle="1" w:styleId="CharCharCharCharCharCharCharCharCharCharCharCharChar">
    <w:name w:val="Char Char Char Char Char Char Char Char Char Char Char Char Char"/>
    <w:pPr>
      <w:tabs>
        <w:tab w:val="left" w:pos="1152"/>
      </w:tabs>
      <w:spacing w:before="120" w:after="120" w:line="312" w:lineRule="auto"/>
    </w:pPr>
    <w:rPr>
      <w:rFonts w:ascii="VNI-Helve" w:eastAsia="VNI-Times" w:hAnsi="VNI-Helve" w:cs="VNI-Helve"/>
      <w:sz w:val="26"/>
      <w:szCs w:val="26"/>
      <w:lang w:val="en-US" w:eastAsia="en-US"/>
    </w:rPr>
  </w:style>
  <w:style w:type="character" w:customStyle="1" w:styleId="Heading1Char">
    <w:name w:val="Heading 1 Char"/>
    <w:rPr>
      <w:rFonts w:ascii=".VnBahamasBH" w:eastAsia="Times New Roman" w:hAnsi=".VnBahamasBH" w:cs="Times New Roman"/>
      <w:b/>
      <w:sz w:val="20"/>
      <w:szCs w:val="20"/>
    </w:rPr>
  </w:style>
  <w:style w:type="character" w:styleId="Strong">
    <w:name w:val="Strong"/>
    <w:uiPriority w:val="22"/>
    <w:qFormat/>
    <w:rPr>
      <w:rFonts w:ascii="Times New Roman" w:eastAsia="Times New Roman" w:hAnsi="Times New Roman" w:cs="Times New Roman"/>
      <w:b/>
      <w:bCs/>
    </w:rPr>
  </w:style>
  <w:style w:type="character" w:customStyle="1" w:styleId="PlainTextChar">
    <w:name w:val="Plain Text Char"/>
    <w:link w:val="PlainText"/>
    <w:rPr>
      <w:rFonts w:ascii="Consolas" w:eastAsia="Calibri" w:hAnsi="Consolas" w:cs="Times New Roman"/>
      <w:sz w:val="21"/>
      <w:szCs w:val="21"/>
    </w:rPr>
  </w:style>
  <w:style w:type="paragraph" w:styleId="PlainText">
    <w:name w:val="Plain Text"/>
    <w:basedOn w:val="Normal"/>
    <w:link w:val="PlainTextChar"/>
    <w:pPr>
      <w:spacing w:before="0"/>
      <w:jc w:val="left"/>
    </w:pPr>
    <w:rPr>
      <w:rFonts w:ascii="Consolas" w:eastAsia="Calibri" w:hAnsi="Consolas"/>
      <w:sz w:val="21"/>
      <w:szCs w:val="21"/>
    </w:rPr>
  </w:style>
  <w:style w:type="paragraph" w:customStyle="1" w:styleId="Body1">
    <w:name w:val="Body 1"/>
    <w:pPr>
      <w:outlineLvl w:val="0"/>
    </w:pPr>
    <w:rPr>
      <w:rFonts w:eastAsia="ヒラギノ角ゴ Pro W3"/>
      <w:color w:val="000000"/>
      <w:sz w:val="24"/>
      <w:lang w:val="en-US" w:eastAsia="en-US"/>
    </w:rPr>
  </w:style>
  <w:style w:type="paragraph" w:customStyle="1" w:styleId="ColorfulList-Accent11">
    <w:name w:val="Colorful List - Accent 11"/>
    <w:basedOn w:val="Normal"/>
    <w:pPr>
      <w:spacing w:before="0"/>
      <w:ind w:left="720"/>
      <w:contextualSpacing/>
      <w:jc w:val="left"/>
    </w:pPr>
    <w:rPr>
      <w:rFonts w:ascii="Calibri" w:eastAsia="Calibri" w:hAnsi="Calibri" w:cs="Calibri"/>
      <w:sz w:val="22"/>
      <w:szCs w:val="22"/>
    </w:rPr>
  </w:style>
  <w:style w:type="paragraph" w:customStyle="1" w:styleId="CharChar4CharCharCharChar">
    <w:name w:val="Char Char4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Normal10">
    <w:name w:val="Normal1"/>
    <w:basedOn w:val="Normal"/>
    <w:pPr>
      <w:widowControl w:val="0"/>
      <w:spacing w:before="50" w:after="24" w:line="276" w:lineRule="auto"/>
      <w:ind w:firstLine="720"/>
    </w:pPr>
    <w:rPr>
      <w:rFonts w:ascii=".VnTime" w:hAnsi=".VnTime"/>
      <w:szCs w:val="20"/>
    </w:rPr>
  </w:style>
  <w:style w:type="character" w:customStyle="1" w:styleId="noidung">
    <w:name w:val="noidung"/>
    <w:rPr>
      <w:rFonts w:ascii="Times New Roman" w:eastAsia="Times New Roman" w:hAnsi="Times New Roman" w:cs="Times New Roman"/>
    </w:rPr>
  </w:style>
  <w:style w:type="paragraph" w:customStyle="1" w:styleId="NidungAA">
    <w:name w:val="Nội dung A A"/>
    <w:pPr>
      <w:pBdr>
        <w:top w:val="nil"/>
        <w:left w:val="nil"/>
        <w:bottom w:val="nil"/>
        <w:right w:val="nil"/>
        <w:between w:val="nil"/>
        <w:bar w:val="nil"/>
      </w:pBdr>
      <w:jc w:val="both"/>
    </w:pPr>
    <w:rPr>
      <w:rFonts w:eastAsia="Arial Unicode MS" w:cs="Arial Unicode MS"/>
      <w:color w:val="000000"/>
      <w:sz w:val="28"/>
      <w:szCs w:val="28"/>
      <w:u w:color="000000"/>
      <w:bdr w:val="nil"/>
      <w:lang w:val="en-US" w:eastAsia="en-US"/>
    </w:rPr>
  </w:style>
  <w:style w:type="character" w:customStyle="1" w:styleId="HeaderChar2">
    <w:name w:val="Header Char2"/>
    <w:aliases w:val="h Char Char Char Char Char,h Char Char2 Char Char,h Char,h Char Char Char Char Char1"/>
    <w:rPr>
      <w:rFonts w:ascii="Times New Roman" w:eastAsia="Times New Roman" w:hAnsi="Times New Roman" w:cs="Times New Roman"/>
      <w:sz w:val="26"/>
      <w:szCs w:val="26"/>
      <w:lang w:val="en-US" w:eastAsia="en-US" w:bidi="ar-SA"/>
    </w:rPr>
  </w:style>
  <w:style w:type="character" w:customStyle="1" w:styleId="apple-converted-space">
    <w:name w:val="apple-converted-space"/>
    <w:rPr>
      <w:rFonts w:ascii="Times New Roman" w:eastAsia="Times New Roman" w:hAnsi="Times New Roman" w:cs="Times New Roman"/>
    </w:rPr>
  </w:style>
  <w:style w:type="character" w:customStyle="1" w:styleId="TnnScs-Nhnmanh3Char">
    <w:name w:val="Tô nền Sặc sỡ - Nhấn mạnh 3 Char"/>
    <w:aliases w:val="Number Bullets Char,Sub-Bulleted List Char,FooterText Char,List Paragraph 1 Char,My checklist Char,B1 Char,Body Bullet Char,Bullet List Char,Bulleted Text Char,Figure_name Char,List Bullet1 Char,List Paragraph1 Char"/>
    <w:link w:val="TnnScs-Nhnmanh31"/>
    <w:uiPriority w:val="99"/>
    <w:qFormat/>
    <w:rPr>
      <w:rFonts w:ascii="Calibri" w:eastAsia="Times New Roman" w:hAnsi="Calibri" w:cs="Calibri"/>
      <w:sz w:val="22"/>
      <w:szCs w:val="22"/>
      <w:lang w:val="en-US" w:eastAsia="vi-VN"/>
    </w:rPr>
  </w:style>
  <w:style w:type="paragraph" w:customStyle="1" w:styleId="TnnScs-Nhnmanh31">
    <w:name w:val="Tô nền Sặc sỡ - Nhấn mạnh 31"/>
    <w:aliases w:val="Number Bullets,Sub-Bulleted List,FooterText,List Paragraph 1,My checklist,B1,Body Bullet,Bullet List,Bulleted Text,Figure_name,List Bullet1,List Paragraph (numbered (a)),List Paragraph Char Char,List Paragraph1"/>
    <w:basedOn w:val="Normal"/>
    <w:link w:val="TnnScs-Nhnmanh3Char"/>
    <w:pPr>
      <w:spacing w:before="0"/>
      <w:ind w:left="720"/>
      <w:jc w:val="left"/>
    </w:pPr>
    <w:rPr>
      <w:rFonts w:ascii="Calibri" w:hAnsi="Calibri"/>
      <w:sz w:val="22"/>
      <w:szCs w:val="22"/>
      <w:lang w:eastAsia="vi-VN"/>
    </w:rPr>
  </w:style>
  <w:style w:type="character" w:customStyle="1" w:styleId="travelcontent">
    <w:name w:val="travelcontent"/>
    <w:rPr>
      <w:rFonts w:ascii="Times New Roman" w:eastAsia="Times New Roman" w:hAnsi="Times New Roman" w:cs="Times New Roman"/>
    </w:rPr>
  </w:style>
  <w:style w:type="character" w:customStyle="1" w:styleId="hps">
    <w:name w:val="hps"/>
    <w:rPr>
      <w:rFonts w:ascii="Times New Roman" w:eastAsia="Times New Roman" w:hAnsi="Times New Roman" w:cs="Times New Roman"/>
    </w:rPr>
  </w:style>
  <w:style w:type="character" w:customStyle="1" w:styleId="pg-3ff2">
    <w:name w:val="pg-3ff2"/>
    <w:rPr>
      <w:rFonts w:ascii="Times New Roman" w:eastAsia="Times New Roman" w:hAnsi="Times New Roman" w:cs="Times New Roman"/>
    </w:rPr>
  </w:style>
  <w:style w:type="character" w:customStyle="1" w:styleId="a">
    <w:name w:val="_"/>
    <w:rPr>
      <w:rFonts w:ascii="Times New Roman" w:eastAsia="Times New Roman" w:hAnsi="Times New Roman" w:cs="Times New Roman"/>
    </w:rPr>
  </w:style>
  <w:style w:type="character" w:customStyle="1" w:styleId="pg-6ff2">
    <w:name w:val="pg-6ff2"/>
    <w:rPr>
      <w:rFonts w:ascii="Times New Roman" w:eastAsia="Times New Roman" w:hAnsi="Times New Roman" w:cs="Times New Roman"/>
    </w:rPr>
  </w:style>
  <w:style w:type="character" w:customStyle="1" w:styleId="UnresolvedMention1">
    <w:name w:val="Unresolved Mention1"/>
    <w:rPr>
      <w:rFonts w:ascii="Times New Roman" w:eastAsia="Times New Roman" w:hAnsi="Times New Roman" w:cs="Times New Roman"/>
      <w:color w:val="605E5C"/>
      <w:shd w:val="clear" w:color="auto" w:fill="E1DFDD"/>
    </w:rPr>
  </w:style>
  <w:style w:type="character" w:customStyle="1" w:styleId="vote5">
    <w:name w:val="vote5"/>
    <w:rPr>
      <w:rFonts w:ascii="Times New Roman" w:eastAsia="Times New Roman" w:hAnsi="Times New Roman" w:cs="Times New Roman"/>
    </w:rPr>
  </w:style>
  <w:style w:type="paragraph" w:customStyle="1" w:styleId="Heading62">
    <w:name w:val="Heading 62"/>
    <w:basedOn w:val="Normal"/>
    <w:pPr>
      <w:tabs>
        <w:tab w:val="num" w:pos="567"/>
      </w:tabs>
      <w:spacing w:before="0"/>
      <w:ind w:left="720" w:hanging="720"/>
    </w:pPr>
    <w:rPr>
      <w:rFonts w:ascii=".VnTime" w:hAnsi=".VnTime"/>
      <w:b/>
      <w:i/>
      <w:sz w:val="28"/>
      <w:szCs w:val="28"/>
    </w:rPr>
  </w:style>
  <w:style w:type="paragraph" w:customStyle="1" w:styleId="LiMausang-Nhnmanh31">
    <w:name w:val="Lưới Màu sáng - Nhấn mạnh 31"/>
    <w:aliases w:val="bullet,Paragraphe de liste,Use Case List Paragraph,Ref,d_bodyb,Requirements,bu1,lp1,bullet 1"/>
    <w:basedOn w:val="Normal"/>
    <w:uiPriority w:val="34"/>
    <w:qFormat/>
    <w:rsid w:val="007E1418"/>
    <w:pPr>
      <w:tabs>
        <w:tab w:val="clear" w:pos="907"/>
      </w:tabs>
      <w:spacing w:before="0"/>
      <w:ind w:left="720"/>
      <w:contextualSpacing/>
      <w:jc w:val="left"/>
    </w:pPr>
    <w:rPr>
      <w:rFonts w:ascii="Calibri" w:eastAsia="Calibri" w:hAnsi="Calibri"/>
      <w:sz w:val="24"/>
      <w:szCs w:val="24"/>
    </w:rPr>
  </w:style>
  <w:style w:type="character" w:customStyle="1" w:styleId="vn2">
    <w:name w:val="vn_2"/>
    <w:rsid w:val="00407AF6"/>
  </w:style>
  <w:style w:type="character" w:customStyle="1" w:styleId="date-info">
    <w:name w:val="date-info"/>
    <w:rsid w:val="00271F64"/>
  </w:style>
  <w:style w:type="character" w:customStyle="1" w:styleId="5yl5">
    <w:name w:val="_5yl5"/>
    <w:rsid w:val="00271F64"/>
  </w:style>
  <w:style w:type="character" w:customStyle="1" w:styleId="st">
    <w:name w:val="st"/>
    <w:rsid w:val="00271F64"/>
  </w:style>
  <w:style w:type="character" w:customStyle="1" w:styleId="mainabstract">
    <w:name w:val="main_abstract"/>
    <w:rsid w:val="00271F64"/>
  </w:style>
  <w:style w:type="character" w:customStyle="1" w:styleId="st1">
    <w:name w:val="st1"/>
    <w:rsid w:val="00271F64"/>
  </w:style>
  <w:style w:type="character" w:customStyle="1" w:styleId="DocumentMapChar">
    <w:name w:val="Document Map Char"/>
    <w:link w:val="DocumentMap"/>
    <w:rsid w:val="00271F64"/>
    <w:rPr>
      <w:szCs w:val="26"/>
      <w:shd w:val="clear" w:color="auto" w:fill="000080"/>
      <w:lang w:val="en-US" w:eastAsia="en-US"/>
    </w:rPr>
  </w:style>
  <w:style w:type="character" w:customStyle="1" w:styleId="CommentTextChar">
    <w:name w:val="Comment Text Char"/>
    <w:link w:val="CommentText"/>
    <w:rsid w:val="00271F64"/>
    <w:rPr>
      <w:szCs w:val="26"/>
      <w:lang w:val="en-US" w:eastAsia="en-US"/>
    </w:rPr>
  </w:style>
  <w:style w:type="character" w:customStyle="1" w:styleId="author">
    <w:name w:val="author"/>
    <w:rsid w:val="00271F64"/>
  </w:style>
  <w:style w:type="character" w:customStyle="1" w:styleId="BalloonTextChar">
    <w:name w:val="Balloon Text Char"/>
    <w:link w:val="BalloonText"/>
    <w:rsid w:val="00271F64"/>
    <w:rPr>
      <w:rFonts w:ascii="Tahoma" w:hAnsi="Tahoma" w:cs="Tahoma"/>
      <w:sz w:val="16"/>
      <w:szCs w:val="16"/>
      <w:lang w:val="en-US" w:eastAsia="en-US"/>
    </w:rPr>
  </w:style>
  <w:style w:type="character" w:customStyle="1" w:styleId="maincontent">
    <w:name w:val="main_content"/>
    <w:rsid w:val="00271F64"/>
  </w:style>
  <w:style w:type="character" w:customStyle="1" w:styleId="normal-h1">
    <w:name w:val="normal-h1"/>
    <w:rsid w:val="00271F64"/>
    <w:rPr>
      <w:rFonts w:ascii=".VnTime" w:hAnsi=".VnTime" w:hint="default"/>
      <w:color w:val="0000FF"/>
      <w:sz w:val="24"/>
      <w:szCs w:val="24"/>
    </w:rPr>
  </w:style>
  <w:style w:type="character" w:customStyle="1" w:styleId="null">
    <w:name w:val="null"/>
    <w:rsid w:val="00271F64"/>
  </w:style>
  <w:style w:type="character" w:customStyle="1" w:styleId="5injfcb">
    <w:name w:val="_5inj fcb"/>
    <w:rsid w:val="00271F64"/>
  </w:style>
  <w:style w:type="character" w:customStyle="1" w:styleId="BTChar">
    <w:name w:val="BT Char"/>
    <w:link w:val="BT"/>
    <w:rsid w:val="00271F64"/>
    <w:rPr>
      <w:sz w:val="26"/>
      <w:szCs w:val="26"/>
      <w:lang w:val="pt-BR"/>
    </w:rPr>
  </w:style>
  <w:style w:type="character" w:customStyle="1" w:styleId="LiVa1-Nhnmanh2Char">
    <w:name w:val="Lưới Vừa 1 - Nhấn mạnh 2 Char"/>
    <w:aliases w:val="06. Ý Char,1.1.1.1 Char,Bullet Char,Bullet L1 Char,Bullet Number Char,Gạch đầu dòng Char,Huong 5 Char,List Paragraph11 Char,List Paragraph_phong Char,Main numbered paragraph Char,Thang2 Char,List Paragraph Char"/>
    <w:link w:val="LiVa1-Nhnmanh21"/>
    <w:uiPriority w:val="34"/>
    <w:qFormat/>
    <w:locked/>
    <w:rsid w:val="00271F64"/>
    <w:rPr>
      <w:rFonts w:eastAsia="MS Mincho"/>
      <w:sz w:val="22"/>
      <w:szCs w:val="22"/>
    </w:rPr>
  </w:style>
  <w:style w:type="character" w:customStyle="1" w:styleId="timezone">
    <w:name w:val="time_zone"/>
    <w:rsid w:val="00271F64"/>
  </w:style>
  <w:style w:type="character" w:customStyle="1" w:styleId="maintitle">
    <w:name w:val="main_title"/>
    <w:rsid w:val="00271F64"/>
  </w:style>
  <w:style w:type="character" w:customStyle="1" w:styleId="tl8wme">
    <w:name w:val="tl8wme"/>
    <w:rsid w:val="00271F64"/>
  </w:style>
  <w:style w:type="character" w:customStyle="1" w:styleId="fontstyle01">
    <w:name w:val="fontstyle01"/>
    <w:rsid w:val="00271F64"/>
    <w:rPr>
      <w:rFonts w:ascii="ArnoPro-Bold" w:hAnsi="ArnoPro-Bold" w:hint="default"/>
      <w:b/>
      <w:bCs/>
      <w:i w:val="0"/>
      <w:iCs w:val="0"/>
      <w:color w:val="242021"/>
      <w:sz w:val="28"/>
      <w:szCs w:val="28"/>
    </w:rPr>
  </w:style>
  <w:style w:type="character" w:customStyle="1" w:styleId="fontstyle21">
    <w:name w:val="fontstyle21"/>
    <w:rsid w:val="00271F64"/>
    <w:rPr>
      <w:rFonts w:ascii="ArnoPro-Regular" w:hAnsi="ArnoPro-Regular" w:hint="default"/>
      <w:b w:val="0"/>
      <w:bCs w:val="0"/>
      <w:i w:val="0"/>
      <w:iCs w:val="0"/>
      <w:color w:val="242021"/>
      <w:sz w:val="28"/>
      <w:szCs w:val="28"/>
    </w:rPr>
  </w:style>
  <w:style w:type="character" w:customStyle="1" w:styleId="cpChagiiquyt1">
    <w:name w:val="Đề cập Chưa giải quyết1"/>
    <w:uiPriority w:val="99"/>
    <w:unhideWhenUsed/>
    <w:rsid w:val="00271F64"/>
    <w:rPr>
      <w:color w:val="808080"/>
      <w:shd w:val="clear" w:color="auto" w:fill="E6E6E6"/>
    </w:rPr>
  </w:style>
  <w:style w:type="character" w:customStyle="1" w:styleId="bodyChar">
    <w:name w:val="body Char"/>
    <w:link w:val="body"/>
    <w:rsid w:val="00271F64"/>
    <w:rPr>
      <w:sz w:val="28"/>
      <w:szCs w:val="28"/>
      <w:lang w:val="nl-NL"/>
    </w:rPr>
  </w:style>
  <w:style w:type="character" w:customStyle="1" w:styleId="Heading5Char">
    <w:name w:val="Heading 5 Char"/>
    <w:link w:val="Heading5"/>
    <w:rsid w:val="00271F64"/>
    <w:rPr>
      <w:rFonts w:ascii=".VnArial" w:hAnsi=".VnArial"/>
      <w:b/>
      <w:i/>
      <w:sz w:val="24"/>
      <w:szCs w:val="26"/>
      <w:lang w:val="en-US" w:eastAsia="en-US"/>
    </w:rPr>
  </w:style>
  <w:style w:type="character" w:customStyle="1" w:styleId="ncl">
    <w:name w:val="_ncl"/>
    <w:rsid w:val="00271F64"/>
  </w:style>
  <w:style w:type="character" w:customStyle="1" w:styleId="bumpedfont15">
    <w:name w:val="bumpedfont15"/>
    <w:rsid w:val="00271F64"/>
  </w:style>
  <w:style w:type="character" w:customStyle="1" w:styleId="BinhthuongChar">
    <w:name w:val="Binh thuong Char"/>
    <w:link w:val="Binhthuong"/>
    <w:rsid w:val="00271F64"/>
    <w:rPr>
      <w:sz w:val="26"/>
      <w:szCs w:val="26"/>
    </w:rPr>
  </w:style>
  <w:style w:type="character" w:customStyle="1" w:styleId="GachdaudongChar">
    <w:name w:val="Gach dau dong Char"/>
    <w:link w:val="Gachdaudong"/>
    <w:rsid w:val="00271F64"/>
    <w:rPr>
      <w:sz w:val="26"/>
      <w:szCs w:val="26"/>
      <w:lang w:val="pt-BR"/>
    </w:rPr>
  </w:style>
  <w:style w:type="character" w:customStyle="1" w:styleId="GachngangChar">
    <w:name w:val="Gach ngang Char"/>
    <w:link w:val="Gachngang"/>
    <w:rsid w:val="00271F64"/>
    <w:rPr>
      <w:sz w:val="26"/>
      <w:szCs w:val="26"/>
      <w:lang w:val="de-DE"/>
    </w:rPr>
  </w:style>
  <w:style w:type="character" w:customStyle="1" w:styleId="CommentSubjectChar">
    <w:name w:val="Comment Subject Char"/>
    <w:link w:val="CommentSubject"/>
    <w:rsid w:val="00271F64"/>
    <w:rPr>
      <w:b/>
      <w:bCs/>
      <w:lang w:val="en-US" w:eastAsia="en-US"/>
    </w:rPr>
  </w:style>
  <w:style w:type="paragraph" w:styleId="ListNumber3">
    <w:name w:val="List Number 3"/>
    <w:basedOn w:val="Normal"/>
    <w:rsid w:val="00271F64"/>
    <w:pPr>
      <w:tabs>
        <w:tab w:val="clear" w:pos="907"/>
        <w:tab w:val="num" w:pos="1267"/>
      </w:tabs>
      <w:spacing w:before="0" w:after="120"/>
      <w:ind w:firstLine="907"/>
    </w:pPr>
    <w:rPr>
      <w:rFonts w:ascii="Arial" w:hAnsi="Arial"/>
      <w:sz w:val="24"/>
      <w:szCs w:val="24"/>
    </w:rPr>
  </w:style>
  <w:style w:type="paragraph" w:customStyle="1" w:styleId="tensanpham">
    <w:name w:val="ten san pham"/>
    <w:basedOn w:val="Normal"/>
    <w:rsid w:val="00271F64"/>
    <w:pPr>
      <w:tabs>
        <w:tab w:val="clear" w:pos="907"/>
      </w:tabs>
      <w:autoSpaceDE w:val="0"/>
      <w:autoSpaceDN w:val="0"/>
      <w:adjustRightInd w:val="0"/>
      <w:spacing w:before="142" w:line="300" w:lineRule="atLeast"/>
      <w:textAlignment w:val="center"/>
    </w:pPr>
    <w:rPr>
      <w:rFonts w:ascii="Myriad Pro" w:hAnsi="Myriad Pro" w:cs="Myriad Pro"/>
      <w:b/>
      <w:bCs/>
      <w:color w:val="000000"/>
    </w:rPr>
  </w:style>
  <w:style w:type="paragraph" w:customStyle="1" w:styleId="Gachdaudong">
    <w:name w:val="Gach dau dong"/>
    <w:basedOn w:val="Binhthuong"/>
    <w:link w:val="GachdaudongChar"/>
    <w:rsid w:val="00271F64"/>
    <w:pPr>
      <w:tabs>
        <w:tab w:val="num" w:pos="1040"/>
      </w:tabs>
      <w:ind w:firstLine="680"/>
    </w:pPr>
    <w:rPr>
      <w:lang w:val="pt-BR"/>
    </w:rPr>
  </w:style>
  <w:style w:type="paragraph" w:customStyle="1" w:styleId="Binhthuong">
    <w:name w:val="Binh thuong"/>
    <w:basedOn w:val="Normal"/>
    <w:link w:val="BinhthuongChar"/>
    <w:rsid w:val="00271F64"/>
    <w:pPr>
      <w:tabs>
        <w:tab w:val="clear" w:pos="907"/>
      </w:tabs>
      <w:spacing w:before="60" w:after="60" w:line="276" w:lineRule="auto"/>
      <w:ind w:firstLine="567"/>
    </w:pPr>
    <w:rPr>
      <w:lang w:val="vi-VN" w:eastAsia="vi-VN"/>
    </w:rPr>
  </w:style>
  <w:style w:type="paragraph" w:customStyle="1" w:styleId="CharCharCharChar2CharCharCharCharCharChar">
    <w:name w:val="Char Char Char Char2 Char Char Char Char Char Char"/>
    <w:basedOn w:val="Heading3"/>
    <w:rsid w:val="00271F64"/>
    <w:pPr>
      <w:keepLines/>
      <w:widowControl w:val="0"/>
      <w:numPr>
        <w:ilvl w:val="0"/>
        <w:numId w:val="0"/>
      </w:numPr>
      <w:tabs>
        <w:tab w:val="clear" w:pos="907"/>
        <w:tab w:val="clear" w:pos="992"/>
        <w:tab w:val="left"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LiVa1-Nhnmanh21">
    <w:name w:val="Lưới Vừa 1 - Nhấn mạnh 21"/>
    <w:aliases w:val="06. Ý,1.1.1.1,Bullet,Bullet L1,Bullet Number,Gạch đầu dòng,Huong 5,List Paragraph11,List Paragraph_phong,Main numbered paragraph,Thang2"/>
    <w:basedOn w:val="Normal"/>
    <w:link w:val="LiVa1-Nhnmanh2Char"/>
    <w:qFormat/>
    <w:rsid w:val="00271F64"/>
    <w:pPr>
      <w:tabs>
        <w:tab w:val="clear" w:pos="907"/>
      </w:tabs>
      <w:spacing w:before="0" w:after="200" w:line="276" w:lineRule="auto"/>
      <w:ind w:left="720"/>
      <w:contextualSpacing/>
      <w:jc w:val="left"/>
    </w:pPr>
    <w:rPr>
      <w:rFonts w:eastAsia="MS Mincho"/>
      <w:sz w:val="22"/>
      <w:szCs w:val="22"/>
      <w:lang w:val="vi-VN" w:eastAsia="vi-VN"/>
    </w:rPr>
  </w:style>
  <w:style w:type="paragraph" w:customStyle="1" w:styleId="Nomal">
    <w:name w:val="Nomal"/>
    <w:basedOn w:val="Normal"/>
    <w:rsid w:val="00271F64"/>
    <w:pPr>
      <w:tabs>
        <w:tab w:val="clear" w:pos="907"/>
      </w:tabs>
      <w:suppressAutoHyphens/>
      <w:autoSpaceDE w:val="0"/>
      <w:autoSpaceDN w:val="0"/>
      <w:adjustRightInd w:val="0"/>
      <w:spacing w:before="0" w:line="288" w:lineRule="auto"/>
      <w:textAlignment w:val="center"/>
    </w:pPr>
    <w:rPr>
      <w:rFonts w:ascii="Arial" w:hAnsi="Arial" w:cs="Arial"/>
      <w:color w:val="000000"/>
      <w:sz w:val="19"/>
      <w:szCs w:val="19"/>
    </w:rPr>
  </w:style>
  <w:style w:type="paragraph" w:customStyle="1" w:styleId="CharChar2Char0">
    <w:name w:val="Char Char2 Char"/>
    <w:basedOn w:val="Normal"/>
    <w:rsid w:val="00271F64"/>
    <w:pPr>
      <w:tabs>
        <w:tab w:val="clear" w:pos="907"/>
      </w:tabs>
      <w:spacing w:before="0" w:after="160" w:line="240" w:lineRule="exact"/>
      <w:jc w:val="left"/>
    </w:pPr>
    <w:rPr>
      <w:rFonts w:eastAsia="SimSun"/>
      <w:sz w:val="20"/>
      <w:szCs w:val="20"/>
      <w:lang w:val="vi-VN" w:eastAsia="zh-CN"/>
    </w:rPr>
  </w:style>
  <w:style w:type="paragraph" w:customStyle="1" w:styleId="Char20">
    <w:name w:val="Char2"/>
    <w:basedOn w:val="Normal"/>
    <w:rsid w:val="00271F64"/>
    <w:pPr>
      <w:pageBreakBefore/>
      <w:tabs>
        <w:tab w:val="clear" w:pos="907"/>
      </w:tabs>
      <w:spacing w:before="100" w:beforeAutospacing="1" w:after="100" w:afterAutospacing="1"/>
    </w:pPr>
    <w:rPr>
      <w:rFonts w:ascii="Tahoma" w:hAnsi="Tahoma"/>
      <w:sz w:val="20"/>
      <w:szCs w:val="20"/>
    </w:rPr>
  </w:style>
  <w:style w:type="paragraph" w:customStyle="1" w:styleId="noidung0">
    <w:name w:val="noi dung"/>
    <w:basedOn w:val="Normal"/>
    <w:rsid w:val="00271F64"/>
    <w:pPr>
      <w:tabs>
        <w:tab w:val="clear" w:pos="907"/>
      </w:tabs>
      <w:autoSpaceDE w:val="0"/>
      <w:autoSpaceDN w:val="0"/>
      <w:adjustRightInd w:val="0"/>
      <w:spacing w:before="142" w:line="220" w:lineRule="atLeast"/>
      <w:textAlignment w:val="center"/>
    </w:pPr>
    <w:rPr>
      <w:rFonts w:ascii="Myriad Pro" w:hAnsi="Myriad Pro" w:cs="Myriad Pro"/>
      <w:color w:val="000000"/>
      <w:sz w:val="19"/>
      <w:szCs w:val="19"/>
    </w:rPr>
  </w:style>
  <w:style w:type="paragraph" w:customStyle="1" w:styleId="Bt0">
    <w:name w:val="Bt"/>
    <w:basedOn w:val="NormalWeb"/>
    <w:rsid w:val="00271F64"/>
    <w:pPr>
      <w:tabs>
        <w:tab w:val="clear" w:pos="907"/>
      </w:tabs>
      <w:spacing w:before="60" w:beforeAutospacing="0" w:after="60" w:afterAutospacing="0" w:line="276" w:lineRule="auto"/>
      <w:ind w:firstLine="573"/>
      <w:jc w:val="both"/>
    </w:pPr>
    <w:rPr>
      <w:sz w:val="28"/>
      <w:szCs w:val="28"/>
    </w:rPr>
  </w:style>
  <w:style w:type="paragraph" w:customStyle="1" w:styleId="body">
    <w:name w:val="body"/>
    <w:basedOn w:val="Normal"/>
    <w:link w:val="bodyChar"/>
    <w:qFormat/>
    <w:rsid w:val="00271F64"/>
    <w:pPr>
      <w:tabs>
        <w:tab w:val="clear" w:pos="907"/>
      </w:tabs>
      <w:spacing w:before="40" w:after="40" w:line="288" w:lineRule="auto"/>
      <w:ind w:firstLine="706"/>
    </w:pPr>
    <w:rPr>
      <w:sz w:val="28"/>
      <w:szCs w:val="28"/>
      <w:lang w:val="nl-NL" w:eastAsia="vi-VN"/>
    </w:rPr>
  </w:style>
  <w:style w:type="paragraph" w:customStyle="1" w:styleId="BasicParagraph">
    <w:name w:val="[Basic Paragraph]"/>
    <w:basedOn w:val="Normal"/>
    <w:rsid w:val="00271F64"/>
    <w:pPr>
      <w:tabs>
        <w:tab w:val="clear" w:pos="907"/>
      </w:tabs>
      <w:autoSpaceDE w:val="0"/>
      <w:autoSpaceDN w:val="0"/>
      <w:adjustRightInd w:val="0"/>
      <w:spacing w:before="0" w:line="288" w:lineRule="auto"/>
      <w:jc w:val="left"/>
      <w:textAlignment w:val="center"/>
    </w:pPr>
    <w:rPr>
      <w:color w:val="000000"/>
      <w:sz w:val="24"/>
      <w:szCs w:val="24"/>
    </w:rPr>
  </w:style>
  <w:style w:type="paragraph" w:customStyle="1" w:styleId="BT">
    <w:name w:val="BT"/>
    <w:basedOn w:val="Normal"/>
    <w:link w:val="BTChar"/>
    <w:qFormat/>
    <w:rsid w:val="00271F64"/>
    <w:pPr>
      <w:tabs>
        <w:tab w:val="clear" w:pos="907"/>
      </w:tabs>
      <w:spacing w:line="264" w:lineRule="auto"/>
      <w:ind w:firstLine="567"/>
    </w:pPr>
    <w:rPr>
      <w:lang w:val="pt-BR" w:eastAsia="vi-VN"/>
    </w:rPr>
  </w:style>
  <w:style w:type="paragraph" w:customStyle="1" w:styleId="Normal14pt">
    <w:name w:val="Normal+14pt"/>
    <w:basedOn w:val="BodyTextIndent"/>
    <w:rsid w:val="00271F64"/>
    <w:pPr>
      <w:tabs>
        <w:tab w:val="clear" w:pos="907"/>
        <w:tab w:val="left" w:pos="540"/>
      </w:tabs>
      <w:spacing w:before="0" w:line="288" w:lineRule="auto"/>
      <w:ind w:left="0" w:firstLine="720"/>
    </w:pPr>
    <w:rPr>
      <w:spacing w:val="-4"/>
      <w:sz w:val="28"/>
      <w:szCs w:val="28"/>
    </w:rPr>
  </w:style>
  <w:style w:type="paragraph" w:customStyle="1" w:styleId="BodyText30">
    <w:name w:val="Body Text3"/>
    <w:basedOn w:val="Normal"/>
    <w:rsid w:val="00271F64"/>
    <w:pPr>
      <w:widowControl w:val="0"/>
      <w:shd w:val="clear" w:color="auto" w:fill="FFFFFF"/>
      <w:tabs>
        <w:tab w:val="clear" w:pos="907"/>
      </w:tabs>
      <w:spacing w:before="40" w:after="180" w:line="461" w:lineRule="exact"/>
    </w:pPr>
    <w:rPr>
      <w:color w:val="000000"/>
      <w:sz w:val="29"/>
      <w:szCs w:val="29"/>
      <w:lang w:val="vi-VN" w:eastAsia="en-GB"/>
    </w:rPr>
  </w:style>
  <w:style w:type="paragraph" w:customStyle="1" w:styleId="DanhsachVa2-Nhnmanh21">
    <w:name w:val="Danh sách Vừa 2 - Nhấn mạnh 21"/>
    <w:uiPriority w:val="99"/>
    <w:semiHidden/>
    <w:rsid w:val="00271F64"/>
    <w:rPr>
      <w:rFonts w:ascii=".VnTimeH" w:hAnsi=".VnTimeH"/>
      <w:b/>
      <w:sz w:val="28"/>
      <w:lang w:val="en-US" w:eastAsia="en-US"/>
    </w:rPr>
  </w:style>
  <w:style w:type="paragraph" w:customStyle="1" w:styleId="Normal13pt">
    <w:name w:val="Normal + 13 pt"/>
    <w:basedOn w:val="Normal"/>
    <w:rsid w:val="00271F64"/>
    <w:pPr>
      <w:tabs>
        <w:tab w:val="clear" w:pos="907"/>
        <w:tab w:val="num" w:pos="360"/>
        <w:tab w:val="left" w:pos="720"/>
      </w:tabs>
      <w:spacing w:before="0"/>
    </w:pPr>
    <w:rPr>
      <w:rFonts w:ascii=".VnTime" w:hAnsi=".VnTime"/>
      <w:szCs w:val="24"/>
    </w:rPr>
  </w:style>
  <w:style w:type="paragraph" w:customStyle="1" w:styleId="Sapo">
    <w:name w:val="Sapo"/>
    <w:basedOn w:val="Normal"/>
    <w:rsid w:val="00271F64"/>
    <w:pPr>
      <w:tabs>
        <w:tab w:val="clear" w:pos="907"/>
      </w:tabs>
      <w:suppressAutoHyphens/>
      <w:autoSpaceDE w:val="0"/>
      <w:autoSpaceDN w:val="0"/>
      <w:adjustRightInd w:val="0"/>
      <w:spacing w:before="0" w:line="288" w:lineRule="auto"/>
      <w:textAlignment w:val="center"/>
    </w:pPr>
    <w:rPr>
      <w:rFonts w:ascii="Arial" w:hAnsi="Arial" w:cs="Arial"/>
      <w:b/>
      <w:bCs/>
      <w:i/>
      <w:iCs/>
      <w:color w:val="000000"/>
      <w:sz w:val="24"/>
      <w:szCs w:val="24"/>
    </w:rPr>
  </w:style>
  <w:style w:type="paragraph" w:customStyle="1" w:styleId="Gachngang">
    <w:name w:val="Gach ngang"/>
    <w:basedOn w:val="Normal"/>
    <w:link w:val="GachngangChar"/>
    <w:qFormat/>
    <w:rsid w:val="00271F64"/>
    <w:pPr>
      <w:tabs>
        <w:tab w:val="clear" w:pos="907"/>
        <w:tab w:val="num" w:pos="360"/>
        <w:tab w:val="left" w:pos="1134"/>
      </w:tabs>
      <w:spacing w:line="252" w:lineRule="auto"/>
      <w:ind w:firstLine="709"/>
    </w:pPr>
    <w:rPr>
      <w:lang w:val="de-DE" w:eastAsia="vi-VN"/>
    </w:rPr>
  </w:style>
  <w:style w:type="table" w:styleId="GridTable5Dark-Accent4">
    <w:name w:val="Grid Table 5 Dark Accent 4"/>
    <w:basedOn w:val="TableNormal"/>
    <w:uiPriority w:val="46"/>
    <w:rsid w:val="00271F64"/>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top w:val="none" w:sz="0" w:space="0" w:color="auto"/>
          <w:left w:val="none" w:sz="0" w:space="0" w:color="auto"/>
          <w:bottom w:val="single" w:sz="12" w:space="0" w:color="F4B083"/>
          <w:right w:val="none" w:sz="0" w:space="0" w:color="auto"/>
          <w:insideH w:val="none" w:sz="0" w:space="0" w:color="auto"/>
          <w:insideV w:val="none" w:sz="0" w:space="0" w:color="auto"/>
          <w:tl2br w:val="none" w:sz="0" w:space="0" w:color="auto"/>
          <w:tr2bl w:val="none" w:sz="0" w:space="0" w:color="auto"/>
        </w:tcBorders>
      </w:tcPr>
    </w:tblStylePr>
    <w:tblStylePr w:type="lastRow">
      <w:rPr>
        <w:b/>
        <w:bCs/>
      </w:rPr>
      <w:tblPr/>
      <w:tcPr>
        <w:tcBorders>
          <w:top w:val="double" w:sz="2" w:space="0" w:color="F4B083"/>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style>
  <w:style w:type="character" w:customStyle="1" w:styleId="FooterChar1">
    <w:name w:val="Footer Char1"/>
    <w:uiPriority w:val="99"/>
    <w:semiHidden/>
    <w:rsid w:val="00271F64"/>
    <w:rPr>
      <w:sz w:val="22"/>
      <w:szCs w:val="22"/>
    </w:rPr>
  </w:style>
  <w:style w:type="character" w:customStyle="1" w:styleId="BodyText2Char1">
    <w:name w:val="Body Text 2 Char1"/>
    <w:uiPriority w:val="99"/>
    <w:semiHidden/>
    <w:rsid w:val="00271F64"/>
    <w:rPr>
      <w:sz w:val="22"/>
      <w:szCs w:val="22"/>
    </w:rPr>
  </w:style>
  <w:style w:type="character" w:customStyle="1" w:styleId="CommentTextChar1">
    <w:name w:val="Comment Text Char1"/>
    <w:uiPriority w:val="99"/>
    <w:semiHidden/>
    <w:rsid w:val="00271F64"/>
  </w:style>
  <w:style w:type="character" w:customStyle="1" w:styleId="BalloonTextChar1">
    <w:name w:val="Balloon Text Char1"/>
    <w:uiPriority w:val="99"/>
    <w:semiHidden/>
    <w:rsid w:val="00271F64"/>
    <w:rPr>
      <w:rFonts w:ascii="Segoe UI" w:hAnsi="Segoe UI" w:cs="Segoe UI"/>
      <w:sz w:val="18"/>
      <w:szCs w:val="18"/>
    </w:rPr>
  </w:style>
  <w:style w:type="character" w:customStyle="1" w:styleId="FootnoteTextChar1">
    <w:name w:val="Footnote Text Char1"/>
    <w:uiPriority w:val="99"/>
    <w:semiHidden/>
    <w:rsid w:val="00271F64"/>
  </w:style>
  <w:style w:type="character" w:customStyle="1" w:styleId="CommentSubjectChar1">
    <w:name w:val="Comment Subject Char1"/>
    <w:uiPriority w:val="99"/>
    <w:semiHidden/>
    <w:rsid w:val="00271F64"/>
    <w:rPr>
      <w:b/>
      <w:bCs/>
    </w:rPr>
  </w:style>
  <w:style w:type="character" w:customStyle="1" w:styleId="DocumentMapChar1">
    <w:name w:val="Document Map Char1"/>
    <w:uiPriority w:val="99"/>
    <w:semiHidden/>
    <w:rsid w:val="00271F64"/>
    <w:rPr>
      <w:rFonts w:ascii="Segoe UI" w:hAnsi="Segoe UI" w:cs="Segoe UI"/>
      <w:sz w:val="16"/>
      <w:szCs w:val="16"/>
    </w:rPr>
  </w:style>
  <w:style w:type="character" w:customStyle="1" w:styleId="BodyTextIndent3Char1">
    <w:name w:val="Body Text Indent 3 Char1"/>
    <w:uiPriority w:val="99"/>
    <w:semiHidden/>
    <w:rsid w:val="00271F64"/>
    <w:rPr>
      <w:sz w:val="16"/>
      <w:szCs w:val="16"/>
    </w:rPr>
  </w:style>
  <w:style w:type="paragraph" w:customStyle="1" w:styleId="2">
    <w:name w:val="2"/>
    <w:basedOn w:val="Normal"/>
    <w:uiPriority w:val="99"/>
    <w:rsid w:val="00A10310"/>
    <w:pPr>
      <w:tabs>
        <w:tab w:val="clear" w:pos="907"/>
      </w:tabs>
      <w:spacing w:before="0"/>
    </w:pPr>
    <w:rPr>
      <w:b/>
      <w:bCs/>
      <w:i/>
      <w:iCs/>
      <w:sz w:val="28"/>
      <w:szCs w:val="20"/>
    </w:rPr>
  </w:style>
  <w:style w:type="character" w:customStyle="1" w:styleId="1NormalChar">
    <w:name w:val="1Normal Char"/>
    <w:link w:val="1Normal"/>
    <w:locked/>
    <w:rsid w:val="00A10310"/>
    <w:rPr>
      <w:rFonts w:ascii="SimSun" w:eastAsia="SimSun" w:hAnsi="SimSun"/>
      <w:color w:val="000000"/>
      <w:kern w:val="36"/>
      <w:sz w:val="28"/>
      <w:szCs w:val="28"/>
      <w:lang w:val="vi-VN" w:eastAsia="zh-CN"/>
    </w:rPr>
  </w:style>
  <w:style w:type="paragraph" w:customStyle="1" w:styleId="1Normal">
    <w:name w:val="1Normal"/>
    <w:basedOn w:val="Normal"/>
    <w:link w:val="1NormalChar"/>
    <w:qFormat/>
    <w:rsid w:val="00A10310"/>
    <w:pPr>
      <w:tabs>
        <w:tab w:val="clear" w:pos="907"/>
      </w:tabs>
      <w:spacing w:after="120" w:line="340" w:lineRule="exact"/>
      <w:ind w:firstLine="540"/>
    </w:pPr>
    <w:rPr>
      <w:rFonts w:ascii="SimSun" w:eastAsia="SimSun" w:hAnsi="SimSun"/>
      <w:color w:val="000000"/>
      <w:kern w:val="36"/>
      <w:sz w:val="28"/>
      <w:szCs w:val="28"/>
      <w:lang w:val="vi-VN" w:eastAsia="zh-CN"/>
    </w:rPr>
  </w:style>
  <w:style w:type="paragraph" w:styleId="ListParagraph">
    <w:name w:val="List Paragraph"/>
    <w:basedOn w:val="Normal"/>
    <w:uiPriority w:val="34"/>
    <w:qFormat/>
    <w:rsid w:val="00831990"/>
    <w:pPr>
      <w:ind w:left="720"/>
      <w:contextualSpacing/>
    </w:pPr>
  </w:style>
  <w:style w:type="paragraph" w:customStyle="1" w:styleId="s5">
    <w:name w:val="s5"/>
    <w:basedOn w:val="Normal"/>
    <w:rsid w:val="008101AB"/>
    <w:pPr>
      <w:tabs>
        <w:tab w:val="clear" w:pos="907"/>
      </w:tabs>
      <w:spacing w:before="100" w:beforeAutospacing="1" w:after="100" w:afterAutospacing="1"/>
      <w:jc w:val="left"/>
    </w:pPr>
    <w:rPr>
      <w:rFonts w:ascii="Calibri" w:eastAsiaTheme="minorHAnsi" w:hAnsi="Calibri" w:cs="Calibri"/>
      <w:sz w:val="22"/>
      <w:szCs w:val="22"/>
      <w:lang w:val="vi-VN" w:eastAsia="vi-VN"/>
    </w:rPr>
  </w:style>
  <w:style w:type="character" w:customStyle="1" w:styleId="Heading6Char">
    <w:name w:val="Heading 6 Char"/>
    <w:aliases w:val="Hinh ve Char"/>
    <w:basedOn w:val="DefaultParagraphFont"/>
    <w:link w:val="Heading60"/>
    <w:uiPriority w:val="9"/>
    <w:rsid w:val="00B31CF7"/>
    <w:rPr>
      <w:rFonts w:ascii=".VnAristote" w:hAnsi=".VnAristote"/>
      <w:sz w:val="32"/>
      <w:szCs w:val="26"/>
      <w:lang w:val="en-US" w:eastAsia="en-US"/>
    </w:rPr>
  </w:style>
  <w:style w:type="paragraph" w:customStyle="1" w:styleId="Content2">
    <w:name w:val="Content2"/>
    <w:basedOn w:val="Normal"/>
    <w:link w:val="Content2Char"/>
    <w:qFormat/>
    <w:rsid w:val="00B42C86"/>
    <w:pPr>
      <w:widowControl w:val="0"/>
      <w:tabs>
        <w:tab w:val="clear" w:pos="907"/>
      </w:tabs>
      <w:spacing w:before="60" w:after="60" w:line="288" w:lineRule="auto"/>
      <w:ind w:firstLine="567"/>
    </w:pPr>
    <w:rPr>
      <w:szCs w:val="20"/>
      <w:lang w:val="x-none" w:eastAsia="x-none"/>
    </w:rPr>
  </w:style>
  <w:style w:type="character" w:customStyle="1" w:styleId="Content2Char">
    <w:name w:val="Content2 Char"/>
    <w:link w:val="Content2"/>
    <w:rsid w:val="00B42C86"/>
    <w:rPr>
      <w:sz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00991">
      <w:bodyDiv w:val="1"/>
      <w:marLeft w:val="0"/>
      <w:marRight w:val="0"/>
      <w:marTop w:val="0"/>
      <w:marBottom w:val="0"/>
      <w:divBdr>
        <w:top w:val="none" w:sz="0" w:space="0" w:color="auto"/>
        <w:left w:val="none" w:sz="0" w:space="0" w:color="auto"/>
        <w:bottom w:val="none" w:sz="0" w:space="0" w:color="auto"/>
        <w:right w:val="none" w:sz="0" w:space="0" w:color="auto"/>
      </w:divBdr>
    </w:div>
    <w:div w:id="430203730">
      <w:bodyDiv w:val="1"/>
      <w:marLeft w:val="0"/>
      <w:marRight w:val="0"/>
      <w:marTop w:val="0"/>
      <w:marBottom w:val="0"/>
      <w:divBdr>
        <w:top w:val="none" w:sz="0" w:space="0" w:color="auto"/>
        <w:left w:val="none" w:sz="0" w:space="0" w:color="auto"/>
        <w:bottom w:val="none" w:sz="0" w:space="0" w:color="auto"/>
        <w:right w:val="none" w:sz="0" w:space="0" w:color="auto"/>
      </w:divBdr>
    </w:div>
    <w:div w:id="676422591">
      <w:bodyDiv w:val="1"/>
      <w:marLeft w:val="0"/>
      <w:marRight w:val="0"/>
      <w:marTop w:val="0"/>
      <w:marBottom w:val="0"/>
      <w:divBdr>
        <w:top w:val="none" w:sz="0" w:space="0" w:color="auto"/>
        <w:left w:val="none" w:sz="0" w:space="0" w:color="auto"/>
        <w:bottom w:val="none" w:sz="0" w:space="0" w:color="auto"/>
        <w:right w:val="none" w:sz="0" w:space="0" w:color="auto"/>
      </w:divBdr>
    </w:div>
    <w:div w:id="698168202">
      <w:bodyDiv w:val="1"/>
      <w:marLeft w:val="0"/>
      <w:marRight w:val="0"/>
      <w:marTop w:val="0"/>
      <w:marBottom w:val="0"/>
      <w:divBdr>
        <w:top w:val="none" w:sz="0" w:space="0" w:color="auto"/>
        <w:left w:val="none" w:sz="0" w:space="0" w:color="auto"/>
        <w:bottom w:val="none" w:sz="0" w:space="0" w:color="auto"/>
        <w:right w:val="none" w:sz="0" w:space="0" w:color="auto"/>
      </w:divBdr>
    </w:div>
    <w:div w:id="766661370">
      <w:bodyDiv w:val="1"/>
      <w:marLeft w:val="0"/>
      <w:marRight w:val="0"/>
      <w:marTop w:val="0"/>
      <w:marBottom w:val="0"/>
      <w:divBdr>
        <w:top w:val="none" w:sz="0" w:space="0" w:color="auto"/>
        <w:left w:val="none" w:sz="0" w:space="0" w:color="auto"/>
        <w:bottom w:val="none" w:sz="0" w:space="0" w:color="auto"/>
        <w:right w:val="none" w:sz="0" w:space="0" w:color="auto"/>
      </w:divBdr>
    </w:div>
    <w:div w:id="821895810">
      <w:bodyDiv w:val="1"/>
      <w:marLeft w:val="0"/>
      <w:marRight w:val="0"/>
      <w:marTop w:val="0"/>
      <w:marBottom w:val="0"/>
      <w:divBdr>
        <w:top w:val="none" w:sz="0" w:space="0" w:color="auto"/>
        <w:left w:val="none" w:sz="0" w:space="0" w:color="auto"/>
        <w:bottom w:val="none" w:sz="0" w:space="0" w:color="auto"/>
        <w:right w:val="none" w:sz="0" w:space="0" w:color="auto"/>
      </w:divBdr>
    </w:div>
    <w:div w:id="950697497">
      <w:bodyDiv w:val="1"/>
      <w:marLeft w:val="0"/>
      <w:marRight w:val="0"/>
      <w:marTop w:val="0"/>
      <w:marBottom w:val="0"/>
      <w:divBdr>
        <w:top w:val="none" w:sz="0" w:space="0" w:color="auto"/>
        <w:left w:val="none" w:sz="0" w:space="0" w:color="auto"/>
        <w:bottom w:val="none" w:sz="0" w:space="0" w:color="auto"/>
        <w:right w:val="none" w:sz="0" w:space="0" w:color="auto"/>
      </w:divBdr>
    </w:div>
    <w:div w:id="1141800112">
      <w:bodyDiv w:val="1"/>
      <w:marLeft w:val="0"/>
      <w:marRight w:val="0"/>
      <w:marTop w:val="0"/>
      <w:marBottom w:val="0"/>
      <w:divBdr>
        <w:top w:val="none" w:sz="0" w:space="0" w:color="auto"/>
        <w:left w:val="none" w:sz="0" w:space="0" w:color="auto"/>
        <w:bottom w:val="none" w:sz="0" w:space="0" w:color="auto"/>
        <w:right w:val="none" w:sz="0" w:space="0" w:color="auto"/>
      </w:divBdr>
    </w:div>
    <w:div w:id="1156919563">
      <w:bodyDiv w:val="1"/>
      <w:marLeft w:val="0"/>
      <w:marRight w:val="0"/>
      <w:marTop w:val="0"/>
      <w:marBottom w:val="0"/>
      <w:divBdr>
        <w:top w:val="none" w:sz="0" w:space="0" w:color="auto"/>
        <w:left w:val="none" w:sz="0" w:space="0" w:color="auto"/>
        <w:bottom w:val="none" w:sz="0" w:space="0" w:color="auto"/>
        <w:right w:val="none" w:sz="0" w:space="0" w:color="auto"/>
      </w:divBdr>
    </w:div>
    <w:div w:id="1433819907">
      <w:bodyDiv w:val="1"/>
      <w:marLeft w:val="0"/>
      <w:marRight w:val="0"/>
      <w:marTop w:val="0"/>
      <w:marBottom w:val="0"/>
      <w:divBdr>
        <w:top w:val="none" w:sz="0" w:space="0" w:color="auto"/>
        <w:left w:val="none" w:sz="0" w:space="0" w:color="auto"/>
        <w:bottom w:val="none" w:sz="0" w:space="0" w:color="auto"/>
        <w:right w:val="none" w:sz="0" w:space="0" w:color="auto"/>
      </w:divBdr>
      <w:divsChild>
        <w:div w:id="1526283701">
          <w:marLeft w:val="0"/>
          <w:marRight w:val="0"/>
          <w:marTop w:val="90"/>
          <w:marBottom w:val="0"/>
          <w:divBdr>
            <w:top w:val="none" w:sz="0" w:space="0" w:color="auto"/>
            <w:left w:val="none" w:sz="0" w:space="0" w:color="auto"/>
            <w:bottom w:val="none" w:sz="0" w:space="0" w:color="auto"/>
            <w:right w:val="none" w:sz="0" w:space="0" w:color="auto"/>
          </w:divBdr>
          <w:divsChild>
            <w:div w:id="144906417">
              <w:marLeft w:val="0"/>
              <w:marRight w:val="0"/>
              <w:marTop w:val="0"/>
              <w:marBottom w:val="405"/>
              <w:divBdr>
                <w:top w:val="none" w:sz="0" w:space="0" w:color="auto"/>
                <w:left w:val="none" w:sz="0" w:space="0" w:color="auto"/>
                <w:bottom w:val="none" w:sz="0" w:space="0" w:color="auto"/>
                <w:right w:val="none" w:sz="0" w:space="0" w:color="auto"/>
              </w:divBdr>
              <w:divsChild>
                <w:div w:id="1200051179">
                  <w:marLeft w:val="0"/>
                  <w:marRight w:val="0"/>
                  <w:marTop w:val="0"/>
                  <w:marBottom w:val="0"/>
                  <w:divBdr>
                    <w:top w:val="none" w:sz="0" w:space="0" w:color="auto"/>
                    <w:left w:val="none" w:sz="0" w:space="0" w:color="auto"/>
                    <w:bottom w:val="none" w:sz="0" w:space="0" w:color="auto"/>
                    <w:right w:val="none" w:sz="0" w:space="0" w:color="auto"/>
                  </w:divBdr>
                  <w:divsChild>
                    <w:div w:id="1901046">
                      <w:marLeft w:val="0"/>
                      <w:marRight w:val="0"/>
                      <w:marTop w:val="0"/>
                      <w:marBottom w:val="0"/>
                      <w:divBdr>
                        <w:top w:val="none" w:sz="0" w:space="0" w:color="auto"/>
                        <w:left w:val="none" w:sz="0" w:space="0" w:color="auto"/>
                        <w:bottom w:val="none" w:sz="0" w:space="0" w:color="auto"/>
                        <w:right w:val="none" w:sz="0" w:space="0" w:color="auto"/>
                      </w:divBdr>
                      <w:divsChild>
                        <w:div w:id="501942296">
                          <w:marLeft w:val="0"/>
                          <w:marRight w:val="0"/>
                          <w:marTop w:val="0"/>
                          <w:marBottom w:val="0"/>
                          <w:divBdr>
                            <w:top w:val="none" w:sz="0" w:space="0" w:color="auto"/>
                            <w:left w:val="none" w:sz="0" w:space="0" w:color="auto"/>
                            <w:bottom w:val="none" w:sz="0" w:space="0" w:color="auto"/>
                            <w:right w:val="none" w:sz="0" w:space="0" w:color="auto"/>
                          </w:divBdr>
                          <w:divsChild>
                            <w:div w:id="1194535842">
                              <w:marLeft w:val="0"/>
                              <w:marRight w:val="0"/>
                              <w:marTop w:val="0"/>
                              <w:marBottom w:val="0"/>
                              <w:divBdr>
                                <w:top w:val="none" w:sz="0" w:space="0" w:color="auto"/>
                                <w:left w:val="none" w:sz="0" w:space="0" w:color="auto"/>
                                <w:bottom w:val="none" w:sz="0" w:space="0" w:color="auto"/>
                                <w:right w:val="none" w:sz="0" w:space="0" w:color="auto"/>
                              </w:divBdr>
                            </w:div>
                            <w:div w:id="1708793458">
                              <w:marLeft w:val="0"/>
                              <w:marRight w:val="0"/>
                              <w:marTop w:val="0"/>
                              <w:marBottom w:val="0"/>
                              <w:divBdr>
                                <w:top w:val="none" w:sz="0" w:space="0" w:color="auto"/>
                                <w:left w:val="none" w:sz="0" w:space="0" w:color="auto"/>
                                <w:bottom w:val="none" w:sz="0" w:space="0" w:color="auto"/>
                                <w:right w:val="none" w:sz="0" w:space="0" w:color="auto"/>
                              </w:divBdr>
                              <w:divsChild>
                                <w:div w:id="1537620225">
                                  <w:marLeft w:val="0"/>
                                  <w:marRight w:val="0"/>
                                  <w:marTop w:val="0"/>
                                  <w:marBottom w:val="0"/>
                                  <w:divBdr>
                                    <w:top w:val="none" w:sz="0" w:space="0" w:color="auto"/>
                                    <w:left w:val="none" w:sz="0" w:space="0" w:color="auto"/>
                                    <w:bottom w:val="none" w:sz="0" w:space="0" w:color="auto"/>
                                    <w:right w:val="none" w:sz="0" w:space="0" w:color="auto"/>
                                  </w:divBdr>
                                  <w:divsChild>
                                    <w:div w:id="57235607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8710875">
      <w:bodyDiv w:val="1"/>
      <w:marLeft w:val="0"/>
      <w:marRight w:val="0"/>
      <w:marTop w:val="0"/>
      <w:marBottom w:val="0"/>
      <w:divBdr>
        <w:top w:val="none" w:sz="0" w:space="0" w:color="auto"/>
        <w:left w:val="none" w:sz="0" w:space="0" w:color="auto"/>
        <w:bottom w:val="none" w:sz="0" w:space="0" w:color="auto"/>
        <w:right w:val="none" w:sz="0" w:space="0" w:color="auto"/>
      </w:divBdr>
    </w:div>
    <w:div w:id="1674064450">
      <w:bodyDiv w:val="1"/>
      <w:marLeft w:val="0"/>
      <w:marRight w:val="0"/>
      <w:marTop w:val="0"/>
      <w:marBottom w:val="0"/>
      <w:divBdr>
        <w:top w:val="none" w:sz="0" w:space="0" w:color="auto"/>
        <w:left w:val="none" w:sz="0" w:space="0" w:color="auto"/>
        <w:bottom w:val="none" w:sz="0" w:space="0" w:color="auto"/>
        <w:right w:val="none" w:sz="0" w:space="0" w:color="auto"/>
      </w:divBdr>
    </w:div>
    <w:div w:id="1929659397">
      <w:bodyDiv w:val="1"/>
      <w:marLeft w:val="0"/>
      <w:marRight w:val="0"/>
      <w:marTop w:val="0"/>
      <w:marBottom w:val="0"/>
      <w:divBdr>
        <w:top w:val="none" w:sz="0" w:space="0" w:color="auto"/>
        <w:left w:val="none" w:sz="0" w:space="0" w:color="auto"/>
        <w:bottom w:val="none" w:sz="0" w:space="0" w:color="auto"/>
        <w:right w:val="none" w:sz="0" w:space="0" w:color="auto"/>
      </w:divBdr>
    </w:div>
    <w:div w:id="1943679510">
      <w:bodyDiv w:val="1"/>
      <w:marLeft w:val="0"/>
      <w:marRight w:val="0"/>
      <w:marTop w:val="0"/>
      <w:marBottom w:val="0"/>
      <w:divBdr>
        <w:top w:val="none" w:sz="0" w:space="0" w:color="auto"/>
        <w:left w:val="none" w:sz="0" w:space="0" w:color="auto"/>
        <w:bottom w:val="none" w:sz="0" w:space="0" w:color="auto"/>
        <w:right w:val="none" w:sz="0" w:space="0" w:color="auto"/>
      </w:divBdr>
    </w:div>
    <w:div w:id="2035032763">
      <w:bodyDiv w:val="1"/>
      <w:marLeft w:val="0"/>
      <w:marRight w:val="0"/>
      <w:marTop w:val="0"/>
      <w:marBottom w:val="0"/>
      <w:divBdr>
        <w:top w:val="none" w:sz="0" w:space="0" w:color="auto"/>
        <w:left w:val="none" w:sz="0" w:space="0" w:color="auto"/>
        <w:bottom w:val="none" w:sz="0" w:space="0" w:color="auto"/>
        <w:right w:val="none" w:sz="0" w:space="0" w:color="auto"/>
      </w:divBdr>
    </w:div>
    <w:div w:id="212109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antt@evn.com.vn"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facebook.com/evndienlucvietn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http://www.tietkiemnangluong.vn/"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hyperlink" Target="http://www.evn.com.v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ài liệu" ma:contentTypeID="0x01010026481A1BC4F54D49B50A0198ABC596C8" ma:contentTypeVersion="13" ma:contentTypeDescription="Tạo tài liệu mới." ma:contentTypeScope="" ma:versionID="ae6c2c5482e1e0adc371a274ba88951d">
  <xsd:schema xmlns:xsd="http://www.w3.org/2001/XMLSchema" xmlns:xs="http://www.w3.org/2001/XMLSchema" xmlns:p="http://schemas.microsoft.com/office/2006/metadata/properties" xmlns:ns3="1d9d20d7-13c4-498e-a935-ecc052f7fe4f" xmlns:ns4="15d4ad61-6e5b-418e-a43d-c9f59d8f0fb7" targetNamespace="http://schemas.microsoft.com/office/2006/metadata/properties" ma:root="true" ma:fieldsID="99c3e55a506143370b29c05622f4522d" ns3:_="" ns4:_="">
    <xsd:import namespace="1d9d20d7-13c4-498e-a935-ecc052f7fe4f"/>
    <xsd:import namespace="15d4ad61-6e5b-418e-a43d-c9f59d8f0f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d20d7-13c4-498e-a935-ecc052f7f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d4ad61-6e5b-418e-a43d-c9f59d8f0fb7" elementFormDefault="qualified">
    <xsd:import namespace="http://schemas.microsoft.com/office/2006/documentManagement/types"/>
    <xsd:import namespace="http://schemas.microsoft.com/office/infopath/2007/PartnerControls"/>
    <xsd:element name="SharedWithUsers" ma:index="18"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hia sẻ Có Chi tiết" ma:internalName="SharedWithDetails" ma:readOnly="true">
      <xsd:simpleType>
        <xsd:restriction base="dms:Note">
          <xsd:maxLength value="255"/>
        </xsd:restriction>
      </xsd:simpleType>
    </xsd:element>
    <xsd:element name="SharingHintHash" ma:index="20" nillable="true" ma:displayName="Hàm băm Gợi ý Chia sẻ"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2096A5-0AA5-4369-8340-487E0EEDC486}">
  <ds:schemaRefs>
    <ds:schemaRef ds:uri="http://schemas.microsoft.com/sharepoint/v3/contenttype/forms"/>
  </ds:schemaRefs>
</ds:datastoreItem>
</file>

<file path=customXml/itemProps2.xml><?xml version="1.0" encoding="utf-8"?>
<ds:datastoreItem xmlns:ds="http://schemas.openxmlformats.org/officeDocument/2006/customXml" ds:itemID="{39E11AF1-4344-42BD-8A41-2DC36C27F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d20d7-13c4-498e-a935-ecc052f7fe4f"/>
    <ds:schemaRef ds:uri="15d4ad61-6e5b-418e-a43d-c9f59d8f0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845</Words>
  <Characters>3368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TæNG C¤nG TY §IÖN LùC</vt:lpstr>
    </vt:vector>
  </TitlesOfParts>
  <Company>abc</Company>
  <LinksUpToDate>false</LinksUpToDate>
  <CharactersWithSpaces>4205</CharactersWithSpaces>
  <SharedDoc>false</SharedDoc>
  <HLinks>
    <vt:vector size="24" baseType="variant">
      <vt:variant>
        <vt:i4>4784218</vt:i4>
      </vt:variant>
      <vt:variant>
        <vt:i4>9</vt:i4>
      </vt:variant>
      <vt:variant>
        <vt:i4>0</vt:i4>
      </vt:variant>
      <vt:variant>
        <vt:i4>5</vt:i4>
      </vt:variant>
      <vt:variant>
        <vt:lpwstr>http://www.facebook.com/evndienlucvietnam</vt:lpwstr>
      </vt:variant>
      <vt:variant>
        <vt:lpwstr/>
      </vt:variant>
      <vt:variant>
        <vt:i4>589844</vt:i4>
      </vt:variant>
      <vt:variant>
        <vt:i4>6</vt:i4>
      </vt:variant>
      <vt:variant>
        <vt:i4>0</vt:i4>
      </vt:variant>
      <vt:variant>
        <vt:i4>5</vt:i4>
      </vt:variant>
      <vt:variant>
        <vt:lpwstr>http://www.tietkiemnangluong.vn/</vt:lpwstr>
      </vt:variant>
      <vt:variant>
        <vt:lpwstr/>
      </vt:variant>
      <vt:variant>
        <vt:i4>7798823</vt:i4>
      </vt:variant>
      <vt:variant>
        <vt:i4>3</vt:i4>
      </vt:variant>
      <vt:variant>
        <vt:i4>0</vt:i4>
      </vt:variant>
      <vt:variant>
        <vt:i4>5</vt:i4>
      </vt:variant>
      <vt:variant>
        <vt:lpwstr>http://www.evn.com.vn/</vt:lpwstr>
      </vt:variant>
      <vt:variant>
        <vt:lpwstr/>
      </vt:variant>
      <vt:variant>
        <vt:i4>6881286</vt:i4>
      </vt:variant>
      <vt:variant>
        <vt:i4>0</vt:i4>
      </vt:variant>
      <vt:variant>
        <vt:i4>0</vt:i4>
      </vt:variant>
      <vt:variant>
        <vt:i4>5</vt:i4>
      </vt:variant>
      <vt:variant>
        <vt:lpwstr>mailto:bantt@evn.com.vn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C¤nG TY §IÖN LùC</dc:title>
  <dc:subject/>
  <dc:creator>tuanha_kh</dc:creator>
  <cp:keywords/>
  <cp:lastModifiedBy>Trinh Mai Phuong</cp:lastModifiedBy>
  <cp:revision>10</cp:revision>
  <cp:lastPrinted>2020-07-17T00:06:00Z</cp:lastPrinted>
  <dcterms:created xsi:type="dcterms:W3CDTF">2022-04-28T11:16:00Z</dcterms:created>
  <dcterms:modified xsi:type="dcterms:W3CDTF">2022-04-28T11:26:00Z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0x01010026481A1BC4F54D49B50A0198ABC596C8</vt:lpwstr>
  </property>
</Properties>
</file>